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E86A75" w14:textId="77777777" w:rsidR="004C7014" w:rsidRDefault="00000000">
      <w:pPr>
        <w:rPr>
          <w:rFonts w:ascii="Times New Roman" w:hAnsi="Times New Roman"/>
          <w:sz w:val="24"/>
          <w:szCs w:val="24"/>
        </w:rPr>
      </w:pPr>
      <w:r>
        <w:rPr>
          <w:rFonts w:ascii="Times New Roman" w:hAnsi="Times New Roman" w:hint="eastAsia"/>
          <w:noProof/>
          <w:sz w:val="24"/>
          <w:szCs w:val="24"/>
        </w:rPr>
        <w:drawing>
          <wp:inline distT="0" distB="0" distL="114300" distR="114300" wp14:anchorId="2417ED94" wp14:editId="45020BD9">
            <wp:extent cx="5400040" cy="1618615"/>
            <wp:effectExtent l="0" t="0" r="10160" b="635"/>
            <wp:docPr id="29" name="图片 29" descr="A4-3 横向组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A4-3 横向组合1"/>
                    <pic:cNvPicPr>
                      <a:picLocks noChangeAspect="1"/>
                    </pic:cNvPicPr>
                  </pic:nvPicPr>
                  <pic:blipFill>
                    <a:blip r:embed="rId8"/>
                    <a:stretch>
                      <a:fillRect/>
                    </a:stretch>
                  </pic:blipFill>
                  <pic:spPr>
                    <a:xfrm>
                      <a:off x="0" y="0"/>
                      <a:ext cx="5400040" cy="1618615"/>
                    </a:xfrm>
                    <a:prstGeom prst="rect">
                      <a:avLst/>
                    </a:prstGeom>
                  </pic:spPr>
                </pic:pic>
              </a:graphicData>
            </a:graphic>
          </wp:inline>
        </w:drawing>
      </w:r>
    </w:p>
    <w:p w14:paraId="4C48A9F9" w14:textId="77777777" w:rsidR="004C7014" w:rsidRDefault="00000000">
      <w:pPr>
        <w:rPr>
          <w:rFonts w:ascii="Times New Roman" w:hAnsi="Times New Roman"/>
          <w:sz w:val="24"/>
          <w:szCs w:val="24"/>
        </w:rPr>
      </w:pPr>
      <w:r>
        <w:rPr>
          <w:rFonts w:ascii="Times New Roman" w:hAnsi="Times New Roman" w:hint="eastAsia"/>
          <w:sz w:val="24"/>
          <w:szCs w:val="24"/>
        </w:rPr>
        <w:t xml:space="preserve">          </w:t>
      </w:r>
    </w:p>
    <w:p w14:paraId="1AAD9A64" w14:textId="77777777" w:rsidR="004C7014" w:rsidRDefault="00000000">
      <w:pPr>
        <w:jc w:val="center"/>
        <w:rPr>
          <w:rFonts w:ascii="Times New Roman" w:hAnsi="Times New Roman"/>
          <w:sz w:val="36"/>
          <w:szCs w:val="36"/>
        </w:rPr>
      </w:pPr>
      <w:r>
        <w:rPr>
          <w:rFonts w:ascii="Times New Roman" w:eastAsia="楷体" w:hAnsi="Times New Roman" w:cs="楷体" w:hint="eastAsia"/>
          <w:b/>
          <w:bCs/>
          <w:sz w:val="52"/>
          <w:szCs w:val="52"/>
        </w:rPr>
        <w:t>本科毕业设计（论文）</w:t>
      </w:r>
    </w:p>
    <w:p w14:paraId="1108AC26" w14:textId="0B3F6DDC" w:rsidR="004C7014" w:rsidRDefault="004C7014">
      <w:pPr>
        <w:rPr>
          <w:rFonts w:ascii="Times New Roman" w:hAnsi="Times New Roman"/>
          <w:sz w:val="24"/>
          <w:szCs w:val="24"/>
        </w:rPr>
      </w:pPr>
    </w:p>
    <w:p w14:paraId="14C0DBAA" w14:textId="77777777" w:rsidR="004C7014" w:rsidRDefault="004C7014">
      <w:pPr>
        <w:rPr>
          <w:rFonts w:ascii="Times New Roman" w:hAnsi="Times New Roman"/>
          <w:sz w:val="24"/>
          <w:szCs w:val="24"/>
        </w:rPr>
      </w:pPr>
    </w:p>
    <w:p w14:paraId="45B7C287" w14:textId="3D5BCAD8" w:rsidR="004C7014" w:rsidRDefault="008F3CC6">
      <w:pPr>
        <w:adjustRightInd w:val="0"/>
        <w:snapToGrid w:val="0"/>
        <w:spacing w:line="600" w:lineRule="exact"/>
        <w:jc w:val="center"/>
        <w:rPr>
          <w:rFonts w:ascii="Times New Roman" w:eastAsia="楷体_GB2312" w:hAnsi="Times New Roman"/>
          <w:szCs w:val="21"/>
        </w:rPr>
      </w:pPr>
      <w:r w:rsidRPr="008F3CC6">
        <w:rPr>
          <w:rFonts w:ascii="黑体" w:eastAsia="黑体" w:hAnsi="黑体" w:cs="黑体" w:hint="eastAsia"/>
          <w:bCs/>
          <w:spacing w:val="-1"/>
          <w:sz w:val="36"/>
          <w:szCs w:val="36"/>
        </w:rPr>
        <w:t>基于共享单车骑行数据的上海市通勤模式分析</w:t>
      </w:r>
      <w:r>
        <w:rPr>
          <w:rFonts w:ascii="Times New Roman" w:eastAsia="楷体_GB2312" w:hAnsi="Times New Roman" w:hint="eastAsia"/>
          <w:szCs w:val="21"/>
        </w:rPr>
        <w:t xml:space="preserve">         </w:t>
      </w:r>
    </w:p>
    <w:p w14:paraId="35AE909B" w14:textId="3164D0BD" w:rsidR="004C7014" w:rsidRDefault="00000000">
      <w:pPr>
        <w:adjustRightInd w:val="0"/>
        <w:snapToGrid w:val="0"/>
        <w:spacing w:line="600" w:lineRule="exact"/>
        <w:jc w:val="center"/>
        <w:rPr>
          <w:rFonts w:ascii="Times New Roman" w:hAnsi="Times New Roman"/>
          <w:b/>
          <w:color w:val="000000"/>
          <w:sz w:val="32"/>
          <w:szCs w:val="32"/>
        </w:rPr>
      </w:pPr>
      <w:r>
        <w:rPr>
          <w:rFonts w:ascii="Times New Roman" w:eastAsia="楷体_GB2312" w:hAnsi="Times New Roman" w:hint="eastAsia"/>
          <w:szCs w:val="21"/>
        </w:rPr>
        <w:t xml:space="preserve">  </w:t>
      </w:r>
      <w:r w:rsidR="008F3CC6" w:rsidRPr="008F3CC6">
        <w:rPr>
          <w:rFonts w:ascii="Times New Roman" w:hAnsi="Times New Roman"/>
          <w:b/>
          <w:color w:val="000000"/>
          <w:sz w:val="32"/>
          <w:szCs w:val="32"/>
        </w:rPr>
        <w:t>Commuting Patterns Unveiled through Shared Bicycle Data</w:t>
      </w:r>
    </w:p>
    <w:p w14:paraId="04EE62CE" w14:textId="77777777" w:rsidR="004C7014" w:rsidRDefault="00000000">
      <w:pPr>
        <w:jc w:val="center"/>
        <w:rPr>
          <w:rFonts w:ascii="Times New Roman" w:eastAsia="楷体_GB2312" w:hAnsi="Times New Roman"/>
          <w:szCs w:val="21"/>
        </w:rPr>
      </w:pPr>
      <w:r>
        <w:rPr>
          <w:rFonts w:ascii="Times New Roman" w:eastAsia="楷体_GB2312" w:hAnsi="Times New Roman" w:hint="eastAsia"/>
          <w:szCs w:val="21"/>
        </w:rPr>
        <w:t xml:space="preserve"> </w:t>
      </w:r>
    </w:p>
    <w:p w14:paraId="485119CE" w14:textId="77777777" w:rsidR="004C7014" w:rsidRDefault="004C7014">
      <w:pPr>
        <w:rPr>
          <w:rFonts w:ascii="宋体" w:hAnsi="宋体"/>
          <w:sz w:val="18"/>
          <w:szCs w:val="18"/>
        </w:rPr>
      </w:pPr>
    </w:p>
    <w:p w14:paraId="6A57CAAD" w14:textId="77777777" w:rsidR="004C7014" w:rsidRDefault="004C7014">
      <w:pPr>
        <w:rPr>
          <w:rFonts w:ascii="宋体" w:hAnsi="宋体"/>
          <w:sz w:val="18"/>
          <w:szCs w:val="18"/>
        </w:rPr>
      </w:pPr>
    </w:p>
    <w:p w14:paraId="45073CB1" w14:textId="77777777" w:rsidR="004C7014" w:rsidRDefault="004C7014">
      <w:pPr>
        <w:rPr>
          <w:rFonts w:ascii="Times New Roman" w:eastAsiaTheme="majorEastAsia" w:hAnsi="Times New Roman" w:cstheme="majorEastAsia"/>
          <w:b/>
          <w:spacing w:val="80"/>
          <w:kern w:val="44"/>
          <w:sz w:val="30"/>
          <w:szCs w:val="30"/>
        </w:rPr>
      </w:pPr>
    </w:p>
    <w:p w14:paraId="41B03714" w14:textId="4A463BCB"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院</w:t>
      </w:r>
      <w:r>
        <w:rPr>
          <w:rFonts w:ascii="Times New Roman" w:eastAsiaTheme="majorEastAsia" w:hAnsi="Times New Roman" w:cstheme="majorEastAsia" w:hint="eastAsia"/>
          <w:sz w:val="30"/>
          <w:szCs w:val="30"/>
        </w:rPr>
        <w:t>：</w:t>
      </w:r>
      <w:r w:rsidR="00EB52A3" w:rsidRPr="00EB52A3">
        <w:rPr>
          <w:rFonts w:asciiTheme="minorEastAsia" w:eastAsiaTheme="minorEastAsia" w:hAnsiTheme="minorEastAsia" w:hint="eastAsia"/>
          <w:sz w:val="32"/>
          <w:szCs w:val="32"/>
          <w:u w:val="single"/>
        </w:rPr>
        <w:t>测绘与空间信息学院</w:t>
      </w:r>
      <w:r>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203DDFDF" w14:textId="3CCC9B07"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专业班级</w:t>
      </w:r>
      <w:r>
        <w:rPr>
          <w:rFonts w:ascii="Times New Roman" w:eastAsiaTheme="majorEastAsia" w:hAnsi="Times New Roman" w:cstheme="majorEastAsia" w:hint="eastAsia"/>
          <w:sz w:val="30"/>
          <w:szCs w:val="30"/>
        </w:rPr>
        <w:t>：</w:t>
      </w:r>
      <w:r w:rsidR="00EB52A3">
        <w:rPr>
          <w:rFonts w:asciiTheme="minorEastAsia" w:eastAsiaTheme="minorEastAsia" w:hAnsiTheme="minorEastAsia" w:hint="eastAsia"/>
          <w:sz w:val="32"/>
          <w:szCs w:val="32"/>
          <w:u w:val="single"/>
        </w:rPr>
        <w:t>地理信息科学 2 班</w:t>
      </w:r>
      <w:r>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00C22D2E" w14:textId="13B0487B"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姓</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名：</w:t>
      </w:r>
      <w:r w:rsidR="00EB52A3">
        <w:rPr>
          <w:rFonts w:asciiTheme="minorEastAsia" w:eastAsiaTheme="minorEastAsia" w:hAnsiTheme="minorEastAsia" w:hint="eastAsia"/>
          <w:sz w:val="32"/>
          <w:szCs w:val="32"/>
          <w:u w:val="single"/>
        </w:rPr>
        <w:t xml:space="preserve">潘志清           </w:t>
      </w:r>
      <w:r>
        <w:rPr>
          <w:rFonts w:ascii="Times New Roman" w:eastAsia="楷体_GB2312" w:hAnsi="Times New Roman"/>
          <w:szCs w:val="21"/>
          <w:u w:val="single"/>
        </w:rPr>
        <w:t xml:space="preserve">                           </w:t>
      </w:r>
    </w:p>
    <w:p w14:paraId="344BF5E8" w14:textId="7C09E730"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号：</w:t>
      </w:r>
      <w:r w:rsidR="00EB52A3">
        <w:rPr>
          <w:rFonts w:asciiTheme="minorEastAsia" w:eastAsiaTheme="minorEastAsia" w:hAnsiTheme="minorEastAsia" w:hint="eastAsia"/>
          <w:sz w:val="32"/>
          <w:szCs w:val="32"/>
          <w:u w:val="single"/>
        </w:rPr>
        <w:t xml:space="preserve">202001020717  </w:t>
      </w:r>
      <w:r>
        <w:rPr>
          <w:rFonts w:ascii="Times New Roman" w:eastAsia="楷体_GB2312" w:hAnsi="Times New Roman"/>
          <w:szCs w:val="21"/>
          <w:u w:val="single"/>
        </w:rPr>
        <w:t xml:space="preserve">                                </w:t>
      </w:r>
    </w:p>
    <w:p w14:paraId="6125A7F6" w14:textId="7A15F3B9"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指导教师：</w:t>
      </w:r>
      <w:r w:rsidR="00EB52A3">
        <w:rPr>
          <w:rFonts w:asciiTheme="minorEastAsia" w:eastAsiaTheme="minorEastAsia" w:hAnsiTheme="minorEastAsia" w:hint="eastAsia"/>
          <w:sz w:val="32"/>
          <w:szCs w:val="32"/>
          <w:u w:val="single"/>
        </w:rPr>
        <w:t>牟乃夏</w:t>
      </w:r>
      <w:r w:rsidRPr="00EB52A3">
        <w:rPr>
          <w:rFonts w:asciiTheme="minorEastAsia" w:eastAsiaTheme="minorEastAsia" w:hAnsiTheme="minorEastAsia" w:hint="eastAsia"/>
          <w:sz w:val="32"/>
          <w:szCs w:val="32"/>
          <w:u w:val="single"/>
        </w:rPr>
        <w:t xml:space="preserve"> </w:t>
      </w:r>
      <w:r w:rsidR="00EB52A3">
        <w:rPr>
          <w:rFonts w:asciiTheme="minorEastAsia" w:eastAsiaTheme="minorEastAsia" w:hAnsiTheme="minorEastAsia" w:hint="eastAsia"/>
          <w:sz w:val="32"/>
          <w:szCs w:val="32"/>
          <w:u w:val="single"/>
        </w:rPr>
        <w:t xml:space="preserve">     </w:t>
      </w:r>
      <w:r>
        <w:rPr>
          <w:rFonts w:ascii="Times New Roman" w:eastAsia="楷体_GB2312" w:hAnsi="Times New Roman"/>
          <w:szCs w:val="21"/>
          <w:u w:val="single"/>
        </w:rPr>
        <w:t xml:space="preserve">   </w:t>
      </w:r>
      <w:r w:rsidR="00EB52A3">
        <w:rPr>
          <w:rFonts w:ascii="Times New Roman" w:eastAsia="楷体_GB2312" w:hAnsi="Times New Roman" w:hint="eastAsia"/>
          <w:szCs w:val="21"/>
          <w:u w:val="single"/>
        </w:rPr>
        <w:t xml:space="preserve">  </w:t>
      </w:r>
      <w:r>
        <w:rPr>
          <w:rFonts w:ascii="Times New Roman" w:eastAsia="楷体_GB2312" w:hAnsi="Times New Roman"/>
          <w:szCs w:val="21"/>
          <w:u w:val="single"/>
        </w:rPr>
        <w:t xml:space="preserve">                              </w:t>
      </w:r>
    </w:p>
    <w:p w14:paraId="7CA9762C" w14:textId="56B6A40D" w:rsidR="004C7014" w:rsidRDefault="00000000">
      <w:pPr>
        <w:tabs>
          <w:tab w:val="left" w:pos="2180"/>
        </w:tabs>
        <w:ind w:firstLineChars="400" w:firstLine="1280"/>
        <w:jc w:val="left"/>
        <w:rPr>
          <w:rFonts w:ascii="Times New Roman" w:eastAsia="楷体_GB2312" w:hAnsi="Times New Roman"/>
          <w:szCs w:val="21"/>
          <w:u w:val="single"/>
        </w:rPr>
      </w:pPr>
      <w:r>
        <w:rPr>
          <w:rFonts w:ascii="Times New Roman" w:eastAsiaTheme="majorEastAsia" w:hAnsi="Times New Roman" w:cstheme="majorEastAsia" w:hint="eastAsia"/>
          <w:sz w:val="32"/>
          <w:szCs w:val="32"/>
        </w:rPr>
        <w:t>完成日期：</w:t>
      </w:r>
      <w:r w:rsidR="006C3201">
        <w:rPr>
          <w:rFonts w:asciiTheme="minorEastAsia" w:eastAsiaTheme="minorEastAsia" w:hAnsiTheme="minorEastAsia"/>
          <w:sz w:val="32"/>
          <w:szCs w:val="32"/>
          <w:u w:val="single"/>
        </w:rPr>
        <w:t>2024年5月</w:t>
      </w:r>
      <w:r w:rsidR="006C3201">
        <w:rPr>
          <w:rFonts w:asciiTheme="minorEastAsia" w:eastAsiaTheme="minorEastAsia" w:hAnsiTheme="minorEastAsia" w:hint="eastAsia"/>
          <w:sz w:val="32"/>
          <w:szCs w:val="32"/>
          <w:u w:val="single"/>
        </w:rPr>
        <w:t>1</w:t>
      </w:r>
      <w:r w:rsidR="00F92397">
        <w:rPr>
          <w:rFonts w:asciiTheme="minorEastAsia" w:eastAsiaTheme="minorEastAsia" w:hAnsiTheme="minorEastAsia" w:hint="eastAsia"/>
          <w:sz w:val="32"/>
          <w:szCs w:val="32"/>
          <w:u w:val="single"/>
        </w:rPr>
        <w:t>7</w:t>
      </w:r>
      <w:r w:rsidR="006C3201">
        <w:rPr>
          <w:rFonts w:asciiTheme="minorEastAsia" w:eastAsiaTheme="minorEastAsia" w:hAnsiTheme="minorEastAsia"/>
          <w:sz w:val="32"/>
          <w:szCs w:val="32"/>
          <w:u w:val="single"/>
        </w:rPr>
        <w:t>日</w:t>
      </w:r>
      <w:r w:rsidRPr="00EB52A3">
        <w:rPr>
          <w:rFonts w:asciiTheme="minorEastAsia" w:eastAsiaTheme="minorEastAsia" w:hAnsiTheme="minorEastAsia" w:hint="eastAsia"/>
          <w:sz w:val="32"/>
          <w:szCs w:val="32"/>
          <w:u w:val="single"/>
        </w:rPr>
        <w:t xml:space="preserve"> </w:t>
      </w:r>
      <w:r w:rsidR="00EB52A3">
        <w:rPr>
          <w:rFonts w:asciiTheme="minorEastAsia" w:eastAsiaTheme="minorEastAsia" w:hAnsiTheme="minorEastAsia" w:hint="eastAsia"/>
          <w:sz w:val="32"/>
          <w:szCs w:val="32"/>
          <w:u w:val="single"/>
        </w:rPr>
        <w:t xml:space="preserve">         </w:t>
      </w:r>
      <w:r>
        <w:rPr>
          <w:rFonts w:ascii="Times New Roman" w:eastAsia="楷体_GB2312" w:hAnsi="Times New Roman"/>
          <w:szCs w:val="21"/>
          <w:u w:val="single"/>
        </w:rPr>
        <w:t xml:space="preserve">                                </w:t>
      </w:r>
    </w:p>
    <w:p w14:paraId="0C276A6D" w14:textId="77777777" w:rsidR="004C7014" w:rsidRDefault="004C7014">
      <w:pPr>
        <w:tabs>
          <w:tab w:val="left" w:pos="2180"/>
        </w:tabs>
        <w:ind w:firstLineChars="400" w:firstLine="840"/>
        <w:jc w:val="left"/>
        <w:rPr>
          <w:rFonts w:ascii="Times New Roman" w:eastAsia="楷体_GB2312" w:hAnsi="Times New Roman"/>
          <w:szCs w:val="21"/>
          <w:u w:val="single"/>
        </w:rPr>
      </w:pPr>
    </w:p>
    <w:p w14:paraId="5F2A9590" w14:textId="77777777" w:rsidR="004C7014" w:rsidRDefault="004C7014">
      <w:pPr>
        <w:tabs>
          <w:tab w:val="left" w:pos="2180"/>
        </w:tabs>
        <w:ind w:firstLineChars="400" w:firstLine="840"/>
        <w:jc w:val="left"/>
        <w:rPr>
          <w:rFonts w:ascii="Times New Roman" w:eastAsia="楷体_GB2312" w:hAnsi="Times New Roman"/>
          <w:szCs w:val="21"/>
          <w:u w:val="single"/>
        </w:rPr>
      </w:pPr>
    </w:p>
    <w:p w14:paraId="7FB89777" w14:textId="77777777" w:rsidR="004C7014" w:rsidRDefault="004C7014">
      <w:pPr>
        <w:tabs>
          <w:tab w:val="left" w:pos="2180"/>
        </w:tabs>
        <w:ind w:firstLineChars="400" w:firstLine="840"/>
        <w:jc w:val="left"/>
        <w:rPr>
          <w:rFonts w:ascii="Times New Roman" w:eastAsia="楷体_GB2312" w:hAnsi="Times New Roman"/>
          <w:szCs w:val="21"/>
          <w:u w:val="single"/>
        </w:rPr>
      </w:pPr>
    </w:p>
    <w:p w14:paraId="6797AE7C"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10DA76F"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3DD25BD" w14:textId="77777777" w:rsidR="004C7014" w:rsidRDefault="00000000">
      <w:pPr>
        <w:tabs>
          <w:tab w:val="left" w:pos="2180"/>
        </w:tabs>
        <w:ind w:firstLineChars="1600" w:firstLine="3840"/>
        <w:rPr>
          <w:rFonts w:ascii="Times New Roman" w:eastAsia="楷体_GB2312" w:hAnsi="Times New Roman"/>
          <w:sz w:val="24"/>
          <w:szCs w:val="24"/>
        </w:rPr>
      </w:pPr>
      <w:r>
        <w:rPr>
          <w:rFonts w:ascii="Times New Roman" w:eastAsia="楷体_GB2312" w:hAnsi="Times New Roman" w:hint="eastAsia"/>
          <w:sz w:val="24"/>
          <w:szCs w:val="24"/>
        </w:rPr>
        <w:t>教务处制</w:t>
      </w:r>
    </w:p>
    <w:p w14:paraId="15FDAA64" w14:textId="77777777" w:rsidR="004C7014" w:rsidRDefault="00000000">
      <w:pPr>
        <w:rPr>
          <w:rFonts w:ascii="Times New Roman" w:hAnsi="Times New Roman"/>
          <w:sz w:val="24"/>
          <w:szCs w:val="24"/>
        </w:rPr>
        <w:sectPr w:rsidR="004C7014" w:rsidSect="00EF6AEE">
          <w:headerReference w:type="default" r:id="rId9"/>
          <w:footerReference w:type="default" r:id="rId10"/>
          <w:pgSz w:w="11906" w:h="16838"/>
          <w:pgMar w:top="1418" w:right="1701" w:bottom="1418" w:left="1701" w:header="851" w:footer="992" w:gutter="0"/>
          <w:cols w:space="425"/>
          <w:docGrid w:type="lines" w:linePitch="312"/>
        </w:sectPr>
      </w:pPr>
      <w:r>
        <w:rPr>
          <w:rFonts w:ascii="Times New Roman" w:hAnsi="Times New Roman" w:hint="eastAsia"/>
          <w:sz w:val="24"/>
          <w:szCs w:val="24"/>
        </w:rPr>
        <w:t xml:space="preserve"> </w:t>
      </w:r>
    </w:p>
    <w:p w14:paraId="3F7E72EE" w14:textId="0CD71A03" w:rsidR="004C7014" w:rsidRDefault="004C7014">
      <w:pPr>
        <w:adjustRightInd w:val="0"/>
        <w:snapToGrid w:val="0"/>
        <w:spacing w:line="400" w:lineRule="exact"/>
        <w:jc w:val="center"/>
        <w:rPr>
          <w:rFonts w:ascii="黑体" w:eastAsia="黑体"/>
          <w:b/>
          <w:bCs/>
          <w:sz w:val="36"/>
        </w:rPr>
      </w:pPr>
    </w:p>
    <w:p w14:paraId="710BDB91" w14:textId="77777777" w:rsidR="004C7014" w:rsidRDefault="00000000">
      <w:pPr>
        <w:adjustRightInd w:val="0"/>
        <w:snapToGrid w:val="0"/>
        <w:spacing w:line="400" w:lineRule="exact"/>
        <w:jc w:val="center"/>
        <w:rPr>
          <w:rFonts w:ascii="黑体" w:eastAsia="黑体"/>
          <w:b/>
          <w:bCs/>
          <w:sz w:val="36"/>
        </w:rPr>
      </w:pPr>
      <w:r>
        <w:rPr>
          <w:rFonts w:ascii="黑体" w:eastAsia="黑体" w:hint="eastAsia"/>
          <w:b/>
          <w:bCs/>
          <w:sz w:val="36"/>
        </w:rPr>
        <w:t>学位论文原创性声明</w:t>
      </w:r>
    </w:p>
    <w:p w14:paraId="6EF331F9" w14:textId="77777777" w:rsidR="004C7014" w:rsidRDefault="004C7014">
      <w:pPr>
        <w:adjustRightInd w:val="0"/>
        <w:snapToGrid w:val="0"/>
        <w:spacing w:line="400" w:lineRule="exact"/>
        <w:jc w:val="center"/>
        <w:rPr>
          <w:rFonts w:ascii="黑体" w:eastAsia="黑体"/>
          <w:b/>
          <w:bCs/>
          <w:sz w:val="36"/>
        </w:rPr>
      </w:pPr>
    </w:p>
    <w:p w14:paraId="02D117AB"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本人呈交给山东科技大学的学位论文，除所列参考文献和</w:t>
      </w:r>
      <w:proofErr w:type="gramStart"/>
      <w:r>
        <w:rPr>
          <w:rFonts w:ascii="楷体" w:eastAsia="楷体" w:hAnsi="楷体" w:hint="eastAsia"/>
          <w:bCs/>
          <w:sz w:val="28"/>
          <w:szCs w:val="28"/>
        </w:rPr>
        <w:t>世所</w:t>
      </w:r>
      <w:proofErr w:type="gramEnd"/>
      <w:r>
        <w:rPr>
          <w:rFonts w:ascii="楷体" w:eastAsia="楷体" w:hAnsi="楷体" w:hint="eastAsia"/>
          <w:bCs/>
          <w:sz w:val="28"/>
          <w:szCs w:val="28"/>
        </w:rPr>
        <w:t>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A85B87D"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若有不实之处，本人愿意承担相关法律责任。</w:t>
      </w:r>
    </w:p>
    <w:p w14:paraId="6703642F" w14:textId="77777777" w:rsidR="004C7014" w:rsidRDefault="004C7014">
      <w:pPr>
        <w:snapToGrid w:val="0"/>
        <w:spacing w:line="300" w:lineRule="auto"/>
        <w:rPr>
          <w:rFonts w:ascii="宋体" w:hAnsi="宋体"/>
          <w:sz w:val="30"/>
          <w:szCs w:val="30"/>
        </w:rPr>
      </w:pPr>
    </w:p>
    <w:p w14:paraId="08274894" w14:textId="77777777" w:rsidR="004C7014" w:rsidRDefault="00000000">
      <w:pPr>
        <w:pStyle w:val="a8"/>
        <w:snapToGrid w:val="0"/>
        <w:spacing w:line="400" w:lineRule="exact"/>
        <w:ind w:firstLineChars="275" w:firstLine="770"/>
        <w:jc w:val="right"/>
        <w:rPr>
          <w:rFonts w:ascii="楷体" w:eastAsia="楷体" w:hAnsi="楷体"/>
          <w:sz w:val="28"/>
          <w:szCs w:val="28"/>
        </w:rPr>
      </w:pPr>
      <w:r>
        <w:rPr>
          <w:rFonts w:ascii="楷体" w:eastAsia="楷体" w:hAnsi="楷体" w:hint="eastAsia"/>
          <w:sz w:val="28"/>
          <w:szCs w:val="28"/>
        </w:rPr>
        <w:t>本人签名：               日 期：     年   月   日</w:t>
      </w:r>
    </w:p>
    <w:p w14:paraId="6617FFA6" w14:textId="330DAF58" w:rsidR="004C7014" w:rsidRDefault="004C7014">
      <w:pPr>
        <w:pStyle w:val="a8"/>
        <w:snapToGrid w:val="0"/>
        <w:spacing w:line="400" w:lineRule="exact"/>
        <w:ind w:firstLineChars="275" w:firstLine="825"/>
        <w:rPr>
          <w:rFonts w:hAnsi="宋体"/>
          <w:sz w:val="30"/>
          <w:szCs w:val="30"/>
        </w:rPr>
      </w:pPr>
    </w:p>
    <w:p w14:paraId="41B771C0" w14:textId="2F0C9D09" w:rsidR="004C7014" w:rsidRDefault="004C7014">
      <w:pPr>
        <w:spacing w:beforeLines="50" w:before="156"/>
        <w:jc w:val="center"/>
        <w:rPr>
          <w:rFonts w:eastAsia="黑体"/>
          <w:b/>
          <w:bCs/>
          <w:sz w:val="36"/>
        </w:rPr>
      </w:pPr>
    </w:p>
    <w:p w14:paraId="3593A28D" w14:textId="77777777" w:rsidR="004C7014" w:rsidRDefault="00000000">
      <w:pPr>
        <w:adjustRightInd w:val="0"/>
        <w:snapToGrid w:val="0"/>
        <w:spacing w:line="400" w:lineRule="exact"/>
        <w:jc w:val="center"/>
        <w:rPr>
          <w:rFonts w:eastAsia="黑体"/>
          <w:b/>
          <w:bCs/>
          <w:sz w:val="36"/>
        </w:rPr>
      </w:pPr>
      <w:r>
        <w:rPr>
          <w:rFonts w:eastAsia="黑体"/>
          <w:b/>
          <w:bCs/>
          <w:sz w:val="36"/>
        </w:rPr>
        <w:t>学位论文使用授权声明</w:t>
      </w:r>
    </w:p>
    <w:p w14:paraId="7BCFBFDB" w14:textId="77777777" w:rsidR="004C7014" w:rsidRDefault="004C7014">
      <w:pPr>
        <w:adjustRightInd w:val="0"/>
        <w:snapToGrid w:val="0"/>
        <w:spacing w:line="400" w:lineRule="exact"/>
        <w:rPr>
          <w:rFonts w:eastAsia="楷体_GB2312"/>
          <w:sz w:val="24"/>
        </w:rPr>
      </w:pPr>
    </w:p>
    <w:p w14:paraId="6C001D15"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bCs/>
          <w:sz w:val="28"/>
          <w:szCs w:val="28"/>
        </w:rPr>
        <w:t>本人完全了解山东科技大学有关保留、使用学位论文的规定，同意本人所撰写的学位论文的使用授权按照学校的管理规定处理。</w:t>
      </w:r>
    </w:p>
    <w:p w14:paraId="5B689774" w14:textId="77777777" w:rsidR="004C7014" w:rsidRDefault="00000000">
      <w:pPr>
        <w:pStyle w:val="reader-word-layerreader-word-s1-5"/>
        <w:shd w:val="clear" w:color="auto" w:fill="FFFFFF"/>
        <w:adjustRightInd w:val="0"/>
        <w:snapToGrid w:val="0"/>
        <w:spacing w:before="0" w:beforeAutospacing="0" w:after="0" w:afterAutospacing="0" w:line="400" w:lineRule="exact"/>
        <w:ind w:firstLineChars="200" w:firstLine="560"/>
        <w:rPr>
          <w:rFonts w:ascii="楷体" w:eastAsia="楷体" w:hAnsi="楷体" w:cs="Times New Roman"/>
          <w:bCs/>
          <w:kern w:val="2"/>
          <w:sz w:val="28"/>
          <w:szCs w:val="28"/>
        </w:rPr>
      </w:pPr>
      <w:r>
        <w:rPr>
          <w:rFonts w:ascii="楷体" w:eastAsia="楷体" w:hAnsi="楷体" w:cs="Times New Roman"/>
          <w:bCs/>
          <w:sz w:val="28"/>
          <w:szCs w:val="28"/>
        </w:rPr>
        <w:t>作为申请学位的条件之一，</w:t>
      </w:r>
      <w:r>
        <w:rPr>
          <w:rFonts w:ascii="楷体" w:eastAsia="楷体" w:hAnsi="楷体" w:cs="Times New Roman"/>
          <w:bCs/>
          <w:kern w:val="2"/>
          <w:sz w:val="28"/>
          <w:szCs w:val="28"/>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56871B79" w14:textId="77777777" w:rsidR="004C7014" w:rsidRDefault="00000000">
      <w:pPr>
        <w:spacing w:line="400" w:lineRule="exact"/>
        <w:ind w:firstLineChars="200" w:firstLine="560"/>
        <w:rPr>
          <w:rFonts w:ascii="楷体" w:eastAsia="楷体" w:hAnsi="楷体"/>
          <w:bCs/>
          <w:sz w:val="28"/>
          <w:szCs w:val="28"/>
        </w:rPr>
      </w:pPr>
      <w:r>
        <w:rPr>
          <w:rFonts w:ascii="楷体" w:eastAsia="楷体" w:hAnsi="楷体"/>
          <w:bCs/>
          <w:sz w:val="28"/>
          <w:szCs w:val="28"/>
        </w:rPr>
        <w:t>（保密的学位论文在解密后适用本授权）</w:t>
      </w:r>
    </w:p>
    <w:p w14:paraId="1835E519" w14:textId="77777777" w:rsidR="004C7014" w:rsidRDefault="004C7014">
      <w:pPr>
        <w:spacing w:line="400" w:lineRule="exact"/>
        <w:rPr>
          <w:rFonts w:ascii="楷体" w:eastAsia="楷体" w:hAnsi="楷体"/>
          <w:bCs/>
          <w:sz w:val="28"/>
          <w:szCs w:val="28"/>
        </w:rPr>
      </w:pPr>
    </w:p>
    <w:p w14:paraId="66A2B863" w14:textId="77777777" w:rsidR="004C7014" w:rsidRDefault="00000000">
      <w:pPr>
        <w:spacing w:line="400" w:lineRule="exact"/>
        <w:rPr>
          <w:rFonts w:ascii="楷体" w:eastAsia="楷体" w:hAnsi="楷体"/>
          <w:bCs/>
          <w:sz w:val="28"/>
          <w:szCs w:val="28"/>
        </w:rPr>
      </w:pPr>
      <w:r>
        <w:rPr>
          <w:rFonts w:ascii="楷体" w:eastAsia="楷体" w:hAnsi="楷体"/>
          <w:bCs/>
          <w:sz w:val="28"/>
          <w:szCs w:val="28"/>
        </w:rPr>
        <w:t>作者签名：                          导师签名：</w:t>
      </w:r>
    </w:p>
    <w:p w14:paraId="0B8892AC" w14:textId="11F1227C" w:rsidR="004C7014" w:rsidRDefault="00000000">
      <w:pPr>
        <w:tabs>
          <w:tab w:val="left" w:pos="2180"/>
        </w:tabs>
        <w:rPr>
          <w:rFonts w:ascii="Times New Roman" w:hAnsi="Times New Roman"/>
          <w:szCs w:val="24"/>
        </w:rPr>
      </w:pPr>
      <w:r>
        <w:rPr>
          <w:rFonts w:ascii="楷体" w:eastAsia="楷体" w:hAnsi="楷体"/>
          <w:bCs/>
          <w:sz w:val="28"/>
          <w:szCs w:val="28"/>
        </w:rPr>
        <w:t>日   期：    年   月   日           日   期：    年   月   日</w:t>
      </w:r>
      <w:r>
        <w:rPr>
          <w:rFonts w:ascii="楷体" w:eastAsia="楷体" w:hAnsi="楷体"/>
          <w:bCs/>
          <w:sz w:val="24"/>
          <w:szCs w:val="24"/>
        </w:rPr>
        <w:t xml:space="preserve">  </w:t>
      </w:r>
    </w:p>
    <w:p w14:paraId="116F88C2" w14:textId="77777777" w:rsidR="004C7014" w:rsidRDefault="004C7014">
      <w:pPr>
        <w:tabs>
          <w:tab w:val="left" w:pos="2180"/>
        </w:tabs>
        <w:jc w:val="center"/>
        <w:rPr>
          <w:rFonts w:ascii="Times New Roman" w:hAnsi="Times New Roman"/>
          <w:szCs w:val="24"/>
        </w:rPr>
      </w:pPr>
    </w:p>
    <w:p w14:paraId="7EDE3DC2" w14:textId="77777777" w:rsidR="004C7014" w:rsidRDefault="004C7014">
      <w:pPr>
        <w:spacing w:line="460" w:lineRule="exact"/>
        <w:rPr>
          <w:rFonts w:ascii="Times New Roman" w:hAnsi="Times New Roman"/>
          <w:sz w:val="24"/>
          <w:szCs w:val="24"/>
        </w:rPr>
      </w:pPr>
    </w:p>
    <w:p w14:paraId="2EF44007" w14:textId="77777777" w:rsidR="004C7014" w:rsidRDefault="004C7014">
      <w:pPr>
        <w:spacing w:line="460" w:lineRule="exact"/>
        <w:rPr>
          <w:rFonts w:ascii="Times New Roman" w:hAnsi="Times New Roman"/>
          <w:szCs w:val="24"/>
        </w:rPr>
      </w:pPr>
    </w:p>
    <w:p w14:paraId="6B490C74" w14:textId="77777777" w:rsidR="004C7014" w:rsidRDefault="004C7014">
      <w:pPr>
        <w:spacing w:beforeLines="50" w:before="156" w:afterLines="50" w:after="156"/>
        <w:rPr>
          <w:rFonts w:eastAsia="黑体"/>
          <w:b/>
          <w:sz w:val="36"/>
          <w:szCs w:val="36"/>
        </w:rPr>
        <w:sectPr w:rsidR="004C7014" w:rsidSect="00EF6AEE">
          <w:headerReference w:type="default" r:id="rId11"/>
          <w:footerReference w:type="default" r:id="rId12"/>
          <w:pgSz w:w="11906" w:h="16838"/>
          <w:pgMar w:top="1418" w:right="1701" w:bottom="1418" w:left="1701" w:header="851" w:footer="992" w:gutter="0"/>
          <w:pgNumType w:start="1"/>
          <w:cols w:space="425"/>
          <w:docGrid w:type="lines" w:linePitch="312"/>
        </w:sectPr>
      </w:pPr>
    </w:p>
    <w:p w14:paraId="6C6FBC05" w14:textId="6AC4BC12" w:rsidR="004C7014" w:rsidRPr="008F3CC6" w:rsidRDefault="004C7014">
      <w:pPr>
        <w:spacing w:beforeLines="50" w:before="156" w:afterLines="50" w:after="156"/>
        <w:rPr>
          <w:rFonts w:eastAsia="黑体"/>
          <w:b/>
          <w:sz w:val="36"/>
          <w:szCs w:val="36"/>
        </w:rPr>
      </w:pPr>
    </w:p>
    <w:p w14:paraId="158CEBA7" w14:textId="77777777" w:rsidR="004C7014" w:rsidRDefault="00000000">
      <w:pPr>
        <w:spacing w:beforeLines="50" w:before="156" w:afterLines="50" w:after="156"/>
        <w:jc w:val="center"/>
        <w:rPr>
          <w:rFonts w:eastAsia="黑体"/>
          <w:b/>
          <w:sz w:val="36"/>
          <w:szCs w:val="36"/>
        </w:rPr>
      </w:pPr>
      <w:r>
        <w:rPr>
          <w:rFonts w:eastAsia="黑体"/>
          <w:b/>
          <w:sz w:val="36"/>
          <w:szCs w:val="36"/>
        </w:rPr>
        <w:t>摘</w:t>
      </w:r>
      <w:r>
        <w:rPr>
          <w:rFonts w:eastAsia="黑体" w:hint="eastAsia"/>
          <w:b/>
          <w:sz w:val="36"/>
          <w:szCs w:val="36"/>
        </w:rPr>
        <w:t xml:space="preserve"> </w:t>
      </w:r>
      <w:r>
        <w:rPr>
          <w:rFonts w:eastAsia="黑体"/>
          <w:b/>
          <w:sz w:val="36"/>
          <w:szCs w:val="36"/>
        </w:rPr>
        <w:t xml:space="preserve"> </w:t>
      </w:r>
      <w:r>
        <w:rPr>
          <w:rFonts w:eastAsia="黑体"/>
          <w:b/>
          <w:sz w:val="36"/>
          <w:szCs w:val="36"/>
        </w:rPr>
        <w:t>要</w:t>
      </w:r>
    </w:p>
    <w:p w14:paraId="5A39256E" w14:textId="77777777" w:rsidR="004C7014" w:rsidRDefault="00000000">
      <w:pPr>
        <w:pStyle w:val="a5"/>
        <w:spacing w:line="400" w:lineRule="exact"/>
        <w:ind w:firstLineChars="200" w:firstLine="480"/>
        <w:jc w:val="left"/>
        <w:rPr>
          <w:rFonts w:ascii="Times New Roman"/>
          <w:b w:val="0"/>
          <w:sz w:val="24"/>
          <w:szCs w:val="24"/>
        </w:rPr>
      </w:pPr>
      <w:r>
        <w:rPr>
          <w:rFonts w:ascii="Times New Roman" w:hint="eastAsia"/>
          <w:b w:val="0"/>
          <w:sz w:val="24"/>
          <w:szCs w:val="24"/>
        </w:rPr>
        <w:t xml:space="preserve">                                                                                                                                                                                                                                                                                                                                                   </w:t>
      </w:r>
    </w:p>
    <w:p w14:paraId="5D5DDCE7" w14:textId="77777777" w:rsidR="004C7014" w:rsidRDefault="00000000">
      <w:pPr>
        <w:pStyle w:val="a7"/>
        <w:adjustRightInd w:val="0"/>
        <w:snapToGrid w:val="0"/>
        <w:spacing w:after="0" w:line="400" w:lineRule="exact"/>
        <w:ind w:leftChars="0" w:left="0" w:firstLineChars="200" w:firstLine="480"/>
        <w:jc w:val="left"/>
        <w:rPr>
          <w:rFonts w:ascii="宋体" w:hAnsi="宋体" w:cs="宋体"/>
          <w:sz w:val="24"/>
          <w:szCs w:val="24"/>
        </w:rPr>
      </w:pPr>
      <w:r>
        <w:rPr>
          <w:rFonts w:ascii="宋体" w:hAnsi="宋体" w:cs="宋体" w:hint="eastAsia"/>
          <w:color w:val="000000"/>
          <w:sz w:val="24"/>
          <w:szCs w:val="24"/>
        </w:rPr>
        <w:t>中文摘要应具有高度的概括性，语言精炼、明确，扼要叙述论文（设计）的主要内容，包括研究目的与意义、研究内容与方法以及研究结论等，同时需要突出论文（设计）的新论点、新见解或创造性成果。</w:t>
      </w:r>
      <w:r>
        <w:rPr>
          <w:rFonts w:ascii="宋体" w:hAnsi="宋体" w:cs="宋体" w:hint="eastAsia"/>
          <w:sz w:val="24"/>
          <w:szCs w:val="24"/>
        </w:rPr>
        <w:t>要求用中、</w:t>
      </w:r>
      <w:r>
        <w:rPr>
          <w:rFonts w:ascii="宋体" w:hAnsi="宋体" w:cs="宋体" w:hint="eastAsia"/>
          <w:color w:val="000000"/>
          <w:sz w:val="24"/>
          <w:szCs w:val="24"/>
        </w:rPr>
        <w:t>英文</w:t>
      </w:r>
      <w:r>
        <w:rPr>
          <w:rFonts w:ascii="宋体" w:hAnsi="宋体" w:cs="宋体" w:hint="eastAsia"/>
          <w:sz w:val="24"/>
          <w:szCs w:val="24"/>
        </w:rPr>
        <w:t>分别书写，字数不少于400字。英文</w:t>
      </w:r>
      <w:r>
        <w:rPr>
          <w:rFonts w:ascii="宋体" w:hAnsi="宋体" w:cs="宋体" w:hint="eastAsia"/>
          <w:color w:val="000000"/>
          <w:sz w:val="24"/>
          <w:szCs w:val="24"/>
        </w:rPr>
        <w:t>摘要内容应与中文摘要一致，语句通顺，语法正确，准确反映论文（设计）内容。</w:t>
      </w:r>
    </w:p>
    <w:p w14:paraId="74F071FE" w14:textId="77777777" w:rsidR="004C7014" w:rsidRDefault="00000000">
      <w:pPr>
        <w:pStyle w:val="a7"/>
        <w:adjustRightInd w:val="0"/>
        <w:snapToGrid w:val="0"/>
        <w:spacing w:line="400" w:lineRule="exact"/>
        <w:ind w:leftChars="0" w:left="0" w:firstLineChars="200" w:firstLine="480"/>
        <w:jc w:val="left"/>
        <w:rPr>
          <w:rFonts w:ascii="宋体" w:hAnsi="宋体" w:cs="宋体"/>
          <w:color w:val="000000"/>
          <w:sz w:val="24"/>
          <w:szCs w:val="24"/>
        </w:rPr>
      </w:pPr>
      <w:r>
        <w:rPr>
          <w:rFonts w:ascii="宋体" w:hAnsi="宋体" w:cs="宋体" w:hint="eastAsia"/>
          <w:color w:val="000000"/>
          <w:sz w:val="24"/>
          <w:szCs w:val="24"/>
        </w:rPr>
        <w:t>关键词是供检索用的主题词条，应采用能覆盖毕业论文（设计）主要内容的通用技术词条（参照相应的技术术语标准），可从标题或正文中选择3-5个最能表达主要内容的词语作为关键词，按词条的外延层次排列（外延大的排在前面）。关键词有中、英文对照，分别附于中、英文摘要后。</w:t>
      </w:r>
    </w:p>
    <w:p w14:paraId="47520294" w14:textId="77777777" w:rsidR="004C7014" w:rsidRDefault="00000000">
      <w:pPr>
        <w:pStyle w:val="a5"/>
        <w:spacing w:line="400" w:lineRule="exact"/>
        <w:ind w:firstLineChars="200" w:firstLine="482"/>
        <w:jc w:val="left"/>
        <w:rPr>
          <w:rFonts w:ascii="Times New Roman"/>
          <w:b w:val="0"/>
          <w:sz w:val="24"/>
          <w:szCs w:val="24"/>
        </w:rPr>
      </w:pPr>
      <w:r>
        <w:rPr>
          <w:rFonts w:ascii="Times New Roman" w:hAnsi="宋体"/>
          <w:sz w:val="24"/>
          <w:szCs w:val="24"/>
        </w:rPr>
        <w:t>关键词：</w:t>
      </w:r>
      <w:r>
        <w:rPr>
          <w:rFonts w:ascii="Times New Roman" w:hAnsi="宋体" w:hint="eastAsia"/>
          <w:b w:val="0"/>
          <w:sz w:val="24"/>
          <w:szCs w:val="24"/>
        </w:rPr>
        <w:t>山东科技大学</w:t>
      </w:r>
      <w:r>
        <w:rPr>
          <w:rFonts w:ascii="Times New Roman" w:hAnsi="宋体"/>
          <w:b w:val="0"/>
          <w:sz w:val="24"/>
          <w:szCs w:val="24"/>
        </w:rPr>
        <w:t>；</w:t>
      </w:r>
      <w:r>
        <w:rPr>
          <w:rFonts w:ascii="Times New Roman" w:hAnsi="宋体" w:hint="eastAsia"/>
          <w:b w:val="0"/>
          <w:sz w:val="24"/>
          <w:szCs w:val="24"/>
        </w:rPr>
        <w:t>本科生</w:t>
      </w:r>
      <w:r>
        <w:rPr>
          <w:rFonts w:ascii="Times New Roman" w:hAnsi="宋体"/>
          <w:b w:val="0"/>
          <w:sz w:val="24"/>
          <w:szCs w:val="24"/>
        </w:rPr>
        <w:t>；</w:t>
      </w:r>
      <w:r>
        <w:rPr>
          <w:rFonts w:ascii="Times New Roman" w:hAnsi="宋体" w:hint="eastAsia"/>
          <w:b w:val="0"/>
          <w:sz w:val="24"/>
          <w:szCs w:val="24"/>
        </w:rPr>
        <w:t>毕业设计（论文）</w:t>
      </w:r>
    </w:p>
    <w:p w14:paraId="3039B16C" w14:textId="77777777" w:rsidR="004C7014" w:rsidRDefault="004C7014">
      <w:pPr>
        <w:spacing w:line="460" w:lineRule="exact"/>
        <w:jc w:val="center"/>
        <w:rPr>
          <w:rFonts w:ascii="Times New Roman" w:hAnsi="Times New Roman"/>
          <w:szCs w:val="21"/>
        </w:rPr>
      </w:pPr>
    </w:p>
    <w:p w14:paraId="305844EB" w14:textId="77777777" w:rsidR="004C7014" w:rsidRDefault="004C7014">
      <w:pPr>
        <w:spacing w:line="460" w:lineRule="exact"/>
        <w:jc w:val="center"/>
        <w:rPr>
          <w:rFonts w:ascii="Times New Roman" w:hAnsi="Times New Roman"/>
          <w:szCs w:val="21"/>
        </w:rPr>
      </w:pPr>
    </w:p>
    <w:p w14:paraId="4558A631" w14:textId="77777777" w:rsidR="004C7014" w:rsidRDefault="004C7014">
      <w:pPr>
        <w:spacing w:line="460" w:lineRule="exact"/>
        <w:jc w:val="center"/>
        <w:rPr>
          <w:rFonts w:ascii="Times New Roman" w:hAnsi="Times New Roman"/>
          <w:szCs w:val="21"/>
        </w:rPr>
      </w:pPr>
    </w:p>
    <w:p w14:paraId="74EC6FD4" w14:textId="77777777" w:rsidR="004C7014" w:rsidRDefault="004C7014">
      <w:pPr>
        <w:spacing w:line="460" w:lineRule="exact"/>
        <w:jc w:val="center"/>
        <w:rPr>
          <w:rFonts w:ascii="Times New Roman" w:hAnsi="Times New Roman"/>
          <w:szCs w:val="21"/>
        </w:rPr>
      </w:pPr>
    </w:p>
    <w:p w14:paraId="2D8B038A" w14:textId="77777777" w:rsidR="004C7014" w:rsidRDefault="004C7014">
      <w:pPr>
        <w:spacing w:line="460" w:lineRule="exact"/>
        <w:jc w:val="center"/>
        <w:rPr>
          <w:rFonts w:ascii="Times New Roman" w:hAnsi="Times New Roman"/>
          <w:szCs w:val="21"/>
        </w:rPr>
      </w:pPr>
    </w:p>
    <w:p w14:paraId="491391C9" w14:textId="77777777" w:rsidR="004C7014" w:rsidRDefault="004C7014">
      <w:pPr>
        <w:spacing w:line="460" w:lineRule="exact"/>
        <w:jc w:val="center"/>
        <w:rPr>
          <w:rFonts w:ascii="Times New Roman" w:hAnsi="Times New Roman"/>
          <w:szCs w:val="21"/>
        </w:rPr>
      </w:pPr>
    </w:p>
    <w:p w14:paraId="0ECC9EE5" w14:textId="77777777" w:rsidR="004C7014" w:rsidRDefault="004C7014">
      <w:pPr>
        <w:spacing w:line="460" w:lineRule="exact"/>
        <w:jc w:val="center"/>
        <w:rPr>
          <w:rFonts w:ascii="Times New Roman" w:hAnsi="Times New Roman"/>
          <w:szCs w:val="21"/>
        </w:rPr>
      </w:pPr>
    </w:p>
    <w:p w14:paraId="5AF8669F" w14:textId="186FF441" w:rsidR="004C7014" w:rsidRDefault="004C7014">
      <w:pPr>
        <w:spacing w:line="460" w:lineRule="exact"/>
        <w:rPr>
          <w:rFonts w:ascii="Times New Roman" w:hAnsi="Times New Roman"/>
          <w:szCs w:val="21"/>
        </w:rPr>
        <w:sectPr w:rsidR="004C7014" w:rsidSect="00EF6AEE">
          <w:headerReference w:type="default" r:id="rId13"/>
          <w:footerReference w:type="default" r:id="rId14"/>
          <w:pgSz w:w="11906" w:h="16838"/>
          <w:pgMar w:top="1418" w:right="1701" w:bottom="1418" w:left="1701" w:header="851" w:footer="992" w:gutter="0"/>
          <w:pgNumType w:fmt="upperRoman" w:start="1"/>
          <w:cols w:space="425"/>
          <w:docGrid w:type="lines" w:linePitch="312"/>
        </w:sectPr>
      </w:pPr>
    </w:p>
    <w:p w14:paraId="0685BAC8" w14:textId="77777777" w:rsidR="004C7014" w:rsidRDefault="004C7014">
      <w:pPr>
        <w:adjustRightInd w:val="0"/>
        <w:snapToGrid w:val="0"/>
        <w:spacing w:beforeLines="50" w:before="156" w:afterLines="50" w:after="156"/>
        <w:jc w:val="center"/>
        <w:rPr>
          <w:b/>
          <w:bCs/>
          <w:sz w:val="36"/>
          <w:szCs w:val="36"/>
        </w:rPr>
      </w:pPr>
    </w:p>
    <w:p w14:paraId="535B360A" w14:textId="77777777" w:rsidR="004C7014" w:rsidRDefault="004C7014">
      <w:pPr>
        <w:adjustRightInd w:val="0"/>
        <w:snapToGrid w:val="0"/>
        <w:spacing w:beforeLines="50" w:before="156" w:afterLines="50" w:after="156"/>
        <w:rPr>
          <w:rFonts w:ascii="Times New Roman" w:hAnsi="Times New Roman"/>
          <w:b/>
          <w:bCs/>
          <w:sz w:val="36"/>
          <w:szCs w:val="36"/>
        </w:rPr>
      </w:pPr>
    </w:p>
    <w:p w14:paraId="6D34FDFD" w14:textId="2F5E1820" w:rsidR="004C7014" w:rsidRDefault="004F5C01">
      <w:pPr>
        <w:adjustRightInd w:val="0"/>
        <w:snapToGrid w:val="0"/>
        <w:spacing w:beforeLines="50" w:before="156" w:afterLines="50" w:after="156"/>
        <w:jc w:val="center"/>
        <w:rPr>
          <w:rFonts w:ascii="Times New Roman" w:hAnsi="Times New Roman"/>
          <w:b/>
          <w:bCs/>
          <w:sz w:val="36"/>
          <w:szCs w:val="36"/>
        </w:rPr>
      </w:pPr>
      <w:r>
        <w:rPr>
          <w:rFonts w:hint="eastAsia"/>
          <w:noProof/>
        </w:rPr>
        <mc:AlternateContent>
          <mc:Choice Requires="wps">
            <w:drawing>
              <wp:anchor distT="0" distB="0" distL="114300" distR="114300" simplePos="0" relativeHeight="251628544" behindDoc="0" locked="0" layoutInCell="1" allowOverlap="1" wp14:anchorId="4928E180" wp14:editId="0C08BD07">
                <wp:simplePos x="0" y="0"/>
                <wp:positionH relativeFrom="column">
                  <wp:posOffset>3702685</wp:posOffset>
                </wp:positionH>
                <wp:positionV relativeFrom="paragraph">
                  <wp:posOffset>1880235</wp:posOffset>
                </wp:positionV>
                <wp:extent cx="2574925" cy="495300"/>
                <wp:effectExtent l="271780" t="4445" r="18415" b="18415"/>
                <wp:wrapNone/>
                <wp:docPr id="17" name="自选图形 28"/>
                <wp:cNvGraphicFramePr/>
                <a:graphic xmlns:a="http://schemas.openxmlformats.org/drawingml/2006/main">
                  <a:graphicData uri="http://schemas.microsoft.com/office/word/2010/wordprocessingShape">
                    <wps:wsp>
                      <wps:cNvSpPr/>
                      <wps:spPr>
                        <a:xfrm>
                          <a:off x="0" y="0"/>
                          <a:ext cx="2574925" cy="495300"/>
                        </a:xfrm>
                        <a:prstGeom prst="wedgeRoundRectCallout">
                          <a:avLst>
                            <a:gd name="adj1" fmla="val -59731"/>
                            <a:gd name="adj2" fmla="val -39231"/>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28DA76FE" w14:textId="77777777" w:rsidR="004F5C01" w:rsidRDefault="004F5C01" w:rsidP="004F5C01">
                            <w:r>
                              <w:rPr>
                                <w:rFonts w:ascii="宋体" w:hAnsi="宋体" w:hint="eastAsia"/>
                                <w:sz w:val="18"/>
                                <w:szCs w:val="18"/>
                              </w:rPr>
                              <w:t>二级标题：黑体4号加黑，行距固定值20磅，段前0.5行，段后0.5行</w:t>
                            </w:r>
                          </w:p>
                        </w:txbxContent>
                      </wps:txbx>
                      <wps:bodyPr upright="1"/>
                    </wps:wsp>
                  </a:graphicData>
                </a:graphic>
              </wp:anchor>
            </w:drawing>
          </mc:Choice>
          <mc:Fallback>
            <w:pict>
              <v:shapetype w14:anchorId="4928E18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自选图形 28" o:spid="_x0000_s1026" type="#_x0000_t62" style="position:absolute;left:0;text-align:left;margin-left:291.55pt;margin-top:148.05pt;width:202.75pt;height:39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" adj="-2102,2326">
                <v:textbox>
                  <w:txbxContent>
                    <w:p w14:paraId="28DA76FE" w14:textId="77777777" w:rsidR="004F5C01" w:rsidRDefault="004F5C01" w:rsidP="004F5C01">
                      <w:r>
                        <w:rPr>
                          <w:rFonts w:ascii="宋体" w:hAnsi="宋体" w:hint="eastAsia"/>
                          <w:sz w:val="18"/>
                          <w:szCs w:val="18"/>
                        </w:rPr>
                        <w:t>二级标题：黑体4号加黑，行距固定值20磅，段前0.5行，段后0.5行</w:t>
                      </w:r>
                    </w:p>
                  </w:txbxContent>
                </v:textbox>
              </v:shape>
            </w:pict>
          </mc:Fallback>
        </mc:AlternateContent>
      </w:r>
      <w:r>
        <w:rPr>
          <w:rFonts w:ascii="Times New Roman" w:hAnsi="Times New Roman"/>
          <w:b/>
          <w:bCs/>
          <w:noProof/>
          <w:sz w:val="24"/>
          <w:szCs w:val="24"/>
        </w:rPr>
        <mc:AlternateContent>
          <mc:Choice Requires="wps">
            <w:drawing>
              <wp:anchor distT="0" distB="0" distL="114300" distR="114300" simplePos="0" relativeHeight="251659264" behindDoc="0" locked="0" layoutInCell="1" allowOverlap="1" wp14:anchorId="36393FBC" wp14:editId="1DDB95A6">
                <wp:simplePos x="0" y="0"/>
                <wp:positionH relativeFrom="column">
                  <wp:posOffset>3774440</wp:posOffset>
                </wp:positionH>
                <wp:positionV relativeFrom="paragraph">
                  <wp:posOffset>151765</wp:posOffset>
                </wp:positionV>
                <wp:extent cx="2226310" cy="942975"/>
                <wp:effectExtent l="381000" t="5080" r="21590" b="4445"/>
                <wp:wrapNone/>
                <wp:docPr id="8" name="自选图形 19"/>
                <wp:cNvGraphicFramePr/>
                <a:graphic xmlns:a="http://schemas.openxmlformats.org/drawingml/2006/main">
                  <a:graphicData uri="http://schemas.microsoft.com/office/word/2010/wordprocessingShape">
                    <wps:wsp>
                      <wps:cNvSpPr/>
                      <wps:spPr>
                        <a:xfrm>
                          <a:off x="0" y="0"/>
                          <a:ext cx="2226310" cy="942975"/>
                        </a:xfrm>
                        <a:prstGeom prst="wedgeRoundRectCallout">
                          <a:avLst>
                            <a:gd name="adj1" fmla="val -66356"/>
                            <a:gd name="adj2" fmla="val 37032"/>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6013BB5F" w14:textId="77777777" w:rsidR="004F5C01" w:rsidRDefault="004F5C01" w:rsidP="004F5C01">
                            <w:pPr>
                              <w:pStyle w:val="a3"/>
                              <w:rPr>
                                <w:rFonts w:ascii="宋体" w:hAnsi="宋体"/>
                                <w:sz w:val="18"/>
                                <w:szCs w:val="18"/>
                              </w:rPr>
                            </w:pPr>
                            <w:r>
                              <w:rPr>
                                <w:rFonts w:ascii="宋体" w:hAnsi="宋体" w:hint="eastAsia"/>
                                <w:sz w:val="18"/>
                                <w:szCs w:val="18"/>
                              </w:rPr>
                              <w:t>(一级标题宋体4号加黑，二级及以下标题宋体小4，1.5倍行距)</w:t>
                            </w:r>
                          </w:p>
                          <w:p w14:paraId="70082831" w14:textId="77777777" w:rsidR="004F5C01" w:rsidRDefault="004F5C01" w:rsidP="004F5C01">
                            <w:pPr>
                              <w:pStyle w:val="a3"/>
                              <w:rPr>
                                <w:rFonts w:ascii="宋体" w:hAnsi="宋体"/>
                                <w:sz w:val="18"/>
                                <w:szCs w:val="18"/>
                              </w:rPr>
                            </w:pPr>
                            <w:r>
                              <w:rPr>
                                <w:rFonts w:ascii="宋体" w:hAnsi="宋体" w:hint="eastAsia"/>
                                <w:sz w:val="18"/>
                                <w:szCs w:val="18"/>
                              </w:rPr>
                              <w:t>从该部分开始，外语专业使用相应语种，格式要求与中文模板一致</w:t>
                            </w:r>
                          </w:p>
                          <w:p w14:paraId="03FAC33C" w14:textId="77777777" w:rsidR="004F5C01" w:rsidRDefault="004F5C01" w:rsidP="004F5C01">
                            <w:pPr>
                              <w:rPr>
                                <w:rFonts w:ascii="宋体" w:hAnsi="宋体"/>
                                <w:sz w:val="18"/>
                                <w:szCs w:val="18"/>
                              </w:rPr>
                            </w:pPr>
                          </w:p>
                          <w:p w14:paraId="462089C5" w14:textId="77777777" w:rsidR="004F5C01" w:rsidRDefault="004F5C01" w:rsidP="004F5C01">
                            <w:pPr>
                              <w:rPr>
                                <w:rFonts w:ascii="宋体" w:hAnsi="宋体"/>
                                <w:sz w:val="18"/>
                                <w:szCs w:val="18"/>
                              </w:rPr>
                            </w:pPr>
                          </w:p>
                          <w:p w14:paraId="69523483" w14:textId="77777777" w:rsidR="004F5C01" w:rsidRDefault="004F5C01" w:rsidP="004F5C01">
                            <w:pPr>
                              <w:spacing w:line="240" w:lineRule="exact"/>
                            </w:pPr>
                          </w:p>
                        </w:txbxContent>
                      </wps:txbx>
                      <wps:bodyPr upright="1"/>
                    </wps:wsp>
                  </a:graphicData>
                </a:graphic>
              </wp:anchor>
            </w:drawing>
          </mc:Choice>
          <mc:Fallback>
            <w:pict>
              <v:shape w14:anchorId="36393FBC" id="自选图形 19" o:spid="_x0000_s1027" type="#_x0000_t62" style="position:absolute;left:0;text-align:left;margin-left:297.2pt;margin-top:11.95pt;width:175.3pt;height:74.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" adj="-3533,18799">
                <v:textbox>
                  <w:txbxContent>
                    <w:p w14:paraId="6013BB5F" w14:textId="77777777" w:rsidR="004F5C01" w:rsidRDefault="004F5C01" w:rsidP="004F5C01">
                      <w:pPr>
                        <w:pStyle w:val="a3"/>
                        <w:rPr>
                          <w:rFonts w:ascii="宋体" w:hAnsi="宋体"/>
                          <w:sz w:val="18"/>
                          <w:szCs w:val="18"/>
                        </w:rPr>
                      </w:pPr>
                      <w:r>
                        <w:rPr>
                          <w:rFonts w:ascii="宋体" w:hAnsi="宋体" w:hint="eastAsia"/>
                          <w:sz w:val="18"/>
                          <w:szCs w:val="18"/>
                        </w:rPr>
                        <w:t>(一级标题宋体4号加黑，二级及以下标题宋体小4，1.5倍行距)</w:t>
                      </w:r>
                    </w:p>
                    <w:p w14:paraId="70082831" w14:textId="77777777" w:rsidR="004F5C01" w:rsidRDefault="004F5C01" w:rsidP="004F5C01">
                      <w:pPr>
                        <w:pStyle w:val="a3"/>
                        <w:rPr>
                          <w:rFonts w:ascii="宋体" w:hAnsi="宋体"/>
                          <w:sz w:val="18"/>
                          <w:szCs w:val="18"/>
                        </w:rPr>
                      </w:pPr>
                      <w:r>
                        <w:rPr>
                          <w:rFonts w:ascii="宋体" w:hAnsi="宋体" w:hint="eastAsia"/>
                          <w:sz w:val="18"/>
                          <w:szCs w:val="18"/>
                        </w:rPr>
                        <w:t>从该部分开始，外语专业使用相应语种，格式要求与中文模板一致</w:t>
                      </w:r>
                    </w:p>
                    <w:p w14:paraId="03FAC33C" w14:textId="77777777" w:rsidR="004F5C01" w:rsidRDefault="004F5C01" w:rsidP="004F5C01">
                      <w:pPr>
                        <w:rPr>
                          <w:rFonts w:ascii="宋体" w:hAnsi="宋体"/>
                          <w:sz w:val="18"/>
                          <w:szCs w:val="18"/>
                        </w:rPr>
                      </w:pPr>
                    </w:p>
                    <w:p w14:paraId="462089C5" w14:textId="77777777" w:rsidR="004F5C01" w:rsidRDefault="004F5C01" w:rsidP="004F5C01">
                      <w:pPr>
                        <w:rPr>
                          <w:rFonts w:ascii="宋体" w:hAnsi="宋体"/>
                          <w:sz w:val="18"/>
                          <w:szCs w:val="18"/>
                        </w:rPr>
                      </w:pPr>
                    </w:p>
                    <w:p w14:paraId="69523483" w14:textId="77777777" w:rsidR="004F5C01" w:rsidRDefault="004F5C01" w:rsidP="004F5C01">
                      <w:pPr>
                        <w:spacing w:line="240" w:lineRule="exact"/>
                      </w:pPr>
                    </w:p>
                  </w:txbxContent>
                </v:textbox>
              </v:shape>
            </w:pict>
          </mc:Fallback>
        </mc:AlternateContent>
      </w:r>
      <w:r>
        <w:rPr>
          <w:rFonts w:ascii="Times New Roman" w:hAnsi="Times New Roman"/>
          <w:b/>
          <w:bCs/>
          <w:noProof/>
          <w:sz w:val="24"/>
          <w:szCs w:val="24"/>
        </w:rPr>
        <mc:AlternateContent>
          <mc:Choice Requires="wps">
            <w:drawing>
              <wp:anchor distT="0" distB="0" distL="114300" distR="114300" simplePos="0" relativeHeight="251688960" behindDoc="0" locked="0" layoutInCell="1" allowOverlap="1" wp14:anchorId="64D771F7" wp14:editId="73BFBDA7">
                <wp:simplePos x="0" y="0"/>
                <wp:positionH relativeFrom="column">
                  <wp:posOffset>3857625</wp:posOffset>
                </wp:positionH>
                <wp:positionV relativeFrom="paragraph">
                  <wp:posOffset>2486025</wp:posOffset>
                </wp:positionV>
                <wp:extent cx="2292350" cy="760095"/>
                <wp:effectExtent l="323215" t="4445" r="5715" b="12700"/>
                <wp:wrapNone/>
                <wp:docPr id="15" name="自选图形 13"/>
                <wp:cNvGraphicFramePr/>
                <a:graphic xmlns:a="http://schemas.openxmlformats.org/drawingml/2006/main">
                  <a:graphicData uri="http://schemas.microsoft.com/office/word/2010/wordprocessingShape">
                    <wps:wsp>
                      <wps:cNvSpPr/>
                      <wps:spPr>
                        <a:xfrm flipV="1">
                          <a:off x="0" y="0"/>
                          <a:ext cx="2292350" cy="760095"/>
                        </a:xfrm>
                        <a:prstGeom prst="wedgeRoundRectCallout">
                          <a:avLst>
                            <a:gd name="adj1" fmla="val -63403"/>
                            <a:gd name="adj2" fmla="val 25773"/>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11B57FA7" w14:textId="77777777" w:rsidR="004F5C01" w:rsidRDefault="004F5C01" w:rsidP="004F5C01">
                            <w:r>
                              <w:rPr>
                                <w:rFonts w:ascii="宋体" w:hAnsi="宋体" w:hint="eastAsia"/>
                                <w:sz w:val="18"/>
                                <w:szCs w:val="18"/>
                              </w:rPr>
                              <w:t>一级标题：中文黑体3号加黑，英文</w:t>
                            </w:r>
                            <w:r>
                              <w:rPr>
                                <w:rFonts w:ascii="宋体" w:hAnsi="宋体"/>
                                <w:sz w:val="18"/>
                                <w:szCs w:val="18"/>
                              </w:rPr>
                              <w:t>Times New Roman</w:t>
                            </w:r>
                            <w:r>
                              <w:rPr>
                                <w:rFonts w:ascii="宋体" w:hAnsi="宋体" w:hint="eastAsia"/>
                                <w:sz w:val="18"/>
                                <w:szCs w:val="18"/>
                              </w:rPr>
                              <w:t xml:space="preserve"> 小2加粗，单倍行距，段前0.8行，段后0.5行。</w:t>
                            </w:r>
                          </w:p>
                          <w:p w14:paraId="7AEED905" w14:textId="77777777" w:rsidR="004F5C01" w:rsidRDefault="004F5C01" w:rsidP="004F5C01">
                            <w:pPr>
                              <w:spacing w:line="460" w:lineRule="exact"/>
                              <w:jc w:val="center"/>
                              <w:rPr>
                                <w:rFonts w:ascii="Times New Roman" w:eastAsia="楷体_GB2312" w:hAnsi="Times New Roman"/>
                                <w:szCs w:val="21"/>
                              </w:rPr>
                            </w:pPr>
                          </w:p>
                          <w:p w14:paraId="38088D3A" w14:textId="77777777" w:rsidR="004F5C01" w:rsidRDefault="004F5C01" w:rsidP="004F5C01">
                            <w:pPr>
                              <w:spacing w:line="240" w:lineRule="exact"/>
                            </w:pPr>
                          </w:p>
                        </w:txbxContent>
                      </wps:txbx>
                      <wps:bodyPr upright="1"/>
                    </wps:wsp>
                  </a:graphicData>
                </a:graphic>
              </wp:anchor>
            </w:drawing>
          </mc:Choice>
          <mc:Fallback>
            <w:pict>
              <v:shape w14:anchorId="64D771F7" id="自选图形 13" o:spid="_x0000_s1028" type="#_x0000_t62" style="position:absolute;left:0;text-align:left;margin-left:303.75pt;margin-top:195.75pt;width:180.5pt;height:59.85pt;flip:y;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" adj="-2895,16367">
                <v:textbox>
                  <w:txbxContent>
                    <w:p w14:paraId="11B57FA7" w14:textId="77777777" w:rsidR="004F5C01" w:rsidRDefault="004F5C01" w:rsidP="004F5C01">
                      <w:r>
                        <w:rPr>
                          <w:rFonts w:ascii="宋体" w:hAnsi="宋体" w:hint="eastAsia"/>
                          <w:sz w:val="18"/>
                          <w:szCs w:val="18"/>
                        </w:rPr>
                        <w:t>一级标题：中文黑体3号加黑，英文</w:t>
                      </w:r>
                      <w:r>
                        <w:rPr>
                          <w:rFonts w:ascii="宋体" w:hAnsi="宋体"/>
                          <w:sz w:val="18"/>
                          <w:szCs w:val="18"/>
                        </w:rPr>
                        <w:t>Times New Roman</w:t>
                      </w:r>
                      <w:r>
                        <w:rPr>
                          <w:rFonts w:ascii="宋体" w:hAnsi="宋体" w:hint="eastAsia"/>
                          <w:sz w:val="18"/>
                          <w:szCs w:val="18"/>
                        </w:rPr>
                        <w:t xml:space="preserve"> 小2加粗，单倍行距，段前0.8行，段后0.5行。</w:t>
                      </w:r>
                    </w:p>
                    <w:p w14:paraId="7AEED905" w14:textId="77777777" w:rsidR="004F5C01" w:rsidRDefault="004F5C01" w:rsidP="004F5C01">
                      <w:pPr>
                        <w:spacing w:line="460" w:lineRule="exact"/>
                        <w:jc w:val="center"/>
                        <w:rPr>
                          <w:rFonts w:ascii="Times New Roman" w:eastAsia="楷体_GB2312" w:hAnsi="Times New Roman"/>
                          <w:szCs w:val="21"/>
                        </w:rPr>
                      </w:pPr>
                    </w:p>
                    <w:p w14:paraId="38088D3A" w14:textId="77777777" w:rsidR="004F5C01" w:rsidRDefault="004F5C01" w:rsidP="004F5C01">
                      <w:pPr>
                        <w:spacing w:line="240" w:lineRule="exact"/>
                      </w:pPr>
                    </w:p>
                  </w:txbxContent>
                </v:textbox>
              </v:shape>
            </w:pict>
          </mc:Fallback>
        </mc:AlternateContent>
      </w:r>
      <w:r>
        <w:rPr>
          <w:rFonts w:ascii="黑体" w:eastAsia="黑体" w:hAnsi="黑体" w:cs="黑体" w:hint="eastAsia"/>
          <w:noProof/>
          <w:sz w:val="24"/>
          <w:szCs w:val="24"/>
        </w:rPr>
        <mc:AlternateContent>
          <mc:Choice Requires="wps">
            <w:drawing>
              <wp:anchor distT="0" distB="0" distL="114300" distR="114300" simplePos="0" relativeHeight="251718656" behindDoc="0" locked="0" layoutInCell="1" allowOverlap="1" wp14:anchorId="71D2E478" wp14:editId="3514A30B">
                <wp:simplePos x="0" y="0"/>
                <wp:positionH relativeFrom="column">
                  <wp:posOffset>3527425</wp:posOffset>
                </wp:positionH>
                <wp:positionV relativeFrom="paragraph">
                  <wp:posOffset>1315085</wp:posOffset>
                </wp:positionV>
                <wp:extent cx="2933700" cy="495300"/>
                <wp:effectExtent l="280035" t="5080" r="17145" b="17780"/>
                <wp:wrapNone/>
                <wp:docPr id="18" name="自选图形 29"/>
                <wp:cNvGraphicFramePr/>
                <a:graphic xmlns:a="http://schemas.openxmlformats.org/drawingml/2006/main">
                  <a:graphicData uri="http://schemas.microsoft.com/office/word/2010/wordprocessingShape">
                    <wps:wsp>
                      <wps:cNvSpPr/>
                      <wps:spPr>
                        <a:xfrm>
                          <a:off x="0" y="0"/>
                          <a:ext cx="2933700" cy="495300"/>
                        </a:xfrm>
                        <a:prstGeom prst="wedgeRoundRectCallout">
                          <a:avLst>
                            <a:gd name="adj1" fmla="val -58847"/>
                            <a:gd name="adj2" fmla="val 12694"/>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3B1EC004" w14:textId="77777777" w:rsidR="004F5C01" w:rsidRDefault="004F5C01" w:rsidP="004F5C01">
                            <w:r>
                              <w:rPr>
                                <w:rFonts w:ascii="宋体" w:hAnsi="宋体" w:hint="eastAsia"/>
                                <w:sz w:val="18"/>
                                <w:szCs w:val="18"/>
                              </w:rPr>
                              <w:t>三级标题：黑体小4号加黑，行距固定值20磅，段前0.5行，段后0.5行。</w:t>
                            </w:r>
                          </w:p>
                        </w:txbxContent>
                      </wps:txbx>
                      <wps:bodyPr upright="1"/>
                    </wps:wsp>
                  </a:graphicData>
                </a:graphic>
              </wp:anchor>
            </w:drawing>
          </mc:Choice>
          <mc:Fallback>
            <w:pict>
              <v:shape w14:anchorId="71D2E478" id="自选图形 29" o:spid="_x0000_s1029" type="#_x0000_t62" style="position:absolute;left:0;text-align:left;margin-left:277.75pt;margin-top:103.55pt;width:231pt;height:39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" adj="-1911,13542">
                <v:textbox>
                  <w:txbxContent>
                    <w:p w14:paraId="3B1EC004" w14:textId="77777777" w:rsidR="004F5C01" w:rsidRDefault="004F5C01" w:rsidP="004F5C01">
                      <w:r>
                        <w:rPr>
                          <w:rFonts w:ascii="宋体" w:hAnsi="宋体" w:hint="eastAsia"/>
                          <w:sz w:val="18"/>
                          <w:szCs w:val="18"/>
                        </w:rPr>
                        <w:t>三级标题：黑体小4号加黑，行距固定值20磅，段前0.5行，段后0.5行。</w:t>
                      </w:r>
                    </w:p>
                  </w:txbxContent>
                </v:textbox>
              </v:shape>
            </w:pict>
          </mc:Fallback>
        </mc:AlternateContent>
      </w:r>
      <w:r>
        <w:rPr>
          <w:rFonts w:ascii="Times New Roman" w:hAnsi="Times New Roman"/>
          <w:b/>
          <w:bCs/>
          <w:kern w:val="44"/>
          <w:sz w:val="36"/>
          <w:szCs w:val="36"/>
        </w:rPr>
        <w:t>ABSTRACT</w:t>
      </w:r>
    </w:p>
    <w:p w14:paraId="2500C361" w14:textId="19FA22E1" w:rsidR="004C7014" w:rsidRDefault="00000000">
      <w:pPr>
        <w:spacing w:line="400" w:lineRule="exact"/>
        <w:ind w:firstLineChars="200" w:firstLine="480"/>
        <w:rPr>
          <w:rFonts w:ascii="Times New Roman" w:hAnsi="Times New Roman"/>
          <w:sz w:val="24"/>
          <w:szCs w:val="24"/>
        </w:rPr>
      </w:pPr>
      <w:r>
        <w:rPr>
          <w:rFonts w:ascii="Times New Roman" w:hAnsi="Times New Roman"/>
          <w:color w:val="000000" w:themeColor="text1"/>
          <w:sz w:val="24"/>
          <w:szCs w:val="24"/>
        </w:rPr>
        <w:t>In order to study……</w:t>
      </w:r>
    </w:p>
    <w:p w14:paraId="29542C71" w14:textId="00F94B85" w:rsidR="004C7014" w:rsidRDefault="00000000">
      <w:pPr>
        <w:pStyle w:val="a5"/>
        <w:spacing w:line="400" w:lineRule="exact"/>
        <w:ind w:firstLineChars="200" w:firstLine="480"/>
        <w:jc w:val="both"/>
        <w:rPr>
          <w:rFonts w:ascii="Times New Roman" w:hAnsi="Times New Roman"/>
          <w:b w:val="0"/>
          <w:bCs/>
          <w:sz w:val="24"/>
          <w:szCs w:val="24"/>
        </w:rPr>
      </w:pPr>
      <w:r>
        <w:rPr>
          <w:rFonts w:ascii="Times New Roman" w:hAnsi="Times New Roman"/>
          <w:b w:val="0"/>
          <w:bCs/>
          <w:color w:val="000000" w:themeColor="text1"/>
          <w:sz w:val="24"/>
          <w:szCs w:val="24"/>
        </w:rPr>
        <w:t>…………</w:t>
      </w:r>
      <w:r>
        <w:rPr>
          <w:rFonts w:ascii="Times New Roman" w:hAnsi="Times New Roman"/>
          <w:b w:val="0"/>
          <w:bCs/>
          <w:sz w:val="24"/>
          <w:szCs w:val="24"/>
        </w:rPr>
        <w:t>.......</w:t>
      </w:r>
    </w:p>
    <w:p w14:paraId="1D39BA7A" w14:textId="725BE3C5" w:rsidR="004C7014" w:rsidRDefault="004C7014">
      <w:pPr>
        <w:pStyle w:val="a5"/>
        <w:spacing w:line="400" w:lineRule="exact"/>
        <w:ind w:firstLineChars="200" w:firstLine="482"/>
        <w:jc w:val="both"/>
        <w:rPr>
          <w:rFonts w:ascii="Times New Roman" w:hAnsi="Times New Roman"/>
          <w:sz w:val="24"/>
          <w:szCs w:val="24"/>
        </w:rPr>
      </w:pPr>
    </w:p>
    <w:p w14:paraId="4AB3A27A" w14:textId="7FC1B557" w:rsidR="004C7014" w:rsidRDefault="004C7014">
      <w:pPr>
        <w:pStyle w:val="a5"/>
        <w:spacing w:line="400" w:lineRule="exact"/>
        <w:ind w:firstLineChars="200" w:firstLine="482"/>
        <w:jc w:val="both"/>
        <w:rPr>
          <w:rFonts w:ascii="Times New Roman" w:hAnsi="Times New Roman"/>
          <w:sz w:val="24"/>
          <w:szCs w:val="24"/>
        </w:rPr>
      </w:pPr>
    </w:p>
    <w:p w14:paraId="686CF916" w14:textId="77777777" w:rsidR="004C7014" w:rsidRDefault="004C7014">
      <w:pPr>
        <w:pStyle w:val="a5"/>
        <w:spacing w:line="400" w:lineRule="exact"/>
        <w:ind w:firstLineChars="200" w:firstLine="482"/>
        <w:jc w:val="both"/>
        <w:rPr>
          <w:rFonts w:ascii="Times New Roman" w:hAnsi="Times New Roman"/>
          <w:sz w:val="24"/>
          <w:szCs w:val="24"/>
        </w:rPr>
      </w:pPr>
    </w:p>
    <w:p w14:paraId="379CA7DF" w14:textId="2E10D95F" w:rsidR="004C7014" w:rsidRDefault="00000000">
      <w:pPr>
        <w:spacing w:line="400" w:lineRule="exact"/>
        <w:ind w:firstLineChars="200" w:firstLine="482"/>
        <w:jc w:val="left"/>
        <w:rPr>
          <w:rFonts w:ascii="Times New Roman" w:hAnsi="Times New Roman"/>
          <w:sz w:val="24"/>
          <w:szCs w:val="24"/>
        </w:rPr>
      </w:pPr>
      <w:r>
        <w:rPr>
          <w:rFonts w:ascii="Times New Roman" w:hAnsi="Times New Roman" w:hint="eastAsia"/>
          <w:b/>
          <w:sz w:val="24"/>
          <w:szCs w:val="24"/>
        </w:rPr>
        <w:t>KEY WORDS</w:t>
      </w:r>
      <w:r>
        <w:rPr>
          <w:rFonts w:ascii="Times New Roman" w:hAnsi="Times New Roman"/>
          <w:b/>
          <w:sz w:val="24"/>
          <w:szCs w:val="24"/>
        </w:rPr>
        <w:t>:</w:t>
      </w:r>
      <w:r>
        <w:rPr>
          <w:rFonts w:ascii="Times New Roman" w:hAnsi="Times New Roman"/>
          <w:sz w:val="24"/>
          <w:szCs w:val="24"/>
        </w:rPr>
        <w:t xml:space="preserve"> </w:t>
      </w:r>
      <w:r>
        <w:rPr>
          <w:rFonts w:ascii="Times New Roman" w:hAnsi="Times New Roman" w:hint="eastAsia"/>
          <w:sz w:val="24"/>
          <w:szCs w:val="24"/>
        </w:rPr>
        <w:t>u</w:t>
      </w:r>
      <w:r>
        <w:rPr>
          <w:rFonts w:ascii="Times New Roman" w:hAnsi="Times New Roman"/>
          <w:sz w:val="24"/>
          <w:szCs w:val="24"/>
        </w:rPr>
        <w:t>ndergraduate;</w:t>
      </w:r>
      <w:r>
        <w:rPr>
          <w:rFonts w:ascii="Times New Roman" w:hAnsi="Times New Roman" w:hint="eastAsia"/>
          <w:sz w:val="24"/>
          <w:szCs w:val="24"/>
        </w:rPr>
        <w:t xml:space="preserve"> g</w:t>
      </w:r>
      <w:r>
        <w:rPr>
          <w:rFonts w:ascii="Times New Roman" w:hAnsi="Times New Roman"/>
          <w:sz w:val="24"/>
          <w:szCs w:val="24"/>
        </w:rPr>
        <w:t>raduation</w:t>
      </w:r>
      <w:r>
        <w:rPr>
          <w:rFonts w:ascii="Times New Roman" w:hAnsi="Times New Roman" w:hint="eastAsia"/>
          <w:sz w:val="24"/>
          <w:szCs w:val="24"/>
        </w:rPr>
        <w:t xml:space="preserve"> p</w:t>
      </w:r>
      <w:r>
        <w:rPr>
          <w:rFonts w:ascii="Times New Roman" w:hAnsi="Times New Roman"/>
          <w:sz w:val="24"/>
          <w:szCs w:val="24"/>
        </w:rPr>
        <w:t>roject (</w:t>
      </w:r>
      <w:r>
        <w:rPr>
          <w:rFonts w:ascii="Times New Roman" w:hAnsi="Times New Roman" w:hint="eastAsia"/>
          <w:sz w:val="24"/>
          <w:szCs w:val="24"/>
        </w:rPr>
        <w:t>t</w:t>
      </w:r>
      <w:r>
        <w:rPr>
          <w:rFonts w:ascii="Times New Roman" w:hAnsi="Times New Roman"/>
          <w:sz w:val="24"/>
          <w:szCs w:val="24"/>
        </w:rPr>
        <w:t>hesis);</w:t>
      </w:r>
      <w:r>
        <w:rPr>
          <w:rFonts w:ascii="Times New Roman" w:hAnsi="Times New Roman" w:hint="eastAsia"/>
          <w:sz w:val="24"/>
          <w:szCs w:val="24"/>
        </w:rPr>
        <w:t xml:space="preserve"> </w:t>
      </w:r>
      <w:r>
        <w:rPr>
          <w:rFonts w:ascii="Times New Roman" w:hAnsi="Times New Roman"/>
          <w:sz w:val="24"/>
          <w:szCs w:val="24"/>
        </w:rPr>
        <w:t>SDUST</w:t>
      </w:r>
    </w:p>
    <w:p w14:paraId="0FE0D88D" w14:textId="77777777" w:rsidR="004C7014" w:rsidRDefault="004C7014">
      <w:pPr>
        <w:tabs>
          <w:tab w:val="left" w:pos="2180"/>
        </w:tabs>
        <w:jc w:val="center"/>
        <w:rPr>
          <w:rFonts w:ascii="Times New Roman" w:hAnsi="Times New Roman"/>
          <w:szCs w:val="24"/>
        </w:rPr>
      </w:pPr>
    </w:p>
    <w:p w14:paraId="3FE05816" w14:textId="7BB1F965" w:rsidR="004C7014" w:rsidRDefault="004C7014">
      <w:pPr>
        <w:tabs>
          <w:tab w:val="left" w:pos="2180"/>
        </w:tabs>
        <w:jc w:val="center"/>
        <w:rPr>
          <w:rFonts w:ascii="Times New Roman" w:hAnsi="Times New Roman"/>
          <w:szCs w:val="24"/>
        </w:rPr>
      </w:pPr>
    </w:p>
    <w:p w14:paraId="1CA02D0B" w14:textId="754CE98B" w:rsidR="004C7014" w:rsidRDefault="004C7014">
      <w:pPr>
        <w:tabs>
          <w:tab w:val="left" w:pos="2180"/>
        </w:tabs>
        <w:jc w:val="center"/>
        <w:rPr>
          <w:rFonts w:ascii="Times New Roman" w:hAnsi="Times New Roman"/>
          <w:szCs w:val="24"/>
        </w:rPr>
      </w:pPr>
    </w:p>
    <w:p w14:paraId="50BC96E3" w14:textId="725A84AB" w:rsidR="004F5C01" w:rsidRDefault="004F5C01" w:rsidP="004F5C01">
      <w:pPr>
        <w:spacing w:beforeLines="50" w:before="156" w:afterLines="50" w:after="156"/>
        <w:jc w:val="center"/>
        <w:rPr>
          <w:rFonts w:ascii="Times New Roman" w:eastAsia="黑体" w:hAnsi="Times New Roman"/>
          <w:b/>
          <w:sz w:val="36"/>
          <w:szCs w:val="36"/>
        </w:rPr>
      </w:pPr>
      <w:r>
        <w:rPr>
          <w:rFonts w:eastAsia="黑体" w:hint="eastAsia"/>
          <w:b/>
          <w:sz w:val="36"/>
          <w:szCs w:val="36"/>
        </w:rPr>
        <w:t>目</w:t>
      </w:r>
      <w:r>
        <w:rPr>
          <w:rFonts w:eastAsia="黑体"/>
          <w:b/>
          <w:sz w:val="36"/>
          <w:szCs w:val="36"/>
        </w:rPr>
        <w:t xml:space="preserve">  </w:t>
      </w:r>
      <w:r>
        <w:rPr>
          <w:rFonts w:eastAsia="黑体" w:hint="eastAsia"/>
          <w:b/>
          <w:sz w:val="36"/>
          <w:szCs w:val="36"/>
        </w:rPr>
        <w:t>录</w:t>
      </w:r>
    </w:p>
    <w:p w14:paraId="6DF5709B" w14:textId="18067144" w:rsidR="004F5C01" w:rsidRDefault="004F5C01" w:rsidP="004F5C01">
      <w:pPr>
        <w:spacing w:line="460" w:lineRule="exact"/>
        <w:jc w:val="center"/>
        <w:rPr>
          <w:rFonts w:ascii="Times New Roman" w:eastAsia="楷体_GB2312" w:hAnsi="Times New Roman"/>
          <w:szCs w:val="21"/>
        </w:rPr>
      </w:pPr>
    </w:p>
    <w:p w14:paraId="7BEDEAF5" w14:textId="77777777" w:rsidR="004F5C01" w:rsidRDefault="004F5C01" w:rsidP="004F5C01">
      <w:pPr>
        <w:tabs>
          <w:tab w:val="right" w:leader="dot" w:pos="8296"/>
        </w:tabs>
        <w:adjustRightInd w:val="0"/>
        <w:snapToGrid w:val="0"/>
        <w:spacing w:line="360" w:lineRule="auto"/>
        <w:jc w:val="left"/>
        <w:rPr>
          <w:rFonts w:ascii="Times New Roman" w:hAnsi="Times New Roman"/>
          <w:sz w:val="28"/>
          <w:szCs w:val="28"/>
        </w:rPr>
      </w:pPr>
      <w:r>
        <w:rPr>
          <w:rFonts w:ascii="Times New Roman" w:hAnsi="Times New Roman" w:hint="eastAsia"/>
          <w:b/>
          <w:bCs/>
          <w:caps/>
          <w:sz w:val="28"/>
          <w:szCs w:val="28"/>
        </w:rPr>
        <w:t>第</w:t>
      </w:r>
      <w:r>
        <w:rPr>
          <w:rFonts w:ascii="Times New Roman" w:hAnsi="Times New Roman" w:hint="eastAsia"/>
          <w:b/>
          <w:bCs/>
          <w:caps/>
          <w:sz w:val="28"/>
          <w:szCs w:val="28"/>
        </w:rPr>
        <w:t>1</w:t>
      </w:r>
      <w:r>
        <w:rPr>
          <w:rFonts w:ascii="Times New Roman" w:hAnsi="Times New Roman" w:hint="eastAsia"/>
          <w:b/>
          <w:bCs/>
          <w:caps/>
          <w:sz w:val="28"/>
          <w:szCs w:val="28"/>
        </w:rPr>
        <w:t>章</w:t>
      </w:r>
      <w:r>
        <w:rPr>
          <w:rFonts w:ascii="Times New Roman" w:hAnsi="Times New Roman"/>
          <w:b/>
          <w:bCs/>
          <w:caps/>
          <w:sz w:val="28"/>
          <w:szCs w:val="28"/>
        </w:rPr>
        <w:t xml:space="preserve"> </w:t>
      </w:r>
      <w:r>
        <w:rPr>
          <w:rFonts w:ascii="Times New Roman" w:hAnsi="Times New Roman" w:hint="eastAsia"/>
          <w:b/>
          <w:bCs/>
          <w:caps/>
          <w:sz w:val="28"/>
          <w:szCs w:val="28"/>
        </w:rPr>
        <w:t>绪论</w:t>
      </w:r>
      <w:r>
        <w:rPr>
          <w:rFonts w:ascii="Times New Roman" w:hAnsi="Times New Roman"/>
          <w:b/>
          <w:bCs/>
          <w:caps/>
          <w:sz w:val="28"/>
          <w:szCs w:val="28"/>
        </w:rPr>
        <w:tab/>
        <w:t>1</w:t>
      </w:r>
    </w:p>
    <w:p w14:paraId="715BB48F" w14:textId="77777777" w:rsidR="004F5C01" w:rsidRDefault="004F5C01" w:rsidP="004F5C01">
      <w:pPr>
        <w:tabs>
          <w:tab w:val="right" w:leader="dot" w:pos="8296"/>
        </w:tabs>
        <w:spacing w:line="360" w:lineRule="auto"/>
        <w:ind w:firstLineChars="100" w:firstLine="240"/>
        <w:jc w:val="left"/>
        <w:rPr>
          <w:rFonts w:ascii="Times New Roman" w:hAnsi="Times New Roman"/>
          <w:sz w:val="24"/>
          <w:szCs w:val="24"/>
        </w:rPr>
      </w:pPr>
      <w:r>
        <w:rPr>
          <w:rFonts w:ascii="Times New Roman" w:hAnsi="Times New Roman"/>
          <w:smallCaps/>
          <w:sz w:val="24"/>
          <w:szCs w:val="24"/>
        </w:rPr>
        <w:t xml:space="preserve">1.1 </w:t>
      </w:r>
      <w:r>
        <w:rPr>
          <w:rFonts w:ascii="Times New Roman" w:hAnsi="Times New Roman" w:hint="eastAsia"/>
          <w:smallCaps/>
          <w:sz w:val="24"/>
          <w:szCs w:val="24"/>
        </w:rPr>
        <w:t>二级题目</w:t>
      </w:r>
      <w:r>
        <w:rPr>
          <w:rFonts w:ascii="Times New Roman" w:hAnsi="Times New Roman"/>
          <w:smallCaps/>
          <w:sz w:val="24"/>
          <w:szCs w:val="24"/>
        </w:rPr>
        <w:tab/>
        <w:t>1</w:t>
      </w:r>
    </w:p>
    <w:p w14:paraId="662AC004"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iCs/>
          <w:sz w:val="24"/>
          <w:szCs w:val="24"/>
        </w:rPr>
        <w:t xml:space="preserve">1.1.1 </w:t>
      </w:r>
      <w:r>
        <w:rPr>
          <w:rFonts w:ascii="Times New Roman" w:hAnsi="Times New Roman" w:hint="eastAsia"/>
          <w:iCs/>
          <w:sz w:val="24"/>
          <w:szCs w:val="24"/>
        </w:rPr>
        <w:t>三级题目</w:t>
      </w:r>
      <w:r>
        <w:rPr>
          <w:rFonts w:ascii="Times New Roman" w:hAnsi="Times New Roman"/>
          <w:iCs/>
          <w:sz w:val="24"/>
          <w:szCs w:val="24"/>
        </w:rPr>
        <w:tab/>
      </w:r>
      <w:r>
        <w:rPr>
          <w:rFonts w:ascii="Times New Roman" w:hAnsi="Times New Roman" w:hint="eastAsia"/>
          <w:iCs/>
          <w:sz w:val="24"/>
          <w:szCs w:val="24"/>
        </w:rPr>
        <w:t>3</w:t>
      </w:r>
    </w:p>
    <w:p w14:paraId="11155337" w14:textId="77777777" w:rsidR="004F5C01" w:rsidRDefault="004F5C01" w:rsidP="004F5C01">
      <w:pPr>
        <w:tabs>
          <w:tab w:val="right" w:leader="dot" w:pos="8296"/>
        </w:tabs>
        <w:adjustRightInd w:val="0"/>
        <w:snapToGrid w:val="0"/>
        <w:spacing w:line="360" w:lineRule="auto"/>
        <w:jc w:val="left"/>
        <w:rPr>
          <w:rFonts w:ascii="Times New Roman" w:hAnsi="Times New Roman"/>
          <w:sz w:val="28"/>
          <w:szCs w:val="28"/>
        </w:rPr>
      </w:pPr>
      <w:r>
        <w:rPr>
          <w:rFonts w:ascii="Times New Roman" w:hAnsi="Times New Roman" w:hint="eastAsia"/>
          <w:b/>
          <w:bCs/>
          <w:caps/>
          <w:sz w:val="28"/>
          <w:szCs w:val="28"/>
        </w:rPr>
        <w:t>第</w:t>
      </w:r>
      <w:r>
        <w:rPr>
          <w:rFonts w:ascii="Times New Roman" w:hAnsi="Times New Roman" w:hint="eastAsia"/>
          <w:b/>
          <w:bCs/>
          <w:caps/>
          <w:sz w:val="28"/>
          <w:szCs w:val="28"/>
        </w:rPr>
        <w:t>2</w:t>
      </w:r>
      <w:r>
        <w:rPr>
          <w:rFonts w:ascii="Times New Roman" w:hAnsi="Times New Roman" w:hint="eastAsia"/>
          <w:b/>
          <w:bCs/>
          <w:caps/>
          <w:sz w:val="28"/>
          <w:szCs w:val="28"/>
        </w:rPr>
        <w:t>章</w:t>
      </w:r>
      <w:r>
        <w:rPr>
          <w:rFonts w:ascii="Times New Roman" w:hAnsi="Times New Roman"/>
          <w:b/>
          <w:bCs/>
          <w:caps/>
          <w:sz w:val="28"/>
          <w:szCs w:val="28"/>
        </w:rPr>
        <w:t xml:space="preserve"> </w:t>
      </w:r>
      <w:r>
        <w:rPr>
          <w:rFonts w:ascii="Times New Roman" w:hAnsi="Times New Roman" w:hint="eastAsia"/>
          <w:b/>
          <w:bCs/>
          <w:caps/>
          <w:sz w:val="28"/>
          <w:szCs w:val="28"/>
        </w:rPr>
        <w:t>一级题目</w:t>
      </w:r>
      <w:r>
        <w:rPr>
          <w:rFonts w:ascii="Times New Roman" w:hAnsi="Times New Roman"/>
          <w:b/>
          <w:bCs/>
          <w:caps/>
          <w:sz w:val="28"/>
          <w:szCs w:val="28"/>
        </w:rPr>
        <w:tab/>
      </w:r>
      <w:r>
        <w:rPr>
          <w:rFonts w:ascii="Times New Roman" w:hAnsi="Times New Roman" w:hint="eastAsia"/>
          <w:b/>
          <w:bCs/>
          <w:caps/>
          <w:sz w:val="28"/>
          <w:szCs w:val="28"/>
        </w:rPr>
        <w:t>4</w:t>
      </w:r>
    </w:p>
    <w:p w14:paraId="7A261ED2" w14:textId="77777777" w:rsidR="004F5C01" w:rsidRDefault="004F5C01" w:rsidP="004F5C01">
      <w:pPr>
        <w:tabs>
          <w:tab w:val="right" w:leader="dot" w:pos="8296"/>
        </w:tabs>
        <w:spacing w:line="360" w:lineRule="auto"/>
        <w:ind w:firstLineChars="100" w:firstLine="240"/>
        <w:jc w:val="left"/>
        <w:rPr>
          <w:rFonts w:ascii="Times New Roman" w:hAnsi="Times New Roman"/>
          <w:sz w:val="24"/>
          <w:szCs w:val="24"/>
        </w:rPr>
      </w:pPr>
      <w:r>
        <w:rPr>
          <w:rFonts w:ascii="Times New Roman" w:hAnsi="Times New Roman" w:hint="eastAsia"/>
          <w:smallCaps/>
          <w:sz w:val="24"/>
          <w:szCs w:val="24"/>
        </w:rPr>
        <w:t>2</w:t>
      </w:r>
      <w:r>
        <w:rPr>
          <w:rFonts w:ascii="Times New Roman" w:hAnsi="Times New Roman"/>
          <w:smallCaps/>
          <w:sz w:val="24"/>
          <w:szCs w:val="24"/>
        </w:rPr>
        <w:t xml:space="preserve">.1 </w:t>
      </w:r>
      <w:r>
        <w:rPr>
          <w:rFonts w:ascii="Times New Roman" w:hAnsi="Times New Roman" w:hint="eastAsia"/>
          <w:smallCaps/>
          <w:sz w:val="24"/>
          <w:szCs w:val="24"/>
        </w:rPr>
        <w:t>二级题目</w:t>
      </w:r>
      <w:r>
        <w:rPr>
          <w:rFonts w:ascii="Times New Roman" w:hAnsi="Times New Roman"/>
          <w:smallCaps/>
          <w:sz w:val="24"/>
          <w:szCs w:val="24"/>
        </w:rPr>
        <w:tab/>
      </w:r>
      <w:r>
        <w:rPr>
          <w:rFonts w:ascii="Times New Roman" w:hAnsi="Times New Roman" w:hint="eastAsia"/>
          <w:smallCaps/>
          <w:sz w:val="24"/>
          <w:szCs w:val="24"/>
        </w:rPr>
        <w:t>5</w:t>
      </w:r>
    </w:p>
    <w:p w14:paraId="2379672F"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hint="eastAsia"/>
          <w:iCs/>
          <w:sz w:val="24"/>
          <w:szCs w:val="24"/>
        </w:rPr>
        <w:t>2</w:t>
      </w:r>
      <w:r>
        <w:rPr>
          <w:rFonts w:ascii="Times New Roman" w:hAnsi="Times New Roman"/>
          <w:iCs/>
          <w:sz w:val="24"/>
          <w:szCs w:val="24"/>
        </w:rPr>
        <w:t xml:space="preserve">.1.1 </w:t>
      </w:r>
      <w:r>
        <w:rPr>
          <w:rFonts w:ascii="Times New Roman" w:hAnsi="Times New Roman" w:hint="eastAsia"/>
          <w:iCs/>
          <w:sz w:val="24"/>
          <w:szCs w:val="24"/>
        </w:rPr>
        <w:t>三级题目</w:t>
      </w:r>
      <w:r>
        <w:rPr>
          <w:rFonts w:ascii="Times New Roman" w:hAnsi="Times New Roman"/>
          <w:iCs/>
          <w:sz w:val="24"/>
          <w:szCs w:val="24"/>
        </w:rPr>
        <w:tab/>
      </w:r>
      <w:r>
        <w:rPr>
          <w:rFonts w:ascii="Times New Roman" w:hAnsi="Times New Roman" w:hint="eastAsia"/>
          <w:iCs/>
          <w:sz w:val="24"/>
          <w:szCs w:val="24"/>
        </w:rPr>
        <w:t>5</w:t>
      </w:r>
    </w:p>
    <w:p w14:paraId="03784A86" w14:textId="77777777" w:rsidR="004F5C01" w:rsidRDefault="004F5C01" w:rsidP="004F5C01">
      <w:pPr>
        <w:tabs>
          <w:tab w:val="right" w:leader="dot" w:pos="8296"/>
        </w:tabs>
        <w:spacing w:line="360" w:lineRule="auto"/>
        <w:ind w:firstLineChars="200" w:firstLine="480"/>
        <w:jc w:val="left"/>
        <w:rPr>
          <w:rFonts w:ascii="Times New Roman" w:hAnsi="Times New Roman"/>
          <w:iCs/>
          <w:sz w:val="24"/>
          <w:szCs w:val="24"/>
        </w:rPr>
      </w:pPr>
      <w:r>
        <w:rPr>
          <w:rFonts w:ascii="Times New Roman" w:hAnsi="Times New Roman"/>
          <w:iCs/>
          <w:sz w:val="24"/>
          <w:szCs w:val="24"/>
        </w:rPr>
        <w:tab/>
      </w:r>
    </w:p>
    <w:p w14:paraId="38CF9EFE" w14:textId="4AF0BD10" w:rsidR="004F5C01" w:rsidRDefault="004F5C01" w:rsidP="00FB0AD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参考文献</w:t>
      </w:r>
      <w:r w:rsidR="00FB0AD1">
        <w:rPr>
          <w:rFonts w:ascii="Times New Roman" w:hAnsi="Times New Roman"/>
          <w:b/>
          <w:bCs/>
          <w:caps/>
          <w:sz w:val="28"/>
          <w:szCs w:val="28"/>
        </w:rPr>
        <w:tab/>
      </w:r>
      <w:r>
        <w:rPr>
          <w:rFonts w:ascii="Times New Roman" w:hAnsi="Times New Roman" w:hint="eastAsia"/>
          <w:b/>
          <w:bCs/>
          <w:caps/>
          <w:sz w:val="28"/>
          <w:szCs w:val="28"/>
        </w:rPr>
        <w:t>6</w:t>
      </w:r>
    </w:p>
    <w:p w14:paraId="1013457A" w14:textId="77777777" w:rsidR="004F5C01" w:rsidRDefault="004F5C01" w:rsidP="004F5C0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附录</w:t>
      </w:r>
      <w:r>
        <w:rPr>
          <w:rFonts w:ascii="Times New Roman" w:hAnsi="Times New Roman"/>
          <w:b/>
          <w:bCs/>
          <w:caps/>
          <w:sz w:val="28"/>
          <w:szCs w:val="28"/>
        </w:rPr>
        <w:tab/>
      </w:r>
      <w:r>
        <w:rPr>
          <w:rFonts w:ascii="Times New Roman" w:hAnsi="Times New Roman" w:hint="eastAsia"/>
          <w:b/>
          <w:bCs/>
          <w:caps/>
          <w:sz w:val="28"/>
          <w:szCs w:val="28"/>
        </w:rPr>
        <w:t>7</w:t>
      </w:r>
    </w:p>
    <w:p w14:paraId="4E5D0C92" w14:textId="77777777" w:rsidR="004F5C01" w:rsidRDefault="004F5C01" w:rsidP="004F5C01">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hint="eastAsia"/>
          <w:b/>
          <w:bCs/>
          <w:caps/>
          <w:sz w:val="28"/>
          <w:szCs w:val="28"/>
        </w:rPr>
        <w:t>致谢</w:t>
      </w:r>
      <w:r>
        <w:rPr>
          <w:rFonts w:ascii="Times New Roman" w:hAnsi="Times New Roman"/>
          <w:b/>
          <w:bCs/>
          <w:caps/>
          <w:sz w:val="28"/>
          <w:szCs w:val="28"/>
        </w:rPr>
        <w:tab/>
      </w:r>
      <w:r>
        <w:rPr>
          <w:rFonts w:ascii="Times New Roman" w:hAnsi="Times New Roman" w:hint="eastAsia"/>
          <w:b/>
          <w:bCs/>
          <w:caps/>
          <w:sz w:val="28"/>
          <w:szCs w:val="28"/>
        </w:rPr>
        <w:t>8</w:t>
      </w:r>
    </w:p>
    <w:p w14:paraId="2D107E4C" w14:textId="77777777" w:rsidR="004C7014" w:rsidRDefault="004C7014">
      <w:pPr>
        <w:tabs>
          <w:tab w:val="left" w:pos="2180"/>
        </w:tabs>
        <w:jc w:val="center"/>
        <w:rPr>
          <w:rFonts w:ascii="Times New Roman" w:hAnsi="Times New Roman"/>
          <w:szCs w:val="24"/>
        </w:rPr>
      </w:pPr>
    </w:p>
    <w:p w14:paraId="1D4F2050" w14:textId="77777777" w:rsidR="00A92DDA" w:rsidRDefault="00A92DDA">
      <w:pPr>
        <w:tabs>
          <w:tab w:val="left" w:pos="2180"/>
        </w:tabs>
        <w:jc w:val="center"/>
        <w:rPr>
          <w:rFonts w:ascii="Times New Roman" w:hAnsi="Times New Roman"/>
          <w:szCs w:val="24"/>
        </w:rPr>
      </w:pPr>
    </w:p>
    <w:p w14:paraId="6E29EB13" w14:textId="77777777" w:rsidR="00A92DDA" w:rsidRDefault="00A92DDA">
      <w:pPr>
        <w:tabs>
          <w:tab w:val="left" w:pos="2180"/>
        </w:tabs>
        <w:jc w:val="center"/>
        <w:rPr>
          <w:rFonts w:ascii="Times New Roman" w:hAnsi="Times New Roman"/>
          <w:szCs w:val="24"/>
        </w:rPr>
      </w:pPr>
    </w:p>
    <w:p w14:paraId="0D7A57B3" w14:textId="77777777" w:rsidR="00A92DDA" w:rsidRDefault="00A92DDA">
      <w:pPr>
        <w:tabs>
          <w:tab w:val="left" w:pos="2180"/>
        </w:tabs>
        <w:jc w:val="center"/>
        <w:rPr>
          <w:rFonts w:ascii="Times New Roman" w:hAnsi="Times New Roman"/>
          <w:szCs w:val="24"/>
        </w:rPr>
      </w:pPr>
    </w:p>
    <w:p w14:paraId="4A860D94" w14:textId="77777777" w:rsidR="00A92DDA" w:rsidRDefault="00A92DDA">
      <w:pPr>
        <w:tabs>
          <w:tab w:val="left" w:pos="2180"/>
        </w:tabs>
        <w:jc w:val="center"/>
        <w:rPr>
          <w:rFonts w:ascii="Times New Roman" w:hAnsi="Times New Roman"/>
          <w:szCs w:val="24"/>
        </w:rPr>
        <w:sectPr w:rsidR="00A92DDA" w:rsidSect="00EF6AEE">
          <w:headerReference w:type="default" r:id="rId15"/>
          <w:footerReference w:type="default" r:id="rId16"/>
          <w:pgSz w:w="11906" w:h="16838"/>
          <w:pgMar w:top="1418" w:right="1701" w:bottom="1418" w:left="1701" w:header="851" w:footer="992" w:gutter="0"/>
          <w:pgNumType w:fmt="upperRoman"/>
          <w:cols w:space="425"/>
          <w:docGrid w:type="lines" w:linePitch="312"/>
        </w:sectPr>
      </w:pPr>
    </w:p>
    <w:p w14:paraId="29B4207D" w14:textId="77777777" w:rsidR="00A92DDA" w:rsidRDefault="00A92DDA" w:rsidP="004F5C01">
      <w:pPr>
        <w:spacing w:beforeLines="50" w:before="156" w:afterLines="50" w:after="156"/>
        <w:jc w:val="center"/>
        <w:rPr>
          <w:rFonts w:eastAsia="黑体"/>
          <w:b/>
          <w:sz w:val="36"/>
          <w:szCs w:val="36"/>
        </w:rPr>
      </w:pPr>
    </w:p>
    <w:p w14:paraId="6DA0B696" w14:textId="298335CF" w:rsidR="004F5C01" w:rsidRDefault="004F5C01" w:rsidP="004F5C01">
      <w:pPr>
        <w:spacing w:beforeLines="50" w:before="156" w:afterLines="50" w:after="156"/>
        <w:jc w:val="center"/>
        <w:rPr>
          <w:rFonts w:eastAsia="黑体"/>
          <w:b/>
          <w:sz w:val="36"/>
          <w:szCs w:val="36"/>
        </w:rPr>
      </w:pPr>
      <w:r>
        <w:rPr>
          <w:rFonts w:eastAsia="黑体" w:hint="eastAsia"/>
          <w:b/>
          <w:sz w:val="36"/>
          <w:szCs w:val="36"/>
        </w:rPr>
        <w:lastRenderedPageBreak/>
        <w:t>目</w:t>
      </w:r>
      <w:r>
        <w:rPr>
          <w:rFonts w:eastAsia="黑体" w:hint="eastAsia"/>
          <w:b/>
          <w:sz w:val="36"/>
          <w:szCs w:val="36"/>
        </w:rPr>
        <w:t xml:space="preserve">  </w:t>
      </w:r>
      <w:r>
        <w:rPr>
          <w:rFonts w:eastAsia="黑体" w:hint="eastAsia"/>
          <w:b/>
          <w:sz w:val="36"/>
          <w:szCs w:val="36"/>
        </w:rPr>
        <w:t>录</w:t>
      </w:r>
    </w:p>
    <w:p w14:paraId="19BCFFCB" w14:textId="463A55EE" w:rsidR="00D0664D" w:rsidRPr="00D0664D" w:rsidRDefault="003C0B50" w:rsidP="00D0664D">
      <w:pPr>
        <w:tabs>
          <w:tab w:val="right" w:leader="dot" w:pos="8296"/>
        </w:tabs>
        <w:adjustRightInd w:val="0"/>
        <w:snapToGrid w:val="0"/>
        <w:spacing w:line="360" w:lineRule="auto"/>
        <w:jc w:val="left"/>
        <w:rPr>
          <w:rFonts w:ascii="Times New Roman" w:hAnsi="Times New Roman"/>
          <w:b/>
          <w:caps/>
          <w:sz w:val="28"/>
          <w:szCs w:val="28"/>
        </w:rPr>
      </w:pPr>
      <w:r>
        <w:rPr>
          <w:rFonts w:ascii="Times New Roman" w:hAnsi="Times New Roman" w:cs="Arial"/>
          <w:b/>
          <w:bCs/>
          <w:szCs w:val="28"/>
        </w:rPr>
        <w:fldChar w:fldCharType="begin"/>
      </w:r>
      <w:r>
        <w:rPr>
          <w:rFonts w:ascii="Times New Roman" w:hAnsi="Times New Roman" w:cs="Arial"/>
          <w:szCs w:val="28"/>
        </w:rPr>
        <w:instrText xml:space="preserve"> TOC \o "1-3" \h \z \u </w:instrText>
      </w:r>
      <w:r>
        <w:rPr>
          <w:rFonts w:ascii="Times New Roman" w:hAnsi="Times New Roman" w:cs="Arial"/>
          <w:b/>
          <w:bCs/>
          <w:szCs w:val="28"/>
        </w:rPr>
        <w:fldChar w:fldCharType="separate"/>
      </w:r>
      <w:hyperlink w:anchor="_Toc166878735" w:history="1">
        <w:r w:rsidR="00D0664D" w:rsidRPr="00D0664D">
          <w:rPr>
            <w:rFonts w:ascii="Times New Roman" w:hAnsi="Times New Roman"/>
            <w:b/>
            <w:caps/>
            <w:sz w:val="28"/>
            <w:szCs w:val="28"/>
          </w:rPr>
          <w:t>第</w:t>
        </w:r>
        <w:r w:rsidR="00D0664D" w:rsidRPr="00D0664D">
          <w:rPr>
            <w:rFonts w:ascii="Times New Roman" w:hAnsi="Times New Roman"/>
            <w:b/>
            <w:caps/>
            <w:sz w:val="28"/>
            <w:szCs w:val="28"/>
          </w:rPr>
          <w:t>1</w:t>
        </w:r>
        <w:r w:rsidR="00D0664D" w:rsidRPr="00D0664D">
          <w:rPr>
            <w:rFonts w:ascii="Times New Roman" w:hAnsi="Times New Roman"/>
            <w:b/>
            <w:caps/>
            <w:sz w:val="28"/>
            <w:szCs w:val="28"/>
          </w:rPr>
          <w:t>章</w:t>
        </w:r>
        <w:r w:rsidR="00D0664D" w:rsidRPr="00D0664D">
          <w:rPr>
            <w:rFonts w:ascii="Times New Roman" w:hAnsi="Times New Roman"/>
            <w:b/>
            <w:caps/>
            <w:sz w:val="28"/>
            <w:szCs w:val="28"/>
          </w:rPr>
          <w:t xml:space="preserve"> </w:t>
        </w:r>
        <w:r w:rsidR="00D0664D" w:rsidRPr="00D0664D">
          <w:rPr>
            <w:rFonts w:ascii="Times New Roman" w:hAnsi="Times New Roman"/>
            <w:b/>
            <w:caps/>
            <w:sz w:val="28"/>
            <w:szCs w:val="28"/>
          </w:rPr>
          <w:t>绪论</w:t>
        </w:r>
        <w:r w:rsidR="00D0664D" w:rsidRPr="00D0664D">
          <w:rPr>
            <w:rFonts w:ascii="Times New Roman" w:hAnsi="Times New Roman"/>
            <w:b/>
            <w:caps/>
            <w:webHidden/>
            <w:sz w:val="28"/>
            <w:szCs w:val="28"/>
          </w:rPr>
          <w:tab/>
        </w:r>
        <w:r w:rsidR="00D0664D" w:rsidRPr="00D0664D">
          <w:rPr>
            <w:rFonts w:ascii="Times New Roman" w:hAnsi="Times New Roman"/>
            <w:b/>
            <w:caps/>
            <w:webHidden/>
            <w:sz w:val="28"/>
            <w:szCs w:val="28"/>
          </w:rPr>
          <w:fldChar w:fldCharType="begin"/>
        </w:r>
        <w:r w:rsidR="00D0664D" w:rsidRPr="00D0664D">
          <w:rPr>
            <w:rFonts w:ascii="Times New Roman" w:hAnsi="Times New Roman"/>
            <w:b/>
            <w:caps/>
            <w:webHidden/>
            <w:sz w:val="28"/>
            <w:szCs w:val="28"/>
          </w:rPr>
          <w:instrText xml:space="preserve"> PAGEREF _Toc166878735 \h </w:instrText>
        </w:r>
        <w:r w:rsidR="00D0664D" w:rsidRPr="00D0664D">
          <w:rPr>
            <w:rFonts w:ascii="Times New Roman" w:hAnsi="Times New Roman"/>
            <w:b/>
            <w:caps/>
            <w:webHidden/>
            <w:sz w:val="28"/>
            <w:szCs w:val="28"/>
          </w:rPr>
        </w:r>
        <w:r w:rsidR="00D0664D" w:rsidRPr="00D0664D">
          <w:rPr>
            <w:rFonts w:ascii="Times New Roman" w:hAnsi="Times New Roman"/>
            <w:b/>
            <w:caps/>
            <w:webHidden/>
            <w:sz w:val="28"/>
            <w:szCs w:val="28"/>
          </w:rPr>
          <w:fldChar w:fldCharType="separate"/>
        </w:r>
        <w:r w:rsidR="00D0664D" w:rsidRPr="00D0664D">
          <w:rPr>
            <w:rFonts w:ascii="Times New Roman" w:hAnsi="Times New Roman"/>
            <w:b/>
            <w:caps/>
            <w:webHidden/>
            <w:sz w:val="28"/>
            <w:szCs w:val="28"/>
          </w:rPr>
          <w:t>5</w:t>
        </w:r>
        <w:r w:rsidR="00D0664D" w:rsidRPr="00D0664D">
          <w:rPr>
            <w:rFonts w:ascii="Times New Roman" w:hAnsi="Times New Roman"/>
            <w:b/>
            <w:caps/>
            <w:webHidden/>
            <w:sz w:val="28"/>
            <w:szCs w:val="28"/>
          </w:rPr>
          <w:fldChar w:fldCharType="end"/>
        </w:r>
      </w:hyperlink>
    </w:p>
    <w:p w14:paraId="02ADC346" w14:textId="4EE71486" w:rsidR="00D0664D" w:rsidRDefault="00D0664D">
      <w:pPr>
        <w:pStyle w:val="TOC2"/>
        <w:tabs>
          <w:tab w:val="right" w:leader="dot" w:pos="8296"/>
        </w:tabs>
        <w:rPr>
          <w:rFonts w:eastAsiaTheme="minorEastAsia" w:cstheme="minorBidi"/>
          <w:smallCaps w:val="0"/>
          <w:noProof/>
          <w:sz w:val="21"/>
          <w:szCs w:val="22"/>
          <w14:ligatures w14:val="standardContextual"/>
        </w:rPr>
      </w:pPr>
      <w:hyperlink w:anchor="_Toc166878736" w:history="1">
        <w:r w:rsidRPr="007A730F">
          <w:rPr>
            <w:rStyle w:val="af3"/>
            <w:noProof/>
          </w:rPr>
          <w:t xml:space="preserve">1.1 </w:t>
        </w:r>
        <w:r w:rsidRPr="007A730F">
          <w:rPr>
            <w:rStyle w:val="af3"/>
            <w:noProof/>
          </w:rPr>
          <w:t>研究背景与意义</w:t>
        </w:r>
        <w:r>
          <w:rPr>
            <w:noProof/>
            <w:webHidden/>
          </w:rPr>
          <w:tab/>
        </w:r>
        <w:r>
          <w:rPr>
            <w:noProof/>
            <w:webHidden/>
          </w:rPr>
          <w:fldChar w:fldCharType="begin"/>
        </w:r>
        <w:r>
          <w:rPr>
            <w:noProof/>
            <w:webHidden/>
          </w:rPr>
          <w:instrText xml:space="preserve"> PAGEREF _Toc166878736 \h </w:instrText>
        </w:r>
        <w:r>
          <w:rPr>
            <w:noProof/>
            <w:webHidden/>
          </w:rPr>
        </w:r>
        <w:r>
          <w:rPr>
            <w:noProof/>
            <w:webHidden/>
          </w:rPr>
          <w:fldChar w:fldCharType="separate"/>
        </w:r>
        <w:r>
          <w:rPr>
            <w:noProof/>
            <w:webHidden/>
          </w:rPr>
          <w:t>5</w:t>
        </w:r>
        <w:r>
          <w:rPr>
            <w:noProof/>
            <w:webHidden/>
          </w:rPr>
          <w:fldChar w:fldCharType="end"/>
        </w:r>
      </w:hyperlink>
    </w:p>
    <w:p w14:paraId="5F291491" w14:textId="323C3D33" w:rsidR="00D0664D" w:rsidRDefault="00D0664D">
      <w:pPr>
        <w:pStyle w:val="TOC3"/>
        <w:tabs>
          <w:tab w:val="right" w:leader="dot" w:pos="8296"/>
        </w:tabs>
        <w:rPr>
          <w:rFonts w:eastAsiaTheme="minorEastAsia" w:cstheme="minorBidi"/>
          <w:iCs w:val="0"/>
          <w:noProof/>
          <w:sz w:val="21"/>
          <w:szCs w:val="22"/>
          <w14:ligatures w14:val="standardContextual"/>
        </w:rPr>
      </w:pPr>
      <w:hyperlink w:anchor="_Toc166878737" w:history="1">
        <w:r w:rsidRPr="007A730F">
          <w:rPr>
            <w:rStyle w:val="af3"/>
            <w:rFonts w:cs="黑体"/>
            <w:noProof/>
          </w:rPr>
          <w:t xml:space="preserve">1.1.1 </w:t>
        </w:r>
        <w:r w:rsidRPr="007A730F">
          <w:rPr>
            <w:rStyle w:val="af3"/>
            <w:rFonts w:cs="黑体"/>
            <w:noProof/>
          </w:rPr>
          <w:t>研究背景</w:t>
        </w:r>
        <w:r>
          <w:rPr>
            <w:noProof/>
            <w:webHidden/>
          </w:rPr>
          <w:tab/>
        </w:r>
        <w:r>
          <w:rPr>
            <w:noProof/>
            <w:webHidden/>
          </w:rPr>
          <w:fldChar w:fldCharType="begin"/>
        </w:r>
        <w:r>
          <w:rPr>
            <w:noProof/>
            <w:webHidden/>
          </w:rPr>
          <w:instrText xml:space="preserve"> PAGEREF _Toc166878737 \h </w:instrText>
        </w:r>
        <w:r>
          <w:rPr>
            <w:noProof/>
            <w:webHidden/>
          </w:rPr>
        </w:r>
        <w:r>
          <w:rPr>
            <w:noProof/>
            <w:webHidden/>
          </w:rPr>
          <w:fldChar w:fldCharType="separate"/>
        </w:r>
        <w:r>
          <w:rPr>
            <w:noProof/>
            <w:webHidden/>
          </w:rPr>
          <w:t>5</w:t>
        </w:r>
        <w:r>
          <w:rPr>
            <w:noProof/>
            <w:webHidden/>
          </w:rPr>
          <w:fldChar w:fldCharType="end"/>
        </w:r>
      </w:hyperlink>
    </w:p>
    <w:p w14:paraId="4606EB19" w14:textId="7B51D713" w:rsidR="00D0664D" w:rsidRDefault="00D0664D">
      <w:pPr>
        <w:pStyle w:val="TOC3"/>
        <w:tabs>
          <w:tab w:val="right" w:leader="dot" w:pos="8296"/>
        </w:tabs>
        <w:rPr>
          <w:rFonts w:eastAsiaTheme="minorEastAsia" w:cstheme="minorBidi"/>
          <w:iCs w:val="0"/>
          <w:noProof/>
          <w:sz w:val="21"/>
          <w:szCs w:val="22"/>
          <w14:ligatures w14:val="standardContextual"/>
        </w:rPr>
      </w:pPr>
      <w:hyperlink w:anchor="_Toc166878738" w:history="1">
        <w:r w:rsidRPr="007A730F">
          <w:rPr>
            <w:rStyle w:val="af3"/>
            <w:rFonts w:cs="黑体"/>
            <w:noProof/>
          </w:rPr>
          <w:t xml:space="preserve">1.1.2 </w:t>
        </w:r>
        <w:r w:rsidRPr="007A730F">
          <w:rPr>
            <w:rStyle w:val="af3"/>
            <w:rFonts w:cs="黑体"/>
            <w:noProof/>
          </w:rPr>
          <w:t>研究意义</w:t>
        </w:r>
        <w:r>
          <w:rPr>
            <w:noProof/>
            <w:webHidden/>
          </w:rPr>
          <w:tab/>
        </w:r>
        <w:r>
          <w:rPr>
            <w:noProof/>
            <w:webHidden/>
          </w:rPr>
          <w:fldChar w:fldCharType="begin"/>
        </w:r>
        <w:r>
          <w:rPr>
            <w:noProof/>
            <w:webHidden/>
          </w:rPr>
          <w:instrText xml:space="preserve"> PAGEREF _Toc166878738 \h </w:instrText>
        </w:r>
        <w:r>
          <w:rPr>
            <w:noProof/>
            <w:webHidden/>
          </w:rPr>
        </w:r>
        <w:r>
          <w:rPr>
            <w:noProof/>
            <w:webHidden/>
          </w:rPr>
          <w:fldChar w:fldCharType="separate"/>
        </w:r>
        <w:r>
          <w:rPr>
            <w:noProof/>
            <w:webHidden/>
          </w:rPr>
          <w:t>5</w:t>
        </w:r>
        <w:r>
          <w:rPr>
            <w:noProof/>
            <w:webHidden/>
          </w:rPr>
          <w:fldChar w:fldCharType="end"/>
        </w:r>
      </w:hyperlink>
    </w:p>
    <w:p w14:paraId="1276088F" w14:textId="4301C0CB" w:rsidR="00D0664D" w:rsidRDefault="00D0664D">
      <w:pPr>
        <w:pStyle w:val="TOC2"/>
        <w:tabs>
          <w:tab w:val="right" w:leader="dot" w:pos="8296"/>
        </w:tabs>
        <w:rPr>
          <w:rFonts w:eastAsiaTheme="minorEastAsia" w:cstheme="minorBidi"/>
          <w:smallCaps w:val="0"/>
          <w:noProof/>
          <w:sz w:val="21"/>
          <w:szCs w:val="22"/>
          <w14:ligatures w14:val="standardContextual"/>
        </w:rPr>
      </w:pPr>
      <w:hyperlink w:anchor="_Toc166878739" w:history="1">
        <w:r w:rsidRPr="007A730F">
          <w:rPr>
            <w:rStyle w:val="af3"/>
            <w:noProof/>
          </w:rPr>
          <w:t xml:space="preserve">1.2 </w:t>
        </w:r>
        <w:r w:rsidRPr="007A730F">
          <w:rPr>
            <w:rStyle w:val="af3"/>
            <w:noProof/>
          </w:rPr>
          <w:t>国内外研究现状</w:t>
        </w:r>
        <w:r>
          <w:rPr>
            <w:noProof/>
            <w:webHidden/>
          </w:rPr>
          <w:tab/>
        </w:r>
        <w:r>
          <w:rPr>
            <w:noProof/>
            <w:webHidden/>
          </w:rPr>
          <w:fldChar w:fldCharType="begin"/>
        </w:r>
        <w:r>
          <w:rPr>
            <w:noProof/>
            <w:webHidden/>
          </w:rPr>
          <w:instrText xml:space="preserve"> PAGEREF _Toc166878739 \h </w:instrText>
        </w:r>
        <w:r>
          <w:rPr>
            <w:noProof/>
            <w:webHidden/>
          </w:rPr>
        </w:r>
        <w:r>
          <w:rPr>
            <w:noProof/>
            <w:webHidden/>
          </w:rPr>
          <w:fldChar w:fldCharType="separate"/>
        </w:r>
        <w:r>
          <w:rPr>
            <w:noProof/>
            <w:webHidden/>
          </w:rPr>
          <w:t>6</w:t>
        </w:r>
        <w:r>
          <w:rPr>
            <w:noProof/>
            <w:webHidden/>
          </w:rPr>
          <w:fldChar w:fldCharType="end"/>
        </w:r>
      </w:hyperlink>
    </w:p>
    <w:p w14:paraId="55330DB2" w14:textId="4803C053" w:rsidR="00D0664D" w:rsidRDefault="00D0664D">
      <w:pPr>
        <w:pStyle w:val="TOC2"/>
        <w:tabs>
          <w:tab w:val="right" w:leader="dot" w:pos="8296"/>
        </w:tabs>
        <w:rPr>
          <w:rFonts w:eastAsiaTheme="minorEastAsia" w:cstheme="minorBidi"/>
          <w:smallCaps w:val="0"/>
          <w:noProof/>
          <w:sz w:val="21"/>
          <w:szCs w:val="22"/>
          <w14:ligatures w14:val="standardContextual"/>
        </w:rPr>
      </w:pPr>
      <w:hyperlink w:anchor="_Toc166878740" w:history="1">
        <w:r w:rsidRPr="007A730F">
          <w:rPr>
            <w:rStyle w:val="af3"/>
            <w:noProof/>
          </w:rPr>
          <w:t xml:space="preserve">1.3 </w:t>
        </w:r>
        <w:r w:rsidRPr="007A730F">
          <w:rPr>
            <w:rStyle w:val="af3"/>
            <w:noProof/>
          </w:rPr>
          <w:t>研究内容与步骤</w:t>
        </w:r>
        <w:r>
          <w:rPr>
            <w:noProof/>
            <w:webHidden/>
          </w:rPr>
          <w:tab/>
        </w:r>
        <w:r>
          <w:rPr>
            <w:noProof/>
            <w:webHidden/>
          </w:rPr>
          <w:fldChar w:fldCharType="begin"/>
        </w:r>
        <w:r>
          <w:rPr>
            <w:noProof/>
            <w:webHidden/>
          </w:rPr>
          <w:instrText xml:space="preserve"> PAGEREF _Toc166878740 \h </w:instrText>
        </w:r>
        <w:r>
          <w:rPr>
            <w:noProof/>
            <w:webHidden/>
          </w:rPr>
        </w:r>
        <w:r>
          <w:rPr>
            <w:noProof/>
            <w:webHidden/>
          </w:rPr>
          <w:fldChar w:fldCharType="separate"/>
        </w:r>
        <w:r>
          <w:rPr>
            <w:noProof/>
            <w:webHidden/>
          </w:rPr>
          <w:t>8</w:t>
        </w:r>
        <w:r>
          <w:rPr>
            <w:noProof/>
            <w:webHidden/>
          </w:rPr>
          <w:fldChar w:fldCharType="end"/>
        </w:r>
      </w:hyperlink>
    </w:p>
    <w:p w14:paraId="22A144E6" w14:textId="632D83B3" w:rsidR="00D0664D" w:rsidRDefault="00D0664D">
      <w:pPr>
        <w:pStyle w:val="TOC2"/>
        <w:tabs>
          <w:tab w:val="right" w:leader="dot" w:pos="8296"/>
        </w:tabs>
        <w:rPr>
          <w:rFonts w:eastAsiaTheme="minorEastAsia" w:cstheme="minorBidi"/>
          <w:smallCaps w:val="0"/>
          <w:noProof/>
          <w:sz w:val="21"/>
          <w:szCs w:val="22"/>
          <w14:ligatures w14:val="standardContextual"/>
        </w:rPr>
      </w:pPr>
      <w:hyperlink w:anchor="_Toc166878741" w:history="1">
        <w:r w:rsidRPr="007A730F">
          <w:rPr>
            <w:rStyle w:val="af3"/>
            <w:noProof/>
          </w:rPr>
          <w:t xml:space="preserve">1.4 </w:t>
        </w:r>
        <w:r w:rsidRPr="007A730F">
          <w:rPr>
            <w:rStyle w:val="af3"/>
            <w:noProof/>
          </w:rPr>
          <w:t>论文组织结构</w:t>
        </w:r>
        <w:r>
          <w:rPr>
            <w:noProof/>
            <w:webHidden/>
          </w:rPr>
          <w:tab/>
        </w:r>
        <w:r>
          <w:rPr>
            <w:noProof/>
            <w:webHidden/>
          </w:rPr>
          <w:fldChar w:fldCharType="begin"/>
        </w:r>
        <w:r>
          <w:rPr>
            <w:noProof/>
            <w:webHidden/>
          </w:rPr>
          <w:instrText xml:space="preserve"> PAGEREF _Toc166878741 \h </w:instrText>
        </w:r>
        <w:r>
          <w:rPr>
            <w:noProof/>
            <w:webHidden/>
          </w:rPr>
        </w:r>
        <w:r>
          <w:rPr>
            <w:noProof/>
            <w:webHidden/>
          </w:rPr>
          <w:fldChar w:fldCharType="separate"/>
        </w:r>
        <w:r>
          <w:rPr>
            <w:noProof/>
            <w:webHidden/>
          </w:rPr>
          <w:t>9</w:t>
        </w:r>
        <w:r>
          <w:rPr>
            <w:noProof/>
            <w:webHidden/>
          </w:rPr>
          <w:fldChar w:fldCharType="end"/>
        </w:r>
      </w:hyperlink>
    </w:p>
    <w:p w14:paraId="1FDD003A" w14:textId="2B6DD117" w:rsidR="00D0664D" w:rsidRDefault="00D0664D">
      <w:pPr>
        <w:pStyle w:val="TOC2"/>
        <w:tabs>
          <w:tab w:val="right" w:leader="dot" w:pos="8296"/>
        </w:tabs>
        <w:rPr>
          <w:rFonts w:eastAsiaTheme="minorEastAsia" w:cstheme="minorBidi"/>
          <w:smallCaps w:val="0"/>
          <w:noProof/>
          <w:sz w:val="21"/>
          <w:szCs w:val="22"/>
          <w14:ligatures w14:val="standardContextual"/>
        </w:rPr>
      </w:pPr>
      <w:hyperlink w:anchor="_Toc166878742" w:history="1">
        <w:r w:rsidRPr="007A730F">
          <w:rPr>
            <w:rStyle w:val="af3"/>
            <w:noProof/>
          </w:rPr>
          <w:t xml:space="preserve">1.5 </w:t>
        </w:r>
        <w:r w:rsidRPr="007A730F">
          <w:rPr>
            <w:rStyle w:val="af3"/>
            <w:noProof/>
          </w:rPr>
          <w:t>本章小结</w:t>
        </w:r>
        <w:r>
          <w:rPr>
            <w:noProof/>
            <w:webHidden/>
          </w:rPr>
          <w:tab/>
        </w:r>
        <w:r>
          <w:rPr>
            <w:noProof/>
            <w:webHidden/>
          </w:rPr>
          <w:fldChar w:fldCharType="begin"/>
        </w:r>
        <w:r>
          <w:rPr>
            <w:noProof/>
            <w:webHidden/>
          </w:rPr>
          <w:instrText xml:space="preserve"> PAGEREF _Toc166878742 \h </w:instrText>
        </w:r>
        <w:r>
          <w:rPr>
            <w:noProof/>
            <w:webHidden/>
          </w:rPr>
        </w:r>
        <w:r>
          <w:rPr>
            <w:noProof/>
            <w:webHidden/>
          </w:rPr>
          <w:fldChar w:fldCharType="separate"/>
        </w:r>
        <w:r>
          <w:rPr>
            <w:noProof/>
            <w:webHidden/>
          </w:rPr>
          <w:t>10</w:t>
        </w:r>
        <w:r>
          <w:rPr>
            <w:noProof/>
            <w:webHidden/>
          </w:rPr>
          <w:fldChar w:fldCharType="end"/>
        </w:r>
      </w:hyperlink>
    </w:p>
    <w:p w14:paraId="7C5E6E49" w14:textId="40EFE29E" w:rsidR="00D0664D" w:rsidRDefault="00D0664D">
      <w:pPr>
        <w:pStyle w:val="TOC1"/>
        <w:tabs>
          <w:tab w:val="right" w:leader="dot" w:pos="8296"/>
        </w:tabs>
        <w:rPr>
          <w:rFonts w:eastAsiaTheme="minorEastAsia" w:cstheme="minorBidi"/>
          <w:b w:val="0"/>
          <w:bCs w:val="0"/>
          <w:caps w:val="0"/>
          <w:noProof/>
          <w:sz w:val="21"/>
          <w:szCs w:val="22"/>
          <w14:ligatures w14:val="standardContextual"/>
        </w:rPr>
      </w:pPr>
      <w:hyperlink w:anchor="_Toc166878743" w:history="1">
        <w:r w:rsidRPr="007A730F">
          <w:rPr>
            <w:rStyle w:val="af3"/>
            <w:rFonts w:ascii="Times New Roman" w:eastAsia="黑体" w:hAnsi="Times New Roman"/>
            <w:noProof/>
          </w:rPr>
          <w:t>第</w:t>
        </w:r>
        <w:r w:rsidRPr="007A730F">
          <w:rPr>
            <w:rStyle w:val="af3"/>
            <w:rFonts w:ascii="Times New Roman" w:eastAsia="黑体" w:hAnsi="Times New Roman"/>
            <w:noProof/>
          </w:rPr>
          <w:t>2</w:t>
        </w:r>
        <w:r w:rsidRPr="007A730F">
          <w:rPr>
            <w:rStyle w:val="af3"/>
            <w:rFonts w:ascii="Times New Roman" w:eastAsia="黑体" w:hAnsi="Times New Roman"/>
            <w:noProof/>
          </w:rPr>
          <w:t>章</w:t>
        </w:r>
        <w:r w:rsidRPr="007A730F">
          <w:rPr>
            <w:rStyle w:val="af3"/>
            <w:rFonts w:ascii="Times New Roman" w:eastAsia="黑体" w:hAnsi="Times New Roman"/>
            <w:noProof/>
          </w:rPr>
          <w:t xml:space="preserve"> </w:t>
        </w:r>
        <w:r w:rsidRPr="007A730F">
          <w:rPr>
            <w:rStyle w:val="af3"/>
            <w:rFonts w:ascii="Times New Roman" w:eastAsia="黑体" w:hAnsi="Times New Roman"/>
            <w:noProof/>
          </w:rPr>
          <w:t>相关理论基础</w:t>
        </w:r>
        <w:r>
          <w:rPr>
            <w:noProof/>
            <w:webHidden/>
          </w:rPr>
          <w:tab/>
        </w:r>
        <w:r>
          <w:rPr>
            <w:noProof/>
            <w:webHidden/>
          </w:rPr>
          <w:fldChar w:fldCharType="begin"/>
        </w:r>
        <w:r>
          <w:rPr>
            <w:noProof/>
            <w:webHidden/>
          </w:rPr>
          <w:instrText xml:space="preserve"> PAGEREF _Toc166878743 \h </w:instrText>
        </w:r>
        <w:r>
          <w:rPr>
            <w:noProof/>
            <w:webHidden/>
          </w:rPr>
        </w:r>
        <w:r>
          <w:rPr>
            <w:noProof/>
            <w:webHidden/>
          </w:rPr>
          <w:fldChar w:fldCharType="separate"/>
        </w:r>
        <w:r>
          <w:rPr>
            <w:noProof/>
            <w:webHidden/>
          </w:rPr>
          <w:t>11</w:t>
        </w:r>
        <w:r>
          <w:rPr>
            <w:noProof/>
            <w:webHidden/>
          </w:rPr>
          <w:fldChar w:fldCharType="end"/>
        </w:r>
      </w:hyperlink>
    </w:p>
    <w:p w14:paraId="4DB9CFB8" w14:textId="6D1CA324" w:rsidR="00D0664D" w:rsidRDefault="00D0664D">
      <w:pPr>
        <w:pStyle w:val="TOC2"/>
        <w:tabs>
          <w:tab w:val="right" w:leader="dot" w:pos="8296"/>
        </w:tabs>
        <w:rPr>
          <w:rFonts w:eastAsiaTheme="minorEastAsia" w:cstheme="minorBidi"/>
          <w:smallCaps w:val="0"/>
          <w:noProof/>
          <w:sz w:val="21"/>
          <w:szCs w:val="22"/>
          <w14:ligatures w14:val="standardContextual"/>
        </w:rPr>
      </w:pPr>
      <w:hyperlink w:anchor="_Toc166878744" w:history="1">
        <w:r w:rsidRPr="007A730F">
          <w:rPr>
            <w:rStyle w:val="af3"/>
            <w:noProof/>
          </w:rPr>
          <w:t xml:space="preserve">2.1 </w:t>
        </w:r>
        <w:r w:rsidRPr="007A730F">
          <w:rPr>
            <w:rStyle w:val="af3"/>
            <w:noProof/>
          </w:rPr>
          <w:t>相关理论基础</w:t>
        </w:r>
        <w:r>
          <w:rPr>
            <w:noProof/>
            <w:webHidden/>
          </w:rPr>
          <w:tab/>
        </w:r>
        <w:r>
          <w:rPr>
            <w:noProof/>
            <w:webHidden/>
          </w:rPr>
          <w:fldChar w:fldCharType="begin"/>
        </w:r>
        <w:r>
          <w:rPr>
            <w:noProof/>
            <w:webHidden/>
          </w:rPr>
          <w:instrText xml:space="preserve"> PAGEREF _Toc166878744 \h </w:instrText>
        </w:r>
        <w:r>
          <w:rPr>
            <w:noProof/>
            <w:webHidden/>
          </w:rPr>
        </w:r>
        <w:r>
          <w:rPr>
            <w:noProof/>
            <w:webHidden/>
          </w:rPr>
          <w:fldChar w:fldCharType="separate"/>
        </w:r>
        <w:r>
          <w:rPr>
            <w:noProof/>
            <w:webHidden/>
          </w:rPr>
          <w:t>11</w:t>
        </w:r>
        <w:r>
          <w:rPr>
            <w:noProof/>
            <w:webHidden/>
          </w:rPr>
          <w:fldChar w:fldCharType="end"/>
        </w:r>
      </w:hyperlink>
    </w:p>
    <w:p w14:paraId="6C62A094" w14:textId="1306924C" w:rsidR="00D0664D" w:rsidRDefault="00D0664D">
      <w:pPr>
        <w:pStyle w:val="TOC3"/>
        <w:tabs>
          <w:tab w:val="right" w:leader="dot" w:pos="8296"/>
        </w:tabs>
        <w:rPr>
          <w:rFonts w:eastAsiaTheme="minorEastAsia" w:cstheme="minorBidi"/>
          <w:iCs w:val="0"/>
          <w:noProof/>
          <w:sz w:val="21"/>
          <w:szCs w:val="22"/>
          <w14:ligatures w14:val="standardContextual"/>
        </w:rPr>
      </w:pPr>
      <w:hyperlink w:anchor="_Toc166878745" w:history="1">
        <w:r w:rsidRPr="007A730F">
          <w:rPr>
            <w:rStyle w:val="af3"/>
            <w:rFonts w:cs="黑体"/>
            <w:noProof/>
          </w:rPr>
          <w:t xml:space="preserve">2.1.1 </w:t>
        </w:r>
        <w:r w:rsidRPr="007A730F">
          <w:rPr>
            <w:rStyle w:val="af3"/>
            <w:rFonts w:cs="黑体"/>
            <w:noProof/>
          </w:rPr>
          <w:t>行为地理学</w:t>
        </w:r>
        <w:r>
          <w:rPr>
            <w:noProof/>
            <w:webHidden/>
          </w:rPr>
          <w:tab/>
        </w:r>
        <w:r>
          <w:rPr>
            <w:noProof/>
            <w:webHidden/>
          </w:rPr>
          <w:fldChar w:fldCharType="begin"/>
        </w:r>
        <w:r>
          <w:rPr>
            <w:noProof/>
            <w:webHidden/>
          </w:rPr>
          <w:instrText xml:space="preserve"> PAGEREF _Toc166878745 \h </w:instrText>
        </w:r>
        <w:r>
          <w:rPr>
            <w:noProof/>
            <w:webHidden/>
          </w:rPr>
        </w:r>
        <w:r>
          <w:rPr>
            <w:noProof/>
            <w:webHidden/>
          </w:rPr>
          <w:fldChar w:fldCharType="separate"/>
        </w:r>
        <w:r>
          <w:rPr>
            <w:noProof/>
            <w:webHidden/>
          </w:rPr>
          <w:t>11</w:t>
        </w:r>
        <w:r>
          <w:rPr>
            <w:noProof/>
            <w:webHidden/>
          </w:rPr>
          <w:fldChar w:fldCharType="end"/>
        </w:r>
      </w:hyperlink>
    </w:p>
    <w:p w14:paraId="1EB74CB2" w14:textId="476E0C27" w:rsidR="00D0664D" w:rsidRDefault="00D0664D">
      <w:pPr>
        <w:pStyle w:val="TOC3"/>
        <w:tabs>
          <w:tab w:val="right" w:leader="dot" w:pos="8296"/>
        </w:tabs>
        <w:rPr>
          <w:rFonts w:eastAsiaTheme="minorEastAsia" w:cstheme="minorBidi"/>
          <w:iCs w:val="0"/>
          <w:noProof/>
          <w:sz w:val="21"/>
          <w:szCs w:val="22"/>
          <w14:ligatures w14:val="standardContextual"/>
        </w:rPr>
      </w:pPr>
      <w:hyperlink w:anchor="_Toc166878746" w:history="1">
        <w:r w:rsidRPr="007A730F">
          <w:rPr>
            <w:rStyle w:val="af3"/>
            <w:rFonts w:cs="黑体"/>
            <w:noProof/>
          </w:rPr>
          <w:t xml:space="preserve">2.1.2 </w:t>
        </w:r>
        <w:r w:rsidRPr="007A730F">
          <w:rPr>
            <w:rStyle w:val="af3"/>
            <w:rFonts w:cs="黑体"/>
            <w:noProof/>
          </w:rPr>
          <w:t>城市职住平衡与过剩通勤理论</w:t>
        </w:r>
        <w:r>
          <w:rPr>
            <w:noProof/>
            <w:webHidden/>
          </w:rPr>
          <w:tab/>
        </w:r>
        <w:r>
          <w:rPr>
            <w:noProof/>
            <w:webHidden/>
          </w:rPr>
          <w:fldChar w:fldCharType="begin"/>
        </w:r>
        <w:r>
          <w:rPr>
            <w:noProof/>
            <w:webHidden/>
          </w:rPr>
          <w:instrText xml:space="preserve"> PAGEREF _Toc166878746 \h </w:instrText>
        </w:r>
        <w:r>
          <w:rPr>
            <w:noProof/>
            <w:webHidden/>
          </w:rPr>
        </w:r>
        <w:r>
          <w:rPr>
            <w:noProof/>
            <w:webHidden/>
          </w:rPr>
          <w:fldChar w:fldCharType="separate"/>
        </w:r>
        <w:r>
          <w:rPr>
            <w:noProof/>
            <w:webHidden/>
          </w:rPr>
          <w:t>11</w:t>
        </w:r>
        <w:r>
          <w:rPr>
            <w:noProof/>
            <w:webHidden/>
          </w:rPr>
          <w:fldChar w:fldCharType="end"/>
        </w:r>
      </w:hyperlink>
    </w:p>
    <w:p w14:paraId="7906171C" w14:textId="266B33D6" w:rsidR="00D0664D" w:rsidRDefault="00D0664D">
      <w:pPr>
        <w:pStyle w:val="TOC2"/>
        <w:tabs>
          <w:tab w:val="right" w:leader="dot" w:pos="8296"/>
        </w:tabs>
        <w:rPr>
          <w:rFonts w:eastAsiaTheme="minorEastAsia" w:cstheme="minorBidi"/>
          <w:smallCaps w:val="0"/>
          <w:noProof/>
          <w:sz w:val="21"/>
          <w:szCs w:val="22"/>
          <w14:ligatures w14:val="standardContextual"/>
        </w:rPr>
      </w:pPr>
      <w:hyperlink w:anchor="_Toc166878747" w:history="1">
        <w:r w:rsidRPr="007A730F">
          <w:rPr>
            <w:rStyle w:val="af3"/>
            <w:noProof/>
          </w:rPr>
          <w:t xml:space="preserve">2.2 </w:t>
        </w:r>
        <w:r w:rsidRPr="007A730F">
          <w:rPr>
            <w:rStyle w:val="af3"/>
            <w:noProof/>
          </w:rPr>
          <w:t>相关研究技术</w:t>
        </w:r>
        <w:r>
          <w:rPr>
            <w:noProof/>
            <w:webHidden/>
          </w:rPr>
          <w:tab/>
        </w:r>
        <w:r>
          <w:rPr>
            <w:noProof/>
            <w:webHidden/>
          </w:rPr>
          <w:fldChar w:fldCharType="begin"/>
        </w:r>
        <w:r>
          <w:rPr>
            <w:noProof/>
            <w:webHidden/>
          </w:rPr>
          <w:instrText xml:space="preserve"> PAGEREF _Toc166878747 \h </w:instrText>
        </w:r>
        <w:r>
          <w:rPr>
            <w:noProof/>
            <w:webHidden/>
          </w:rPr>
        </w:r>
        <w:r>
          <w:rPr>
            <w:noProof/>
            <w:webHidden/>
          </w:rPr>
          <w:fldChar w:fldCharType="separate"/>
        </w:r>
        <w:r>
          <w:rPr>
            <w:noProof/>
            <w:webHidden/>
          </w:rPr>
          <w:t>13</w:t>
        </w:r>
        <w:r>
          <w:rPr>
            <w:noProof/>
            <w:webHidden/>
          </w:rPr>
          <w:fldChar w:fldCharType="end"/>
        </w:r>
      </w:hyperlink>
    </w:p>
    <w:p w14:paraId="79B19431" w14:textId="5F6A1EB0" w:rsidR="00D0664D" w:rsidRDefault="00D0664D">
      <w:pPr>
        <w:pStyle w:val="TOC3"/>
        <w:tabs>
          <w:tab w:val="right" w:leader="dot" w:pos="8296"/>
        </w:tabs>
        <w:rPr>
          <w:rFonts w:eastAsiaTheme="minorEastAsia" w:cstheme="minorBidi"/>
          <w:iCs w:val="0"/>
          <w:noProof/>
          <w:sz w:val="21"/>
          <w:szCs w:val="22"/>
          <w14:ligatures w14:val="standardContextual"/>
        </w:rPr>
      </w:pPr>
      <w:hyperlink w:anchor="_Toc166878748" w:history="1">
        <w:r w:rsidRPr="007A730F">
          <w:rPr>
            <w:rStyle w:val="af3"/>
            <w:rFonts w:cs="黑体"/>
            <w:noProof/>
          </w:rPr>
          <w:t xml:space="preserve">2.2.1 </w:t>
        </w:r>
        <w:r w:rsidRPr="007A730F">
          <w:rPr>
            <w:rStyle w:val="af3"/>
            <w:rFonts w:cs="黑体"/>
            <w:noProof/>
          </w:rPr>
          <w:t>相似性分析</w:t>
        </w:r>
        <w:r>
          <w:rPr>
            <w:noProof/>
            <w:webHidden/>
          </w:rPr>
          <w:tab/>
        </w:r>
        <w:r>
          <w:rPr>
            <w:noProof/>
            <w:webHidden/>
          </w:rPr>
          <w:fldChar w:fldCharType="begin"/>
        </w:r>
        <w:r>
          <w:rPr>
            <w:noProof/>
            <w:webHidden/>
          </w:rPr>
          <w:instrText xml:space="preserve"> PAGEREF _Toc166878748 \h </w:instrText>
        </w:r>
        <w:r>
          <w:rPr>
            <w:noProof/>
            <w:webHidden/>
          </w:rPr>
        </w:r>
        <w:r>
          <w:rPr>
            <w:noProof/>
            <w:webHidden/>
          </w:rPr>
          <w:fldChar w:fldCharType="separate"/>
        </w:r>
        <w:r>
          <w:rPr>
            <w:noProof/>
            <w:webHidden/>
          </w:rPr>
          <w:t>13</w:t>
        </w:r>
        <w:r>
          <w:rPr>
            <w:noProof/>
            <w:webHidden/>
          </w:rPr>
          <w:fldChar w:fldCharType="end"/>
        </w:r>
      </w:hyperlink>
    </w:p>
    <w:p w14:paraId="2C8F01EE" w14:textId="29F8000F" w:rsidR="00D0664D" w:rsidRDefault="00D0664D">
      <w:pPr>
        <w:pStyle w:val="TOC3"/>
        <w:tabs>
          <w:tab w:val="right" w:leader="dot" w:pos="8296"/>
        </w:tabs>
        <w:rPr>
          <w:rFonts w:eastAsiaTheme="minorEastAsia" w:cstheme="minorBidi"/>
          <w:iCs w:val="0"/>
          <w:noProof/>
          <w:sz w:val="21"/>
          <w:szCs w:val="22"/>
          <w14:ligatures w14:val="standardContextual"/>
        </w:rPr>
      </w:pPr>
      <w:hyperlink w:anchor="_Toc166878749" w:history="1">
        <w:r w:rsidRPr="007A730F">
          <w:rPr>
            <w:rStyle w:val="af3"/>
            <w:rFonts w:cs="黑体"/>
            <w:noProof/>
          </w:rPr>
          <w:t xml:space="preserve">2.2.2 </w:t>
        </w:r>
        <w:r w:rsidRPr="007A730F">
          <w:rPr>
            <w:rStyle w:val="af3"/>
            <w:rFonts w:cs="黑体"/>
            <w:noProof/>
          </w:rPr>
          <w:t>密度分析</w:t>
        </w:r>
        <w:r>
          <w:rPr>
            <w:noProof/>
            <w:webHidden/>
          </w:rPr>
          <w:tab/>
        </w:r>
        <w:r>
          <w:rPr>
            <w:noProof/>
            <w:webHidden/>
          </w:rPr>
          <w:fldChar w:fldCharType="begin"/>
        </w:r>
        <w:r>
          <w:rPr>
            <w:noProof/>
            <w:webHidden/>
          </w:rPr>
          <w:instrText xml:space="preserve"> PAGEREF _Toc166878749 \h </w:instrText>
        </w:r>
        <w:r>
          <w:rPr>
            <w:noProof/>
            <w:webHidden/>
          </w:rPr>
        </w:r>
        <w:r>
          <w:rPr>
            <w:noProof/>
            <w:webHidden/>
          </w:rPr>
          <w:fldChar w:fldCharType="separate"/>
        </w:r>
        <w:r>
          <w:rPr>
            <w:noProof/>
            <w:webHidden/>
          </w:rPr>
          <w:t>14</w:t>
        </w:r>
        <w:r>
          <w:rPr>
            <w:noProof/>
            <w:webHidden/>
          </w:rPr>
          <w:fldChar w:fldCharType="end"/>
        </w:r>
      </w:hyperlink>
    </w:p>
    <w:p w14:paraId="0549D11F" w14:textId="148F3F82" w:rsidR="00D0664D" w:rsidRDefault="00D0664D">
      <w:pPr>
        <w:pStyle w:val="TOC3"/>
        <w:tabs>
          <w:tab w:val="right" w:leader="dot" w:pos="8296"/>
        </w:tabs>
        <w:rPr>
          <w:rFonts w:eastAsiaTheme="minorEastAsia" w:cstheme="minorBidi"/>
          <w:iCs w:val="0"/>
          <w:noProof/>
          <w:sz w:val="21"/>
          <w:szCs w:val="22"/>
          <w14:ligatures w14:val="standardContextual"/>
        </w:rPr>
      </w:pPr>
      <w:hyperlink w:anchor="_Toc166878750" w:history="1">
        <w:r w:rsidRPr="007A730F">
          <w:rPr>
            <w:rStyle w:val="af3"/>
            <w:rFonts w:cs="黑体"/>
            <w:noProof/>
          </w:rPr>
          <w:t xml:space="preserve">2.2.3 </w:t>
        </w:r>
        <w:r w:rsidRPr="007A730F">
          <w:rPr>
            <w:rStyle w:val="af3"/>
            <w:rFonts w:cs="黑体"/>
            <w:noProof/>
          </w:rPr>
          <w:t>用户行为分析</w:t>
        </w:r>
        <w:r>
          <w:rPr>
            <w:noProof/>
            <w:webHidden/>
          </w:rPr>
          <w:tab/>
        </w:r>
        <w:r>
          <w:rPr>
            <w:noProof/>
            <w:webHidden/>
          </w:rPr>
          <w:fldChar w:fldCharType="begin"/>
        </w:r>
        <w:r>
          <w:rPr>
            <w:noProof/>
            <w:webHidden/>
          </w:rPr>
          <w:instrText xml:space="preserve"> PAGEREF _Toc166878750 \h </w:instrText>
        </w:r>
        <w:r>
          <w:rPr>
            <w:noProof/>
            <w:webHidden/>
          </w:rPr>
        </w:r>
        <w:r>
          <w:rPr>
            <w:noProof/>
            <w:webHidden/>
          </w:rPr>
          <w:fldChar w:fldCharType="separate"/>
        </w:r>
        <w:r>
          <w:rPr>
            <w:noProof/>
            <w:webHidden/>
          </w:rPr>
          <w:t>15</w:t>
        </w:r>
        <w:r>
          <w:rPr>
            <w:noProof/>
            <w:webHidden/>
          </w:rPr>
          <w:fldChar w:fldCharType="end"/>
        </w:r>
      </w:hyperlink>
    </w:p>
    <w:p w14:paraId="7BE83493" w14:textId="1ED50DD3" w:rsidR="00D0664D" w:rsidRDefault="00D0664D">
      <w:pPr>
        <w:pStyle w:val="TOC2"/>
        <w:tabs>
          <w:tab w:val="right" w:leader="dot" w:pos="8296"/>
        </w:tabs>
        <w:rPr>
          <w:rFonts w:eastAsiaTheme="minorEastAsia" w:cstheme="minorBidi"/>
          <w:smallCaps w:val="0"/>
          <w:noProof/>
          <w:sz w:val="21"/>
          <w:szCs w:val="22"/>
          <w14:ligatures w14:val="standardContextual"/>
        </w:rPr>
      </w:pPr>
      <w:hyperlink w:anchor="_Toc166878751" w:history="1">
        <w:r w:rsidRPr="007A730F">
          <w:rPr>
            <w:rStyle w:val="af3"/>
            <w:noProof/>
          </w:rPr>
          <w:t xml:space="preserve">2.3 </w:t>
        </w:r>
        <w:r w:rsidRPr="007A730F">
          <w:rPr>
            <w:rStyle w:val="af3"/>
            <w:noProof/>
          </w:rPr>
          <w:t>本章小结</w:t>
        </w:r>
        <w:r>
          <w:rPr>
            <w:noProof/>
            <w:webHidden/>
          </w:rPr>
          <w:tab/>
        </w:r>
        <w:r>
          <w:rPr>
            <w:noProof/>
            <w:webHidden/>
          </w:rPr>
          <w:fldChar w:fldCharType="begin"/>
        </w:r>
        <w:r>
          <w:rPr>
            <w:noProof/>
            <w:webHidden/>
          </w:rPr>
          <w:instrText xml:space="preserve"> PAGEREF _Toc166878751 \h </w:instrText>
        </w:r>
        <w:r>
          <w:rPr>
            <w:noProof/>
            <w:webHidden/>
          </w:rPr>
        </w:r>
        <w:r>
          <w:rPr>
            <w:noProof/>
            <w:webHidden/>
          </w:rPr>
          <w:fldChar w:fldCharType="separate"/>
        </w:r>
        <w:r>
          <w:rPr>
            <w:noProof/>
            <w:webHidden/>
          </w:rPr>
          <w:t>15</w:t>
        </w:r>
        <w:r>
          <w:rPr>
            <w:noProof/>
            <w:webHidden/>
          </w:rPr>
          <w:fldChar w:fldCharType="end"/>
        </w:r>
      </w:hyperlink>
    </w:p>
    <w:p w14:paraId="1635F2F3" w14:textId="599D8AF1" w:rsidR="00D0664D" w:rsidRPr="00D0664D" w:rsidRDefault="00D0664D">
      <w:pPr>
        <w:pStyle w:val="TOC1"/>
        <w:tabs>
          <w:tab w:val="right" w:leader="dot" w:pos="8296"/>
        </w:tabs>
        <w:rPr>
          <w:rStyle w:val="af3"/>
          <w:rFonts w:ascii="Times New Roman" w:eastAsia="黑体" w:hAnsi="Times New Roman"/>
        </w:rPr>
      </w:pPr>
      <w:hyperlink w:anchor="_Toc166878752" w:history="1">
        <w:r w:rsidRPr="00D0664D">
          <w:rPr>
            <w:rStyle w:val="af3"/>
            <w:rFonts w:ascii="Times New Roman" w:eastAsia="黑体" w:hAnsi="Times New Roman"/>
            <w:noProof/>
          </w:rPr>
          <w:t>第</w:t>
        </w:r>
        <w:r w:rsidRPr="00D0664D">
          <w:rPr>
            <w:rStyle w:val="af3"/>
            <w:rFonts w:ascii="Times New Roman" w:eastAsia="黑体" w:hAnsi="Times New Roman"/>
            <w:noProof/>
          </w:rPr>
          <w:t>3</w:t>
        </w:r>
        <w:r w:rsidRPr="00D0664D">
          <w:rPr>
            <w:rStyle w:val="af3"/>
            <w:rFonts w:ascii="Times New Roman" w:eastAsia="黑体" w:hAnsi="Times New Roman"/>
            <w:noProof/>
          </w:rPr>
          <w:t>章</w:t>
        </w:r>
        <w:r w:rsidRPr="00D0664D">
          <w:rPr>
            <w:rStyle w:val="af3"/>
            <w:rFonts w:ascii="Times New Roman" w:eastAsia="黑体" w:hAnsi="Times New Roman"/>
            <w:noProof/>
          </w:rPr>
          <w:t xml:space="preserve"> </w:t>
        </w:r>
        <w:r w:rsidRPr="00D0664D">
          <w:rPr>
            <w:rStyle w:val="af3"/>
            <w:rFonts w:ascii="Times New Roman" w:eastAsia="黑体" w:hAnsi="Times New Roman"/>
            <w:noProof/>
          </w:rPr>
          <w:t>研究数据与方法</w:t>
        </w:r>
        <w:r w:rsidRPr="00D0664D">
          <w:rPr>
            <w:rStyle w:val="af3"/>
            <w:rFonts w:ascii="Times New Roman" w:eastAsia="黑体" w:hAnsi="Times New Roman"/>
            <w:webHidden/>
          </w:rPr>
          <w:tab/>
        </w:r>
        <w:r w:rsidRPr="00D0664D">
          <w:rPr>
            <w:rStyle w:val="af3"/>
            <w:rFonts w:ascii="Times New Roman" w:eastAsia="黑体" w:hAnsi="Times New Roman"/>
            <w:webHidden/>
          </w:rPr>
          <w:fldChar w:fldCharType="begin"/>
        </w:r>
        <w:r w:rsidRPr="00D0664D">
          <w:rPr>
            <w:rStyle w:val="af3"/>
            <w:rFonts w:ascii="Times New Roman" w:eastAsia="黑体" w:hAnsi="Times New Roman"/>
            <w:webHidden/>
          </w:rPr>
          <w:instrText xml:space="preserve"> PAGEREF _Toc166878752 \h </w:instrText>
        </w:r>
        <w:r w:rsidRPr="00D0664D">
          <w:rPr>
            <w:rStyle w:val="af3"/>
            <w:rFonts w:ascii="Times New Roman" w:eastAsia="黑体" w:hAnsi="Times New Roman"/>
            <w:webHidden/>
          </w:rPr>
        </w:r>
        <w:r w:rsidRPr="00D0664D">
          <w:rPr>
            <w:rStyle w:val="af3"/>
            <w:rFonts w:ascii="Times New Roman" w:eastAsia="黑体" w:hAnsi="Times New Roman"/>
            <w:webHidden/>
          </w:rPr>
          <w:fldChar w:fldCharType="separate"/>
        </w:r>
        <w:r w:rsidRPr="00D0664D">
          <w:rPr>
            <w:rStyle w:val="af3"/>
            <w:rFonts w:ascii="Times New Roman" w:eastAsia="黑体" w:hAnsi="Times New Roman"/>
            <w:webHidden/>
          </w:rPr>
          <w:t>16</w:t>
        </w:r>
        <w:r w:rsidRPr="00D0664D">
          <w:rPr>
            <w:rStyle w:val="af3"/>
            <w:rFonts w:ascii="Times New Roman" w:eastAsia="黑体" w:hAnsi="Times New Roman"/>
            <w:webHidden/>
          </w:rPr>
          <w:fldChar w:fldCharType="end"/>
        </w:r>
      </w:hyperlink>
    </w:p>
    <w:p w14:paraId="2EB61E62" w14:textId="105C0703" w:rsidR="00D0664D" w:rsidRDefault="00D0664D">
      <w:pPr>
        <w:pStyle w:val="TOC2"/>
        <w:tabs>
          <w:tab w:val="right" w:leader="dot" w:pos="8296"/>
        </w:tabs>
        <w:rPr>
          <w:rFonts w:eastAsiaTheme="minorEastAsia" w:cstheme="minorBidi"/>
          <w:smallCaps w:val="0"/>
          <w:noProof/>
          <w:sz w:val="21"/>
          <w:szCs w:val="22"/>
          <w14:ligatures w14:val="standardContextual"/>
        </w:rPr>
      </w:pPr>
      <w:hyperlink w:anchor="_Toc166878753" w:history="1">
        <w:r w:rsidRPr="007A730F">
          <w:rPr>
            <w:rStyle w:val="af3"/>
            <w:noProof/>
          </w:rPr>
          <w:t xml:space="preserve">3.1 </w:t>
        </w:r>
        <w:r w:rsidRPr="007A730F">
          <w:rPr>
            <w:rStyle w:val="af3"/>
            <w:noProof/>
          </w:rPr>
          <w:t>研究范围</w:t>
        </w:r>
        <w:r>
          <w:rPr>
            <w:noProof/>
            <w:webHidden/>
          </w:rPr>
          <w:tab/>
        </w:r>
        <w:r>
          <w:rPr>
            <w:noProof/>
            <w:webHidden/>
          </w:rPr>
          <w:fldChar w:fldCharType="begin"/>
        </w:r>
        <w:r>
          <w:rPr>
            <w:noProof/>
            <w:webHidden/>
          </w:rPr>
          <w:instrText xml:space="preserve"> PAGEREF _Toc166878753 \h </w:instrText>
        </w:r>
        <w:r>
          <w:rPr>
            <w:noProof/>
            <w:webHidden/>
          </w:rPr>
        </w:r>
        <w:r>
          <w:rPr>
            <w:noProof/>
            <w:webHidden/>
          </w:rPr>
          <w:fldChar w:fldCharType="separate"/>
        </w:r>
        <w:r>
          <w:rPr>
            <w:noProof/>
            <w:webHidden/>
          </w:rPr>
          <w:t>16</w:t>
        </w:r>
        <w:r>
          <w:rPr>
            <w:noProof/>
            <w:webHidden/>
          </w:rPr>
          <w:fldChar w:fldCharType="end"/>
        </w:r>
      </w:hyperlink>
    </w:p>
    <w:p w14:paraId="1BB861BB" w14:textId="267DE8BC" w:rsidR="00D0664D" w:rsidRDefault="00D0664D">
      <w:pPr>
        <w:pStyle w:val="TOC2"/>
        <w:tabs>
          <w:tab w:val="right" w:leader="dot" w:pos="8296"/>
        </w:tabs>
        <w:rPr>
          <w:rFonts w:eastAsiaTheme="minorEastAsia" w:cstheme="minorBidi"/>
          <w:smallCaps w:val="0"/>
          <w:noProof/>
          <w:sz w:val="21"/>
          <w:szCs w:val="22"/>
          <w14:ligatures w14:val="standardContextual"/>
        </w:rPr>
      </w:pPr>
      <w:hyperlink w:anchor="_Toc166878754" w:history="1">
        <w:r w:rsidRPr="007A730F">
          <w:rPr>
            <w:rStyle w:val="af3"/>
            <w:noProof/>
          </w:rPr>
          <w:t xml:space="preserve">3.2 </w:t>
        </w:r>
        <w:r w:rsidRPr="007A730F">
          <w:rPr>
            <w:rStyle w:val="af3"/>
            <w:noProof/>
          </w:rPr>
          <w:t>数据来源与预处理</w:t>
        </w:r>
        <w:r>
          <w:rPr>
            <w:noProof/>
            <w:webHidden/>
          </w:rPr>
          <w:tab/>
        </w:r>
        <w:r>
          <w:rPr>
            <w:noProof/>
            <w:webHidden/>
          </w:rPr>
          <w:fldChar w:fldCharType="begin"/>
        </w:r>
        <w:r>
          <w:rPr>
            <w:noProof/>
            <w:webHidden/>
          </w:rPr>
          <w:instrText xml:space="preserve"> PAGEREF _Toc166878754 \h </w:instrText>
        </w:r>
        <w:r>
          <w:rPr>
            <w:noProof/>
            <w:webHidden/>
          </w:rPr>
        </w:r>
        <w:r>
          <w:rPr>
            <w:noProof/>
            <w:webHidden/>
          </w:rPr>
          <w:fldChar w:fldCharType="separate"/>
        </w:r>
        <w:r>
          <w:rPr>
            <w:noProof/>
            <w:webHidden/>
          </w:rPr>
          <w:t>16</w:t>
        </w:r>
        <w:r>
          <w:rPr>
            <w:noProof/>
            <w:webHidden/>
          </w:rPr>
          <w:fldChar w:fldCharType="end"/>
        </w:r>
      </w:hyperlink>
    </w:p>
    <w:p w14:paraId="0B8A0B65" w14:textId="0058BC4C" w:rsidR="00D0664D" w:rsidRDefault="00D0664D">
      <w:pPr>
        <w:pStyle w:val="TOC3"/>
        <w:tabs>
          <w:tab w:val="right" w:leader="dot" w:pos="8296"/>
        </w:tabs>
        <w:rPr>
          <w:rFonts w:eastAsiaTheme="minorEastAsia" w:cstheme="minorBidi"/>
          <w:iCs w:val="0"/>
          <w:noProof/>
          <w:sz w:val="21"/>
          <w:szCs w:val="22"/>
          <w14:ligatures w14:val="standardContextual"/>
        </w:rPr>
      </w:pPr>
      <w:hyperlink w:anchor="_Toc166878755" w:history="1">
        <w:r w:rsidRPr="007A730F">
          <w:rPr>
            <w:rStyle w:val="af3"/>
            <w:rFonts w:cs="黑体"/>
            <w:noProof/>
          </w:rPr>
          <w:t xml:space="preserve">3.2.1 </w:t>
        </w:r>
        <w:r w:rsidRPr="007A730F">
          <w:rPr>
            <w:rStyle w:val="af3"/>
            <w:rFonts w:cs="黑体"/>
            <w:noProof/>
          </w:rPr>
          <w:t>数据来源与数据清洗</w:t>
        </w:r>
        <w:r>
          <w:rPr>
            <w:noProof/>
            <w:webHidden/>
          </w:rPr>
          <w:tab/>
        </w:r>
        <w:r>
          <w:rPr>
            <w:noProof/>
            <w:webHidden/>
          </w:rPr>
          <w:fldChar w:fldCharType="begin"/>
        </w:r>
        <w:r>
          <w:rPr>
            <w:noProof/>
            <w:webHidden/>
          </w:rPr>
          <w:instrText xml:space="preserve"> PAGEREF _Toc166878755 \h </w:instrText>
        </w:r>
        <w:r>
          <w:rPr>
            <w:noProof/>
            <w:webHidden/>
          </w:rPr>
        </w:r>
        <w:r>
          <w:rPr>
            <w:noProof/>
            <w:webHidden/>
          </w:rPr>
          <w:fldChar w:fldCharType="separate"/>
        </w:r>
        <w:r>
          <w:rPr>
            <w:noProof/>
            <w:webHidden/>
          </w:rPr>
          <w:t>16</w:t>
        </w:r>
        <w:r>
          <w:rPr>
            <w:noProof/>
            <w:webHidden/>
          </w:rPr>
          <w:fldChar w:fldCharType="end"/>
        </w:r>
      </w:hyperlink>
    </w:p>
    <w:p w14:paraId="49E3C79B" w14:textId="0C40A340" w:rsidR="00D0664D" w:rsidRDefault="00D0664D">
      <w:pPr>
        <w:pStyle w:val="TOC3"/>
        <w:tabs>
          <w:tab w:val="right" w:leader="dot" w:pos="8296"/>
        </w:tabs>
        <w:rPr>
          <w:rFonts w:eastAsiaTheme="minorEastAsia" w:cstheme="minorBidi"/>
          <w:iCs w:val="0"/>
          <w:noProof/>
          <w:sz w:val="21"/>
          <w:szCs w:val="22"/>
          <w14:ligatures w14:val="standardContextual"/>
        </w:rPr>
      </w:pPr>
      <w:hyperlink w:anchor="_Toc166878756" w:history="1">
        <w:r w:rsidRPr="007A730F">
          <w:rPr>
            <w:rStyle w:val="af3"/>
            <w:rFonts w:cs="黑体"/>
            <w:noProof/>
          </w:rPr>
          <w:t xml:space="preserve">3.2.2 </w:t>
        </w:r>
        <w:r w:rsidRPr="007A730F">
          <w:rPr>
            <w:rStyle w:val="af3"/>
            <w:rFonts w:cs="黑体"/>
            <w:noProof/>
          </w:rPr>
          <w:t>轨迹重排序及长度量测</w:t>
        </w:r>
        <w:r>
          <w:rPr>
            <w:noProof/>
            <w:webHidden/>
          </w:rPr>
          <w:tab/>
        </w:r>
        <w:r>
          <w:rPr>
            <w:noProof/>
            <w:webHidden/>
          </w:rPr>
          <w:fldChar w:fldCharType="begin"/>
        </w:r>
        <w:r>
          <w:rPr>
            <w:noProof/>
            <w:webHidden/>
          </w:rPr>
          <w:instrText xml:space="preserve"> PAGEREF _Toc166878756 \h </w:instrText>
        </w:r>
        <w:r>
          <w:rPr>
            <w:noProof/>
            <w:webHidden/>
          </w:rPr>
        </w:r>
        <w:r>
          <w:rPr>
            <w:noProof/>
            <w:webHidden/>
          </w:rPr>
          <w:fldChar w:fldCharType="separate"/>
        </w:r>
        <w:r>
          <w:rPr>
            <w:noProof/>
            <w:webHidden/>
          </w:rPr>
          <w:t>18</w:t>
        </w:r>
        <w:r>
          <w:rPr>
            <w:noProof/>
            <w:webHidden/>
          </w:rPr>
          <w:fldChar w:fldCharType="end"/>
        </w:r>
      </w:hyperlink>
    </w:p>
    <w:p w14:paraId="426D5BB3" w14:textId="6081A875" w:rsidR="00D0664D" w:rsidRDefault="00D0664D">
      <w:pPr>
        <w:pStyle w:val="TOC3"/>
        <w:tabs>
          <w:tab w:val="right" w:leader="dot" w:pos="8296"/>
        </w:tabs>
        <w:rPr>
          <w:rFonts w:eastAsiaTheme="minorEastAsia" w:cstheme="minorBidi"/>
          <w:iCs w:val="0"/>
          <w:noProof/>
          <w:sz w:val="21"/>
          <w:szCs w:val="22"/>
          <w14:ligatures w14:val="standardContextual"/>
        </w:rPr>
      </w:pPr>
      <w:hyperlink w:anchor="_Toc166878757" w:history="1">
        <w:r w:rsidRPr="007A730F">
          <w:rPr>
            <w:rStyle w:val="af3"/>
            <w:rFonts w:cs="黑体"/>
            <w:noProof/>
          </w:rPr>
          <w:t xml:space="preserve">3.2.3 </w:t>
        </w:r>
        <w:r w:rsidRPr="007A730F">
          <w:rPr>
            <w:rStyle w:val="af3"/>
            <w:rFonts w:cs="黑体"/>
            <w:noProof/>
          </w:rPr>
          <w:t>轨迹简化</w:t>
        </w:r>
        <w:r>
          <w:rPr>
            <w:noProof/>
            <w:webHidden/>
          </w:rPr>
          <w:tab/>
        </w:r>
        <w:r>
          <w:rPr>
            <w:noProof/>
            <w:webHidden/>
          </w:rPr>
          <w:fldChar w:fldCharType="begin"/>
        </w:r>
        <w:r>
          <w:rPr>
            <w:noProof/>
            <w:webHidden/>
          </w:rPr>
          <w:instrText xml:space="preserve"> PAGEREF _Toc166878757 \h </w:instrText>
        </w:r>
        <w:r>
          <w:rPr>
            <w:noProof/>
            <w:webHidden/>
          </w:rPr>
        </w:r>
        <w:r>
          <w:rPr>
            <w:noProof/>
            <w:webHidden/>
          </w:rPr>
          <w:fldChar w:fldCharType="separate"/>
        </w:r>
        <w:r>
          <w:rPr>
            <w:noProof/>
            <w:webHidden/>
          </w:rPr>
          <w:t>22</w:t>
        </w:r>
        <w:r>
          <w:rPr>
            <w:noProof/>
            <w:webHidden/>
          </w:rPr>
          <w:fldChar w:fldCharType="end"/>
        </w:r>
      </w:hyperlink>
    </w:p>
    <w:p w14:paraId="7863CC6C" w14:textId="500C57AB" w:rsidR="00D0664D" w:rsidRDefault="00D0664D">
      <w:pPr>
        <w:pStyle w:val="TOC2"/>
        <w:tabs>
          <w:tab w:val="right" w:leader="dot" w:pos="8296"/>
        </w:tabs>
        <w:rPr>
          <w:rFonts w:eastAsiaTheme="minorEastAsia" w:cstheme="minorBidi"/>
          <w:smallCaps w:val="0"/>
          <w:noProof/>
          <w:sz w:val="21"/>
          <w:szCs w:val="22"/>
          <w14:ligatures w14:val="standardContextual"/>
        </w:rPr>
      </w:pPr>
      <w:hyperlink w:anchor="_Toc166878758" w:history="1">
        <w:r w:rsidRPr="007A730F">
          <w:rPr>
            <w:rStyle w:val="af3"/>
            <w:noProof/>
          </w:rPr>
          <w:t xml:space="preserve">3.3 </w:t>
        </w:r>
        <w:r w:rsidRPr="007A730F">
          <w:rPr>
            <w:rStyle w:val="af3"/>
            <w:noProof/>
          </w:rPr>
          <w:t>研究方法</w:t>
        </w:r>
        <w:r>
          <w:rPr>
            <w:noProof/>
            <w:webHidden/>
          </w:rPr>
          <w:tab/>
        </w:r>
        <w:r>
          <w:rPr>
            <w:noProof/>
            <w:webHidden/>
          </w:rPr>
          <w:fldChar w:fldCharType="begin"/>
        </w:r>
        <w:r>
          <w:rPr>
            <w:noProof/>
            <w:webHidden/>
          </w:rPr>
          <w:instrText xml:space="preserve"> PAGEREF _Toc166878758 \h </w:instrText>
        </w:r>
        <w:r>
          <w:rPr>
            <w:noProof/>
            <w:webHidden/>
          </w:rPr>
        </w:r>
        <w:r>
          <w:rPr>
            <w:noProof/>
            <w:webHidden/>
          </w:rPr>
          <w:fldChar w:fldCharType="separate"/>
        </w:r>
        <w:r>
          <w:rPr>
            <w:noProof/>
            <w:webHidden/>
          </w:rPr>
          <w:t>24</w:t>
        </w:r>
        <w:r>
          <w:rPr>
            <w:noProof/>
            <w:webHidden/>
          </w:rPr>
          <w:fldChar w:fldCharType="end"/>
        </w:r>
      </w:hyperlink>
    </w:p>
    <w:p w14:paraId="27A648BE" w14:textId="6A4DCD69" w:rsidR="00D0664D" w:rsidRDefault="00D0664D">
      <w:pPr>
        <w:pStyle w:val="TOC3"/>
        <w:tabs>
          <w:tab w:val="right" w:leader="dot" w:pos="8296"/>
        </w:tabs>
        <w:rPr>
          <w:rFonts w:eastAsiaTheme="minorEastAsia" w:cstheme="minorBidi"/>
          <w:iCs w:val="0"/>
          <w:noProof/>
          <w:sz w:val="21"/>
          <w:szCs w:val="22"/>
          <w14:ligatures w14:val="standardContextual"/>
        </w:rPr>
      </w:pPr>
      <w:hyperlink w:anchor="_Toc166878759" w:history="1">
        <w:r w:rsidRPr="007A730F">
          <w:rPr>
            <w:rStyle w:val="af3"/>
            <w:rFonts w:cs="黑体"/>
            <w:noProof/>
          </w:rPr>
          <w:t xml:space="preserve">3.3.1 </w:t>
        </w:r>
        <w:r w:rsidRPr="007A730F">
          <w:rPr>
            <w:rStyle w:val="af3"/>
            <w:rFonts w:cs="黑体"/>
            <w:noProof/>
          </w:rPr>
          <w:t>轨迹终点最近邻匹配算法</w:t>
        </w:r>
        <w:r>
          <w:rPr>
            <w:noProof/>
            <w:webHidden/>
          </w:rPr>
          <w:tab/>
        </w:r>
        <w:r>
          <w:rPr>
            <w:noProof/>
            <w:webHidden/>
          </w:rPr>
          <w:fldChar w:fldCharType="begin"/>
        </w:r>
        <w:r>
          <w:rPr>
            <w:noProof/>
            <w:webHidden/>
          </w:rPr>
          <w:instrText xml:space="preserve"> PAGEREF _Toc166878759 \h </w:instrText>
        </w:r>
        <w:r>
          <w:rPr>
            <w:noProof/>
            <w:webHidden/>
          </w:rPr>
        </w:r>
        <w:r>
          <w:rPr>
            <w:noProof/>
            <w:webHidden/>
          </w:rPr>
          <w:fldChar w:fldCharType="separate"/>
        </w:r>
        <w:r>
          <w:rPr>
            <w:noProof/>
            <w:webHidden/>
          </w:rPr>
          <w:t>24</w:t>
        </w:r>
        <w:r>
          <w:rPr>
            <w:noProof/>
            <w:webHidden/>
          </w:rPr>
          <w:fldChar w:fldCharType="end"/>
        </w:r>
      </w:hyperlink>
    </w:p>
    <w:p w14:paraId="31415E17" w14:textId="6341EAA5" w:rsidR="00D0664D" w:rsidRDefault="00D0664D">
      <w:pPr>
        <w:pStyle w:val="TOC3"/>
        <w:tabs>
          <w:tab w:val="right" w:leader="dot" w:pos="8296"/>
        </w:tabs>
        <w:rPr>
          <w:rFonts w:eastAsiaTheme="minorEastAsia" w:cstheme="minorBidi"/>
          <w:iCs w:val="0"/>
          <w:noProof/>
          <w:sz w:val="21"/>
          <w:szCs w:val="22"/>
          <w14:ligatures w14:val="standardContextual"/>
        </w:rPr>
      </w:pPr>
      <w:hyperlink w:anchor="_Toc166878760" w:history="1">
        <w:r w:rsidRPr="007A730F">
          <w:rPr>
            <w:rStyle w:val="af3"/>
            <w:rFonts w:cs="黑体"/>
            <w:noProof/>
          </w:rPr>
          <w:t xml:space="preserve">3.3.2 </w:t>
        </w:r>
        <w:r w:rsidRPr="007A730F">
          <w:rPr>
            <w:rStyle w:val="af3"/>
            <w:rFonts w:cs="黑体"/>
            <w:noProof/>
          </w:rPr>
          <w:t>数学形态学</w:t>
        </w:r>
        <w:r>
          <w:rPr>
            <w:noProof/>
            <w:webHidden/>
          </w:rPr>
          <w:tab/>
        </w:r>
        <w:r>
          <w:rPr>
            <w:noProof/>
            <w:webHidden/>
          </w:rPr>
          <w:fldChar w:fldCharType="begin"/>
        </w:r>
        <w:r>
          <w:rPr>
            <w:noProof/>
            <w:webHidden/>
          </w:rPr>
          <w:instrText xml:space="preserve"> PAGEREF _Toc166878760 \h </w:instrText>
        </w:r>
        <w:r>
          <w:rPr>
            <w:noProof/>
            <w:webHidden/>
          </w:rPr>
        </w:r>
        <w:r>
          <w:rPr>
            <w:noProof/>
            <w:webHidden/>
          </w:rPr>
          <w:fldChar w:fldCharType="separate"/>
        </w:r>
        <w:r>
          <w:rPr>
            <w:noProof/>
            <w:webHidden/>
          </w:rPr>
          <w:t>26</w:t>
        </w:r>
        <w:r>
          <w:rPr>
            <w:noProof/>
            <w:webHidden/>
          </w:rPr>
          <w:fldChar w:fldCharType="end"/>
        </w:r>
      </w:hyperlink>
    </w:p>
    <w:p w14:paraId="33C3739F" w14:textId="1C19AF7B" w:rsidR="00D0664D" w:rsidRDefault="00D0664D">
      <w:pPr>
        <w:pStyle w:val="TOC3"/>
        <w:tabs>
          <w:tab w:val="right" w:leader="dot" w:pos="8296"/>
        </w:tabs>
        <w:rPr>
          <w:rFonts w:eastAsiaTheme="minorEastAsia" w:cstheme="minorBidi"/>
          <w:iCs w:val="0"/>
          <w:noProof/>
          <w:sz w:val="21"/>
          <w:szCs w:val="22"/>
          <w14:ligatures w14:val="standardContextual"/>
        </w:rPr>
      </w:pPr>
      <w:hyperlink w:anchor="_Toc166878761" w:history="1">
        <w:r w:rsidRPr="007A730F">
          <w:rPr>
            <w:rStyle w:val="af3"/>
            <w:rFonts w:cs="黑体"/>
            <w:noProof/>
          </w:rPr>
          <w:t>3.3.3 Jaccard</w:t>
        </w:r>
        <w:r w:rsidRPr="007A730F">
          <w:rPr>
            <w:rStyle w:val="af3"/>
            <w:rFonts w:cs="黑体"/>
            <w:noProof/>
          </w:rPr>
          <w:t>相似系数</w:t>
        </w:r>
        <w:r>
          <w:rPr>
            <w:noProof/>
            <w:webHidden/>
          </w:rPr>
          <w:tab/>
        </w:r>
        <w:r>
          <w:rPr>
            <w:noProof/>
            <w:webHidden/>
          </w:rPr>
          <w:fldChar w:fldCharType="begin"/>
        </w:r>
        <w:r>
          <w:rPr>
            <w:noProof/>
            <w:webHidden/>
          </w:rPr>
          <w:instrText xml:space="preserve"> PAGEREF _Toc166878761 \h </w:instrText>
        </w:r>
        <w:r>
          <w:rPr>
            <w:noProof/>
            <w:webHidden/>
          </w:rPr>
        </w:r>
        <w:r>
          <w:rPr>
            <w:noProof/>
            <w:webHidden/>
          </w:rPr>
          <w:fldChar w:fldCharType="separate"/>
        </w:r>
        <w:r>
          <w:rPr>
            <w:noProof/>
            <w:webHidden/>
          </w:rPr>
          <w:t>26</w:t>
        </w:r>
        <w:r>
          <w:rPr>
            <w:noProof/>
            <w:webHidden/>
          </w:rPr>
          <w:fldChar w:fldCharType="end"/>
        </w:r>
      </w:hyperlink>
    </w:p>
    <w:p w14:paraId="6C375760" w14:textId="277C7446" w:rsidR="00D0664D" w:rsidRDefault="00D0664D">
      <w:pPr>
        <w:pStyle w:val="TOC2"/>
        <w:tabs>
          <w:tab w:val="right" w:leader="dot" w:pos="8296"/>
        </w:tabs>
        <w:rPr>
          <w:rFonts w:eastAsiaTheme="minorEastAsia" w:cstheme="minorBidi"/>
          <w:smallCaps w:val="0"/>
          <w:noProof/>
          <w:sz w:val="21"/>
          <w:szCs w:val="22"/>
          <w14:ligatures w14:val="standardContextual"/>
        </w:rPr>
      </w:pPr>
      <w:hyperlink w:anchor="_Toc166878762" w:history="1">
        <w:r w:rsidRPr="007A730F">
          <w:rPr>
            <w:rStyle w:val="af3"/>
            <w:noProof/>
          </w:rPr>
          <w:t xml:space="preserve">3.4 </w:t>
        </w:r>
        <w:r w:rsidRPr="007A730F">
          <w:rPr>
            <w:rStyle w:val="af3"/>
            <w:noProof/>
          </w:rPr>
          <w:t>本章小结</w:t>
        </w:r>
        <w:r>
          <w:rPr>
            <w:noProof/>
            <w:webHidden/>
          </w:rPr>
          <w:tab/>
        </w:r>
        <w:r>
          <w:rPr>
            <w:noProof/>
            <w:webHidden/>
          </w:rPr>
          <w:fldChar w:fldCharType="begin"/>
        </w:r>
        <w:r>
          <w:rPr>
            <w:noProof/>
            <w:webHidden/>
          </w:rPr>
          <w:instrText xml:space="preserve"> PAGEREF _Toc166878762 \h </w:instrText>
        </w:r>
        <w:r>
          <w:rPr>
            <w:noProof/>
            <w:webHidden/>
          </w:rPr>
        </w:r>
        <w:r>
          <w:rPr>
            <w:noProof/>
            <w:webHidden/>
          </w:rPr>
          <w:fldChar w:fldCharType="separate"/>
        </w:r>
        <w:r>
          <w:rPr>
            <w:noProof/>
            <w:webHidden/>
          </w:rPr>
          <w:t>27</w:t>
        </w:r>
        <w:r>
          <w:rPr>
            <w:noProof/>
            <w:webHidden/>
          </w:rPr>
          <w:fldChar w:fldCharType="end"/>
        </w:r>
      </w:hyperlink>
    </w:p>
    <w:p w14:paraId="221FFC0E" w14:textId="15915C05" w:rsidR="00D0664D" w:rsidRPr="00D0664D" w:rsidRDefault="00D0664D">
      <w:pPr>
        <w:pStyle w:val="TOC1"/>
        <w:tabs>
          <w:tab w:val="right" w:leader="dot" w:pos="8296"/>
        </w:tabs>
        <w:rPr>
          <w:rStyle w:val="af3"/>
          <w:rFonts w:ascii="Times New Roman" w:eastAsia="黑体" w:hAnsi="Times New Roman"/>
        </w:rPr>
      </w:pPr>
      <w:hyperlink w:anchor="_Toc166878763" w:history="1">
        <w:r w:rsidRPr="00D0664D">
          <w:rPr>
            <w:rStyle w:val="af3"/>
            <w:rFonts w:ascii="Times New Roman" w:eastAsia="黑体" w:hAnsi="Times New Roman"/>
            <w:noProof/>
          </w:rPr>
          <w:t>第</w:t>
        </w:r>
        <w:r w:rsidRPr="00D0664D">
          <w:rPr>
            <w:rStyle w:val="af3"/>
            <w:rFonts w:ascii="Times New Roman" w:eastAsia="黑体" w:hAnsi="Times New Roman"/>
            <w:noProof/>
          </w:rPr>
          <w:t>4</w:t>
        </w:r>
        <w:r w:rsidRPr="00D0664D">
          <w:rPr>
            <w:rStyle w:val="af3"/>
            <w:rFonts w:ascii="Times New Roman" w:eastAsia="黑体" w:hAnsi="Times New Roman"/>
            <w:noProof/>
          </w:rPr>
          <w:t>章</w:t>
        </w:r>
        <w:r w:rsidRPr="00D0664D">
          <w:rPr>
            <w:rStyle w:val="af3"/>
            <w:rFonts w:ascii="Times New Roman" w:eastAsia="黑体" w:hAnsi="Times New Roman"/>
            <w:noProof/>
          </w:rPr>
          <w:t xml:space="preserve"> </w:t>
        </w:r>
        <w:r w:rsidRPr="00D0664D">
          <w:rPr>
            <w:rStyle w:val="af3"/>
            <w:rFonts w:ascii="Times New Roman" w:eastAsia="黑体" w:hAnsi="Times New Roman"/>
            <w:noProof/>
          </w:rPr>
          <w:t>结果与讨论</w:t>
        </w:r>
        <w:r w:rsidRPr="00D0664D">
          <w:rPr>
            <w:rStyle w:val="af3"/>
            <w:rFonts w:ascii="Times New Roman" w:eastAsia="黑体" w:hAnsi="Times New Roman"/>
            <w:webHidden/>
          </w:rPr>
          <w:tab/>
        </w:r>
        <w:r w:rsidRPr="00D0664D">
          <w:rPr>
            <w:rStyle w:val="af3"/>
            <w:rFonts w:ascii="Times New Roman" w:eastAsia="黑体" w:hAnsi="Times New Roman"/>
            <w:webHidden/>
          </w:rPr>
          <w:fldChar w:fldCharType="begin"/>
        </w:r>
        <w:r w:rsidRPr="00D0664D">
          <w:rPr>
            <w:rStyle w:val="af3"/>
            <w:rFonts w:ascii="Times New Roman" w:eastAsia="黑体" w:hAnsi="Times New Roman"/>
            <w:webHidden/>
          </w:rPr>
          <w:instrText xml:space="preserve"> PAGEREF _Toc166878763 \h </w:instrText>
        </w:r>
        <w:r w:rsidRPr="00D0664D">
          <w:rPr>
            <w:rStyle w:val="af3"/>
            <w:rFonts w:ascii="Times New Roman" w:eastAsia="黑体" w:hAnsi="Times New Roman"/>
            <w:webHidden/>
          </w:rPr>
        </w:r>
        <w:r w:rsidRPr="00D0664D">
          <w:rPr>
            <w:rStyle w:val="af3"/>
            <w:rFonts w:ascii="Times New Roman" w:eastAsia="黑体" w:hAnsi="Times New Roman"/>
            <w:webHidden/>
          </w:rPr>
          <w:fldChar w:fldCharType="separate"/>
        </w:r>
        <w:r w:rsidRPr="00D0664D">
          <w:rPr>
            <w:rStyle w:val="af3"/>
            <w:rFonts w:ascii="Times New Roman" w:eastAsia="黑体" w:hAnsi="Times New Roman"/>
            <w:webHidden/>
          </w:rPr>
          <w:t>28</w:t>
        </w:r>
        <w:r w:rsidRPr="00D0664D">
          <w:rPr>
            <w:rStyle w:val="af3"/>
            <w:rFonts w:ascii="Times New Roman" w:eastAsia="黑体" w:hAnsi="Times New Roman"/>
            <w:webHidden/>
          </w:rPr>
          <w:fldChar w:fldCharType="end"/>
        </w:r>
      </w:hyperlink>
    </w:p>
    <w:p w14:paraId="40157A6E" w14:textId="789A518D" w:rsidR="00D0664D" w:rsidRDefault="00D0664D">
      <w:pPr>
        <w:pStyle w:val="TOC2"/>
        <w:tabs>
          <w:tab w:val="right" w:leader="dot" w:pos="8296"/>
        </w:tabs>
        <w:rPr>
          <w:rFonts w:eastAsiaTheme="minorEastAsia" w:cstheme="minorBidi"/>
          <w:smallCaps w:val="0"/>
          <w:noProof/>
          <w:sz w:val="21"/>
          <w:szCs w:val="22"/>
          <w14:ligatures w14:val="standardContextual"/>
        </w:rPr>
      </w:pPr>
      <w:hyperlink w:anchor="_Toc166878764" w:history="1">
        <w:r w:rsidRPr="007A730F">
          <w:rPr>
            <w:rStyle w:val="af3"/>
            <w:noProof/>
          </w:rPr>
          <w:t xml:space="preserve">4.1 </w:t>
        </w:r>
        <w:r w:rsidRPr="007A730F">
          <w:rPr>
            <w:rStyle w:val="af3"/>
            <w:noProof/>
          </w:rPr>
          <w:t>时间通勤模式分析</w:t>
        </w:r>
        <w:r>
          <w:rPr>
            <w:noProof/>
            <w:webHidden/>
          </w:rPr>
          <w:tab/>
        </w:r>
        <w:r>
          <w:rPr>
            <w:noProof/>
            <w:webHidden/>
          </w:rPr>
          <w:fldChar w:fldCharType="begin"/>
        </w:r>
        <w:r>
          <w:rPr>
            <w:noProof/>
            <w:webHidden/>
          </w:rPr>
          <w:instrText xml:space="preserve"> PAGEREF _Toc166878764 \h </w:instrText>
        </w:r>
        <w:r>
          <w:rPr>
            <w:noProof/>
            <w:webHidden/>
          </w:rPr>
        </w:r>
        <w:r>
          <w:rPr>
            <w:noProof/>
            <w:webHidden/>
          </w:rPr>
          <w:fldChar w:fldCharType="separate"/>
        </w:r>
        <w:r>
          <w:rPr>
            <w:noProof/>
            <w:webHidden/>
          </w:rPr>
          <w:t>28</w:t>
        </w:r>
        <w:r>
          <w:rPr>
            <w:noProof/>
            <w:webHidden/>
          </w:rPr>
          <w:fldChar w:fldCharType="end"/>
        </w:r>
      </w:hyperlink>
    </w:p>
    <w:p w14:paraId="1306A388" w14:textId="363DC745" w:rsidR="00D0664D" w:rsidRDefault="00D0664D">
      <w:pPr>
        <w:pStyle w:val="TOC3"/>
        <w:tabs>
          <w:tab w:val="right" w:leader="dot" w:pos="8296"/>
        </w:tabs>
        <w:rPr>
          <w:rFonts w:eastAsiaTheme="minorEastAsia" w:cstheme="minorBidi"/>
          <w:iCs w:val="0"/>
          <w:noProof/>
          <w:sz w:val="21"/>
          <w:szCs w:val="22"/>
          <w14:ligatures w14:val="standardContextual"/>
        </w:rPr>
      </w:pPr>
      <w:hyperlink w:anchor="_Toc166878765" w:history="1">
        <w:r w:rsidRPr="007A730F">
          <w:rPr>
            <w:rStyle w:val="af3"/>
            <w:rFonts w:cs="黑体"/>
            <w:noProof/>
          </w:rPr>
          <w:t xml:space="preserve">4.1.1 </w:t>
        </w:r>
        <w:r w:rsidRPr="007A730F">
          <w:rPr>
            <w:rStyle w:val="af3"/>
            <w:rFonts w:cs="黑体"/>
            <w:noProof/>
          </w:rPr>
          <w:t>通勤时距模式</w:t>
        </w:r>
        <w:r>
          <w:rPr>
            <w:noProof/>
            <w:webHidden/>
          </w:rPr>
          <w:tab/>
        </w:r>
        <w:r>
          <w:rPr>
            <w:noProof/>
            <w:webHidden/>
          </w:rPr>
          <w:fldChar w:fldCharType="begin"/>
        </w:r>
        <w:r>
          <w:rPr>
            <w:noProof/>
            <w:webHidden/>
          </w:rPr>
          <w:instrText xml:space="preserve"> PAGEREF _Toc166878765 \h </w:instrText>
        </w:r>
        <w:r>
          <w:rPr>
            <w:noProof/>
            <w:webHidden/>
          </w:rPr>
        </w:r>
        <w:r>
          <w:rPr>
            <w:noProof/>
            <w:webHidden/>
          </w:rPr>
          <w:fldChar w:fldCharType="separate"/>
        </w:r>
        <w:r>
          <w:rPr>
            <w:noProof/>
            <w:webHidden/>
          </w:rPr>
          <w:t>28</w:t>
        </w:r>
        <w:r>
          <w:rPr>
            <w:noProof/>
            <w:webHidden/>
          </w:rPr>
          <w:fldChar w:fldCharType="end"/>
        </w:r>
      </w:hyperlink>
    </w:p>
    <w:p w14:paraId="00BC5C85" w14:textId="3AD9BEAD" w:rsidR="00D0664D" w:rsidRDefault="00D0664D">
      <w:pPr>
        <w:pStyle w:val="TOC3"/>
        <w:tabs>
          <w:tab w:val="right" w:leader="dot" w:pos="8296"/>
        </w:tabs>
        <w:rPr>
          <w:rFonts w:eastAsiaTheme="minorEastAsia" w:cstheme="minorBidi"/>
          <w:iCs w:val="0"/>
          <w:noProof/>
          <w:sz w:val="21"/>
          <w:szCs w:val="22"/>
          <w14:ligatures w14:val="standardContextual"/>
        </w:rPr>
      </w:pPr>
      <w:hyperlink w:anchor="_Toc166878766" w:history="1">
        <w:r w:rsidRPr="007A730F">
          <w:rPr>
            <w:rStyle w:val="af3"/>
            <w:rFonts w:cs="黑体"/>
            <w:noProof/>
          </w:rPr>
          <w:t xml:space="preserve">4.1.2 </w:t>
        </w:r>
        <w:r w:rsidRPr="007A730F">
          <w:rPr>
            <w:rStyle w:val="af3"/>
            <w:rFonts w:cs="黑体"/>
            <w:noProof/>
          </w:rPr>
          <w:t>通勤间隔分析</w:t>
        </w:r>
        <w:r>
          <w:rPr>
            <w:noProof/>
            <w:webHidden/>
          </w:rPr>
          <w:tab/>
        </w:r>
        <w:r>
          <w:rPr>
            <w:noProof/>
            <w:webHidden/>
          </w:rPr>
          <w:fldChar w:fldCharType="begin"/>
        </w:r>
        <w:r>
          <w:rPr>
            <w:noProof/>
            <w:webHidden/>
          </w:rPr>
          <w:instrText xml:space="preserve"> PAGEREF _Toc166878766 \h </w:instrText>
        </w:r>
        <w:r>
          <w:rPr>
            <w:noProof/>
            <w:webHidden/>
          </w:rPr>
        </w:r>
        <w:r>
          <w:rPr>
            <w:noProof/>
            <w:webHidden/>
          </w:rPr>
          <w:fldChar w:fldCharType="separate"/>
        </w:r>
        <w:r>
          <w:rPr>
            <w:noProof/>
            <w:webHidden/>
          </w:rPr>
          <w:t>30</w:t>
        </w:r>
        <w:r>
          <w:rPr>
            <w:noProof/>
            <w:webHidden/>
          </w:rPr>
          <w:fldChar w:fldCharType="end"/>
        </w:r>
      </w:hyperlink>
    </w:p>
    <w:p w14:paraId="55361210" w14:textId="677E914C" w:rsidR="00D0664D" w:rsidRDefault="00D0664D">
      <w:pPr>
        <w:pStyle w:val="TOC3"/>
        <w:tabs>
          <w:tab w:val="right" w:leader="dot" w:pos="8296"/>
        </w:tabs>
        <w:rPr>
          <w:rFonts w:eastAsiaTheme="minorEastAsia" w:cstheme="minorBidi"/>
          <w:iCs w:val="0"/>
          <w:noProof/>
          <w:sz w:val="21"/>
          <w:szCs w:val="22"/>
          <w14:ligatures w14:val="standardContextual"/>
        </w:rPr>
      </w:pPr>
      <w:hyperlink w:anchor="_Toc166878767" w:history="1">
        <w:r w:rsidRPr="007A730F">
          <w:rPr>
            <w:rStyle w:val="af3"/>
            <w:rFonts w:cs="黑体"/>
            <w:noProof/>
          </w:rPr>
          <w:t xml:space="preserve">4.1.3 </w:t>
        </w:r>
        <w:r w:rsidRPr="007A730F">
          <w:rPr>
            <w:rStyle w:val="af3"/>
            <w:rFonts w:cs="黑体"/>
            <w:noProof/>
          </w:rPr>
          <w:t>单车周转率分析</w:t>
        </w:r>
        <w:r>
          <w:rPr>
            <w:noProof/>
            <w:webHidden/>
          </w:rPr>
          <w:tab/>
        </w:r>
        <w:r>
          <w:rPr>
            <w:noProof/>
            <w:webHidden/>
          </w:rPr>
          <w:fldChar w:fldCharType="begin"/>
        </w:r>
        <w:r>
          <w:rPr>
            <w:noProof/>
            <w:webHidden/>
          </w:rPr>
          <w:instrText xml:space="preserve"> PAGEREF _Toc166878767 \h </w:instrText>
        </w:r>
        <w:r>
          <w:rPr>
            <w:noProof/>
            <w:webHidden/>
          </w:rPr>
        </w:r>
        <w:r>
          <w:rPr>
            <w:noProof/>
            <w:webHidden/>
          </w:rPr>
          <w:fldChar w:fldCharType="separate"/>
        </w:r>
        <w:r>
          <w:rPr>
            <w:noProof/>
            <w:webHidden/>
          </w:rPr>
          <w:t>32</w:t>
        </w:r>
        <w:r>
          <w:rPr>
            <w:noProof/>
            <w:webHidden/>
          </w:rPr>
          <w:fldChar w:fldCharType="end"/>
        </w:r>
      </w:hyperlink>
    </w:p>
    <w:p w14:paraId="165FCF0D" w14:textId="29CB4273" w:rsidR="00D0664D" w:rsidRDefault="00D0664D">
      <w:pPr>
        <w:pStyle w:val="TOC2"/>
        <w:tabs>
          <w:tab w:val="right" w:leader="dot" w:pos="8296"/>
        </w:tabs>
        <w:rPr>
          <w:rFonts w:eastAsiaTheme="minorEastAsia" w:cstheme="minorBidi"/>
          <w:smallCaps w:val="0"/>
          <w:noProof/>
          <w:sz w:val="21"/>
          <w:szCs w:val="22"/>
          <w14:ligatures w14:val="standardContextual"/>
        </w:rPr>
      </w:pPr>
      <w:hyperlink w:anchor="_Toc166878768" w:history="1">
        <w:r w:rsidRPr="007A730F">
          <w:rPr>
            <w:rStyle w:val="af3"/>
            <w:noProof/>
          </w:rPr>
          <w:t>4.2</w:t>
        </w:r>
        <w:r w:rsidRPr="007A730F">
          <w:rPr>
            <w:rStyle w:val="af3"/>
            <w:noProof/>
          </w:rPr>
          <w:t>空间通勤模式分析</w:t>
        </w:r>
        <w:r>
          <w:rPr>
            <w:noProof/>
            <w:webHidden/>
          </w:rPr>
          <w:tab/>
        </w:r>
        <w:r>
          <w:rPr>
            <w:noProof/>
            <w:webHidden/>
          </w:rPr>
          <w:fldChar w:fldCharType="begin"/>
        </w:r>
        <w:r>
          <w:rPr>
            <w:noProof/>
            <w:webHidden/>
          </w:rPr>
          <w:instrText xml:space="preserve"> PAGEREF _Toc166878768 \h </w:instrText>
        </w:r>
        <w:r>
          <w:rPr>
            <w:noProof/>
            <w:webHidden/>
          </w:rPr>
        </w:r>
        <w:r>
          <w:rPr>
            <w:noProof/>
            <w:webHidden/>
          </w:rPr>
          <w:fldChar w:fldCharType="separate"/>
        </w:r>
        <w:r>
          <w:rPr>
            <w:noProof/>
            <w:webHidden/>
          </w:rPr>
          <w:t>33</w:t>
        </w:r>
        <w:r>
          <w:rPr>
            <w:noProof/>
            <w:webHidden/>
          </w:rPr>
          <w:fldChar w:fldCharType="end"/>
        </w:r>
      </w:hyperlink>
    </w:p>
    <w:p w14:paraId="7496DF7D" w14:textId="0206C535" w:rsidR="00D0664D" w:rsidRDefault="00D0664D">
      <w:pPr>
        <w:pStyle w:val="TOC3"/>
        <w:tabs>
          <w:tab w:val="right" w:leader="dot" w:pos="8296"/>
        </w:tabs>
        <w:rPr>
          <w:rFonts w:eastAsiaTheme="minorEastAsia" w:cstheme="minorBidi"/>
          <w:iCs w:val="0"/>
          <w:noProof/>
          <w:sz w:val="21"/>
          <w:szCs w:val="22"/>
          <w14:ligatures w14:val="standardContextual"/>
        </w:rPr>
      </w:pPr>
      <w:hyperlink w:anchor="_Toc166878769" w:history="1">
        <w:r w:rsidRPr="007A730F">
          <w:rPr>
            <w:rStyle w:val="af3"/>
            <w:rFonts w:cs="黑体"/>
            <w:noProof/>
          </w:rPr>
          <w:t xml:space="preserve">4.2.1 </w:t>
        </w:r>
        <w:r w:rsidRPr="007A730F">
          <w:rPr>
            <w:rStyle w:val="af3"/>
            <w:rFonts w:cs="黑体"/>
            <w:noProof/>
          </w:rPr>
          <w:t>通勤目的地分析</w:t>
        </w:r>
        <w:r>
          <w:rPr>
            <w:noProof/>
            <w:webHidden/>
          </w:rPr>
          <w:tab/>
        </w:r>
        <w:r>
          <w:rPr>
            <w:noProof/>
            <w:webHidden/>
          </w:rPr>
          <w:fldChar w:fldCharType="begin"/>
        </w:r>
        <w:r>
          <w:rPr>
            <w:noProof/>
            <w:webHidden/>
          </w:rPr>
          <w:instrText xml:space="preserve"> PAGEREF _Toc166878769 \h </w:instrText>
        </w:r>
        <w:r>
          <w:rPr>
            <w:noProof/>
            <w:webHidden/>
          </w:rPr>
        </w:r>
        <w:r>
          <w:rPr>
            <w:noProof/>
            <w:webHidden/>
          </w:rPr>
          <w:fldChar w:fldCharType="separate"/>
        </w:r>
        <w:r>
          <w:rPr>
            <w:noProof/>
            <w:webHidden/>
          </w:rPr>
          <w:t>33</w:t>
        </w:r>
        <w:r>
          <w:rPr>
            <w:noProof/>
            <w:webHidden/>
          </w:rPr>
          <w:fldChar w:fldCharType="end"/>
        </w:r>
      </w:hyperlink>
    </w:p>
    <w:p w14:paraId="5B08C056" w14:textId="2DBE40F1" w:rsidR="00D0664D" w:rsidRDefault="00D0664D">
      <w:pPr>
        <w:pStyle w:val="TOC3"/>
        <w:tabs>
          <w:tab w:val="right" w:leader="dot" w:pos="8296"/>
        </w:tabs>
        <w:rPr>
          <w:rFonts w:eastAsiaTheme="minorEastAsia" w:cstheme="minorBidi"/>
          <w:iCs w:val="0"/>
          <w:noProof/>
          <w:sz w:val="21"/>
          <w:szCs w:val="22"/>
          <w14:ligatures w14:val="standardContextual"/>
        </w:rPr>
      </w:pPr>
      <w:hyperlink w:anchor="_Toc166878770" w:history="1">
        <w:r w:rsidRPr="007A730F">
          <w:rPr>
            <w:rStyle w:val="af3"/>
            <w:rFonts w:cs="黑体"/>
            <w:noProof/>
          </w:rPr>
          <w:t xml:space="preserve">4.2.2 </w:t>
        </w:r>
        <w:r w:rsidRPr="007A730F">
          <w:rPr>
            <w:rStyle w:val="af3"/>
            <w:rFonts w:cs="黑体"/>
            <w:noProof/>
          </w:rPr>
          <w:t>通勤轨迹分析</w:t>
        </w:r>
        <w:r>
          <w:rPr>
            <w:noProof/>
            <w:webHidden/>
          </w:rPr>
          <w:tab/>
        </w:r>
        <w:r>
          <w:rPr>
            <w:noProof/>
            <w:webHidden/>
          </w:rPr>
          <w:fldChar w:fldCharType="begin"/>
        </w:r>
        <w:r>
          <w:rPr>
            <w:noProof/>
            <w:webHidden/>
          </w:rPr>
          <w:instrText xml:space="preserve"> PAGEREF _Toc166878770 \h </w:instrText>
        </w:r>
        <w:r>
          <w:rPr>
            <w:noProof/>
            <w:webHidden/>
          </w:rPr>
        </w:r>
        <w:r>
          <w:rPr>
            <w:noProof/>
            <w:webHidden/>
          </w:rPr>
          <w:fldChar w:fldCharType="separate"/>
        </w:r>
        <w:r>
          <w:rPr>
            <w:noProof/>
            <w:webHidden/>
          </w:rPr>
          <w:t>35</w:t>
        </w:r>
        <w:r>
          <w:rPr>
            <w:noProof/>
            <w:webHidden/>
          </w:rPr>
          <w:fldChar w:fldCharType="end"/>
        </w:r>
      </w:hyperlink>
    </w:p>
    <w:p w14:paraId="79C77BE1" w14:textId="1F25C3CF" w:rsidR="00D0664D" w:rsidRDefault="00D0664D">
      <w:pPr>
        <w:pStyle w:val="TOC3"/>
        <w:tabs>
          <w:tab w:val="right" w:leader="dot" w:pos="8296"/>
        </w:tabs>
        <w:rPr>
          <w:rFonts w:eastAsiaTheme="minorEastAsia" w:cstheme="minorBidi"/>
          <w:iCs w:val="0"/>
          <w:noProof/>
          <w:sz w:val="21"/>
          <w:szCs w:val="22"/>
          <w14:ligatures w14:val="standardContextual"/>
        </w:rPr>
      </w:pPr>
      <w:hyperlink w:anchor="_Toc166878771" w:history="1">
        <w:r w:rsidRPr="007A730F">
          <w:rPr>
            <w:rStyle w:val="af3"/>
            <w:rFonts w:cs="黑体"/>
            <w:noProof/>
          </w:rPr>
          <w:t xml:space="preserve">4.2.3 </w:t>
        </w:r>
        <w:r w:rsidRPr="007A730F">
          <w:rPr>
            <w:rStyle w:val="af3"/>
            <w:rFonts w:cs="黑体"/>
            <w:noProof/>
          </w:rPr>
          <w:t>通勤潮汐分析</w:t>
        </w:r>
        <w:r>
          <w:rPr>
            <w:noProof/>
            <w:webHidden/>
          </w:rPr>
          <w:tab/>
        </w:r>
        <w:r>
          <w:rPr>
            <w:noProof/>
            <w:webHidden/>
          </w:rPr>
          <w:fldChar w:fldCharType="begin"/>
        </w:r>
        <w:r>
          <w:rPr>
            <w:noProof/>
            <w:webHidden/>
          </w:rPr>
          <w:instrText xml:space="preserve"> PAGEREF _Toc166878771 \h </w:instrText>
        </w:r>
        <w:r>
          <w:rPr>
            <w:noProof/>
            <w:webHidden/>
          </w:rPr>
        </w:r>
        <w:r>
          <w:rPr>
            <w:noProof/>
            <w:webHidden/>
          </w:rPr>
          <w:fldChar w:fldCharType="separate"/>
        </w:r>
        <w:r>
          <w:rPr>
            <w:noProof/>
            <w:webHidden/>
          </w:rPr>
          <w:t>39</w:t>
        </w:r>
        <w:r>
          <w:rPr>
            <w:noProof/>
            <w:webHidden/>
          </w:rPr>
          <w:fldChar w:fldCharType="end"/>
        </w:r>
      </w:hyperlink>
    </w:p>
    <w:p w14:paraId="74E8625E" w14:textId="633FD24B" w:rsidR="00D0664D" w:rsidRDefault="00D0664D">
      <w:pPr>
        <w:pStyle w:val="TOC2"/>
        <w:tabs>
          <w:tab w:val="right" w:leader="dot" w:pos="8296"/>
        </w:tabs>
        <w:rPr>
          <w:rFonts w:eastAsiaTheme="minorEastAsia" w:cstheme="minorBidi"/>
          <w:smallCaps w:val="0"/>
          <w:noProof/>
          <w:sz w:val="21"/>
          <w:szCs w:val="22"/>
          <w14:ligatures w14:val="standardContextual"/>
        </w:rPr>
      </w:pPr>
      <w:hyperlink w:anchor="_Toc166878772" w:history="1">
        <w:r w:rsidRPr="007A730F">
          <w:rPr>
            <w:rStyle w:val="af3"/>
            <w:noProof/>
          </w:rPr>
          <w:t>4.3</w:t>
        </w:r>
        <w:r w:rsidRPr="007A730F">
          <w:rPr>
            <w:rStyle w:val="af3"/>
            <w:noProof/>
          </w:rPr>
          <w:t>本章小结</w:t>
        </w:r>
        <w:r>
          <w:rPr>
            <w:noProof/>
            <w:webHidden/>
          </w:rPr>
          <w:tab/>
        </w:r>
        <w:r>
          <w:rPr>
            <w:noProof/>
            <w:webHidden/>
          </w:rPr>
          <w:fldChar w:fldCharType="begin"/>
        </w:r>
        <w:r>
          <w:rPr>
            <w:noProof/>
            <w:webHidden/>
          </w:rPr>
          <w:instrText xml:space="preserve"> PAGEREF _Toc166878772 \h </w:instrText>
        </w:r>
        <w:r>
          <w:rPr>
            <w:noProof/>
            <w:webHidden/>
          </w:rPr>
        </w:r>
        <w:r>
          <w:rPr>
            <w:noProof/>
            <w:webHidden/>
          </w:rPr>
          <w:fldChar w:fldCharType="separate"/>
        </w:r>
        <w:r>
          <w:rPr>
            <w:noProof/>
            <w:webHidden/>
          </w:rPr>
          <w:t>43</w:t>
        </w:r>
        <w:r>
          <w:rPr>
            <w:noProof/>
            <w:webHidden/>
          </w:rPr>
          <w:fldChar w:fldCharType="end"/>
        </w:r>
      </w:hyperlink>
    </w:p>
    <w:p w14:paraId="1212A544" w14:textId="48300C02" w:rsidR="00D0664D" w:rsidRPr="00D0664D" w:rsidRDefault="00D0664D">
      <w:pPr>
        <w:pStyle w:val="TOC1"/>
        <w:tabs>
          <w:tab w:val="right" w:leader="dot" w:pos="8296"/>
        </w:tabs>
        <w:rPr>
          <w:rStyle w:val="af3"/>
          <w:rFonts w:ascii="Times New Roman" w:eastAsia="黑体" w:hAnsi="Times New Roman"/>
        </w:rPr>
      </w:pPr>
      <w:hyperlink w:anchor="_Toc166878773" w:history="1">
        <w:r w:rsidRPr="00D0664D">
          <w:rPr>
            <w:rStyle w:val="af3"/>
            <w:rFonts w:ascii="Times New Roman" w:eastAsia="黑体" w:hAnsi="Times New Roman"/>
            <w:noProof/>
          </w:rPr>
          <w:t>第</w:t>
        </w:r>
        <w:r w:rsidRPr="00D0664D">
          <w:rPr>
            <w:rStyle w:val="af3"/>
            <w:rFonts w:ascii="Times New Roman" w:eastAsia="黑体" w:hAnsi="Times New Roman"/>
            <w:noProof/>
          </w:rPr>
          <w:t>5</w:t>
        </w:r>
        <w:r w:rsidRPr="00D0664D">
          <w:rPr>
            <w:rStyle w:val="af3"/>
            <w:rFonts w:ascii="Times New Roman" w:eastAsia="黑体" w:hAnsi="Times New Roman"/>
            <w:noProof/>
          </w:rPr>
          <w:t>章</w:t>
        </w:r>
        <w:r w:rsidRPr="00D0664D">
          <w:rPr>
            <w:rStyle w:val="af3"/>
            <w:rFonts w:ascii="Times New Roman" w:eastAsia="黑体" w:hAnsi="Times New Roman"/>
            <w:noProof/>
          </w:rPr>
          <w:t xml:space="preserve"> </w:t>
        </w:r>
        <w:r w:rsidRPr="00D0664D">
          <w:rPr>
            <w:rStyle w:val="af3"/>
            <w:rFonts w:ascii="Times New Roman" w:eastAsia="黑体" w:hAnsi="Times New Roman"/>
            <w:noProof/>
          </w:rPr>
          <w:t>总结与展望</w:t>
        </w:r>
        <w:r w:rsidRPr="00D0664D">
          <w:rPr>
            <w:rStyle w:val="af3"/>
            <w:rFonts w:ascii="Times New Roman" w:eastAsia="黑体" w:hAnsi="Times New Roman"/>
            <w:webHidden/>
          </w:rPr>
          <w:tab/>
        </w:r>
        <w:r w:rsidRPr="00D0664D">
          <w:rPr>
            <w:rStyle w:val="af3"/>
            <w:rFonts w:ascii="Times New Roman" w:eastAsia="黑体" w:hAnsi="Times New Roman"/>
            <w:webHidden/>
          </w:rPr>
          <w:fldChar w:fldCharType="begin"/>
        </w:r>
        <w:r w:rsidRPr="00D0664D">
          <w:rPr>
            <w:rStyle w:val="af3"/>
            <w:rFonts w:ascii="Times New Roman" w:eastAsia="黑体" w:hAnsi="Times New Roman"/>
            <w:webHidden/>
          </w:rPr>
          <w:instrText xml:space="preserve"> PAGEREF _Toc166878773 \h </w:instrText>
        </w:r>
        <w:r w:rsidRPr="00D0664D">
          <w:rPr>
            <w:rStyle w:val="af3"/>
            <w:rFonts w:ascii="Times New Roman" w:eastAsia="黑体" w:hAnsi="Times New Roman"/>
            <w:webHidden/>
          </w:rPr>
        </w:r>
        <w:r w:rsidRPr="00D0664D">
          <w:rPr>
            <w:rStyle w:val="af3"/>
            <w:rFonts w:ascii="Times New Roman" w:eastAsia="黑体" w:hAnsi="Times New Roman"/>
            <w:webHidden/>
          </w:rPr>
          <w:fldChar w:fldCharType="separate"/>
        </w:r>
        <w:r w:rsidRPr="00D0664D">
          <w:rPr>
            <w:rStyle w:val="af3"/>
            <w:rFonts w:ascii="Times New Roman" w:eastAsia="黑体" w:hAnsi="Times New Roman"/>
            <w:webHidden/>
          </w:rPr>
          <w:t>44</w:t>
        </w:r>
        <w:r w:rsidRPr="00D0664D">
          <w:rPr>
            <w:rStyle w:val="af3"/>
            <w:rFonts w:ascii="Times New Roman" w:eastAsia="黑体" w:hAnsi="Times New Roman"/>
            <w:webHidden/>
          </w:rPr>
          <w:fldChar w:fldCharType="end"/>
        </w:r>
      </w:hyperlink>
    </w:p>
    <w:p w14:paraId="705AD194" w14:textId="029002FB" w:rsidR="00D0664D" w:rsidRDefault="00D0664D">
      <w:pPr>
        <w:pStyle w:val="TOC2"/>
        <w:tabs>
          <w:tab w:val="right" w:leader="dot" w:pos="8296"/>
        </w:tabs>
        <w:rPr>
          <w:rFonts w:eastAsiaTheme="minorEastAsia" w:cstheme="minorBidi"/>
          <w:smallCaps w:val="0"/>
          <w:noProof/>
          <w:sz w:val="21"/>
          <w:szCs w:val="22"/>
          <w14:ligatures w14:val="standardContextual"/>
        </w:rPr>
      </w:pPr>
      <w:hyperlink w:anchor="_Toc166878774" w:history="1">
        <w:r w:rsidRPr="007A730F">
          <w:rPr>
            <w:rStyle w:val="af3"/>
            <w:noProof/>
          </w:rPr>
          <w:t>5.1</w:t>
        </w:r>
        <w:r w:rsidRPr="007A730F">
          <w:rPr>
            <w:rStyle w:val="af3"/>
            <w:noProof/>
          </w:rPr>
          <w:t>研究结论</w:t>
        </w:r>
        <w:r>
          <w:rPr>
            <w:noProof/>
            <w:webHidden/>
          </w:rPr>
          <w:tab/>
        </w:r>
        <w:r>
          <w:rPr>
            <w:noProof/>
            <w:webHidden/>
          </w:rPr>
          <w:fldChar w:fldCharType="begin"/>
        </w:r>
        <w:r>
          <w:rPr>
            <w:noProof/>
            <w:webHidden/>
          </w:rPr>
          <w:instrText xml:space="preserve"> PAGEREF _Toc166878774 \h </w:instrText>
        </w:r>
        <w:r>
          <w:rPr>
            <w:noProof/>
            <w:webHidden/>
          </w:rPr>
        </w:r>
        <w:r>
          <w:rPr>
            <w:noProof/>
            <w:webHidden/>
          </w:rPr>
          <w:fldChar w:fldCharType="separate"/>
        </w:r>
        <w:r>
          <w:rPr>
            <w:noProof/>
            <w:webHidden/>
          </w:rPr>
          <w:t>44</w:t>
        </w:r>
        <w:r>
          <w:rPr>
            <w:noProof/>
            <w:webHidden/>
          </w:rPr>
          <w:fldChar w:fldCharType="end"/>
        </w:r>
      </w:hyperlink>
    </w:p>
    <w:p w14:paraId="67271D97" w14:textId="0F1A761B" w:rsidR="00D0664D" w:rsidRDefault="00D0664D">
      <w:pPr>
        <w:pStyle w:val="TOC2"/>
        <w:tabs>
          <w:tab w:val="right" w:leader="dot" w:pos="8296"/>
        </w:tabs>
        <w:rPr>
          <w:rFonts w:eastAsiaTheme="minorEastAsia" w:cstheme="minorBidi"/>
          <w:smallCaps w:val="0"/>
          <w:noProof/>
          <w:sz w:val="21"/>
          <w:szCs w:val="22"/>
          <w14:ligatures w14:val="standardContextual"/>
        </w:rPr>
      </w:pPr>
      <w:hyperlink w:anchor="_Toc166878775" w:history="1">
        <w:r w:rsidRPr="007A730F">
          <w:rPr>
            <w:rStyle w:val="af3"/>
            <w:noProof/>
          </w:rPr>
          <w:t>5.1</w:t>
        </w:r>
        <w:r w:rsidRPr="007A730F">
          <w:rPr>
            <w:rStyle w:val="af3"/>
            <w:noProof/>
          </w:rPr>
          <w:t>规划建议</w:t>
        </w:r>
        <w:r>
          <w:rPr>
            <w:noProof/>
            <w:webHidden/>
          </w:rPr>
          <w:tab/>
        </w:r>
        <w:r>
          <w:rPr>
            <w:noProof/>
            <w:webHidden/>
          </w:rPr>
          <w:fldChar w:fldCharType="begin"/>
        </w:r>
        <w:r>
          <w:rPr>
            <w:noProof/>
            <w:webHidden/>
          </w:rPr>
          <w:instrText xml:space="preserve"> PAGEREF _Toc166878775 \h </w:instrText>
        </w:r>
        <w:r>
          <w:rPr>
            <w:noProof/>
            <w:webHidden/>
          </w:rPr>
        </w:r>
        <w:r>
          <w:rPr>
            <w:noProof/>
            <w:webHidden/>
          </w:rPr>
          <w:fldChar w:fldCharType="separate"/>
        </w:r>
        <w:r>
          <w:rPr>
            <w:noProof/>
            <w:webHidden/>
          </w:rPr>
          <w:t>45</w:t>
        </w:r>
        <w:r>
          <w:rPr>
            <w:noProof/>
            <w:webHidden/>
          </w:rPr>
          <w:fldChar w:fldCharType="end"/>
        </w:r>
      </w:hyperlink>
    </w:p>
    <w:p w14:paraId="62A70963" w14:textId="1E382F09" w:rsidR="00D0664D" w:rsidRDefault="00D0664D">
      <w:pPr>
        <w:pStyle w:val="TOC2"/>
        <w:tabs>
          <w:tab w:val="right" w:leader="dot" w:pos="8296"/>
        </w:tabs>
        <w:rPr>
          <w:rFonts w:eastAsiaTheme="minorEastAsia" w:cstheme="minorBidi"/>
          <w:smallCaps w:val="0"/>
          <w:noProof/>
          <w:sz w:val="21"/>
          <w:szCs w:val="22"/>
          <w14:ligatures w14:val="standardContextual"/>
        </w:rPr>
      </w:pPr>
      <w:hyperlink w:anchor="_Toc166878776" w:history="1">
        <w:r w:rsidRPr="007A730F">
          <w:rPr>
            <w:rStyle w:val="af3"/>
            <w:noProof/>
          </w:rPr>
          <w:t>5.1</w:t>
        </w:r>
        <w:r w:rsidRPr="007A730F">
          <w:rPr>
            <w:rStyle w:val="af3"/>
            <w:noProof/>
          </w:rPr>
          <w:t>研究展望</w:t>
        </w:r>
        <w:r>
          <w:rPr>
            <w:noProof/>
            <w:webHidden/>
          </w:rPr>
          <w:tab/>
        </w:r>
        <w:r>
          <w:rPr>
            <w:noProof/>
            <w:webHidden/>
          </w:rPr>
          <w:fldChar w:fldCharType="begin"/>
        </w:r>
        <w:r>
          <w:rPr>
            <w:noProof/>
            <w:webHidden/>
          </w:rPr>
          <w:instrText xml:space="preserve"> PAGEREF _Toc166878776 \h </w:instrText>
        </w:r>
        <w:r>
          <w:rPr>
            <w:noProof/>
            <w:webHidden/>
          </w:rPr>
        </w:r>
        <w:r>
          <w:rPr>
            <w:noProof/>
            <w:webHidden/>
          </w:rPr>
          <w:fldChar w:fldCharType="separate"/>
        </w:r>
        <w:r>
          <w:rPr>
            <w:noProof/>
            <w:webHidden/>
          </w:rPr>
          <w:t>45</w:t>
        </w:r>
        <w:r>
          <w:rPr>
            <w:noProof/>
            <w:webHidden/>
          </w:rPr>
          <w:fldChar w:fldCharType="end"/>
        </w:r>
      </w:hyperlink>
    </w:p>
    <w:p w14:paraId="3D200B82" w14:textId="32076218" w:rsidR="00D0664D" w:rsidRPr="00D0664D" w:rsidRDefault="00D0664D">
      <w:pPr>
        <w:pStyle w:val="TOC1"/>
        <w:tabs>
          <w:tab w:val="right" w:leader="dot" w:pos="8296"/>
        </w:tabs>
        <w:rPr>
          <w:rStyle w:val="af3"/>
          <w:rFonts w:ascii="Times New Roman" w:eastAsia="黑体" w:hAnsi="Times New Roman"/>
        </w:rPr>
      </w:pPr>
      <w:hyperlink w:anchor="_Toc166878777" w:history="1">
        <w:r w:rsidRPr="007A730F">
          <w:rPr>
            <w:rStyle w:val="af3"/>
            <w:rFonts w:ascii="Times New Roman" w:eastAsia="黑体" w:hAnsi="Times New Roman"/>
            <w:noProof/>
          </w:rPr>
          <w:t>参考文献</w:t>
        </w:r>
        <w:r w:rsidRPr="00D0664D">
          <w:rPr>
            <w:rStyle w:val="af3"/>
            <w:rFonts w:ascii="Times New Roman" w:eastAsia="黑体" w:hAnsi="Times New Roman"/>
            <w:webHidden/>
          </w:rPr>
          <w:tab/>
        </w:r>
        <w:r w:rsidRPr="00D0664D">
          <w:rPr>
            <w:rStyle w:val="af3"/>
            <w:rFonts w:ascii="Times New Roman" w:eastAsia="黑体" w:hAnsi="Times New Roman"/>
            <w:webHidden/>
          </w:rPr>
          <w:fldChar w:fldCharType="begin"/>
        </w:r>
        <w:r w:rsidRPr="00D0664D">
          <w:rPr>
            <w:rStyle w:val="af3"/>
            <w:rFonts w:ascii="Times New Roman" w:eastAsia="黑体" w:hAnsi="Times New Roman"/>
            <w:webHidden/>
          </w:rPr>
          <w:instrText xml:space="preserve"> PAGEREF _Toc166878777 \h </w:instrText>
        </w:r>
        <w:r w:rsidRPr="00D0664D">
          <w:rPr>
            <w:rStyle w:val="af3"/>
            <w:rFonts w:ascii="Times New Roman" w:eastAsia="黑体" w:hAnsi="Times New Roman"/>
            <w:webHidden/>
          </w:rPr>
        </w:r>
        <w:r w:rsidRPr="00D0664D">
          <w:rPr>
            <w:rStyle w:val="af3"/>
            <w:rFonts w:ascii="Times New Roman" w:eastAsia="黑体" w:hAnsi="Times New Roman"/>
            <w:webHidden/>
          </w:rPr>
          <w:fldChar w:fldCharType="separate"/>
        </w:r>
        <w:r w:rsidRPr="00D0664D">
          <w:rPr>
            <w:rStyle w:val="af3"/>
            <w:rFonts w:ascii="Times New Roman" w:eastAsia="黑体" w:hAnsi="Times New Roman"/>
            <w:webHidden/>
          </w:rPr>
          <w:t>46</w:t>
        </w:r>
        <w:r w:rsidRPr="00D0664D">
          <w:rPr>
            <w:rStyle w:val="af3"/>
            <w:rFonts w:ascii="Times New Roman" w:eastAsia="黑体" w:hAnsi="Times New Roman"/>
            <w:webHidden/>
          </w:rPr>
          <w:fldChar w:fldCharType="end"/>
        </w:r>
      </w:hyperlink>
    </w:p>
    <w:p w14:paraId="11664D53" w14:textId="1E3240CC" w:rsidR="00D0664D" w:rsidRPr="00D0664D" w:rsidRDefault="00D0664D">
      <w:pPr>
        <w:pStyle w:val="TOC1"/>
        <w:tabs>
          <w:tab w:val="right" w:leader="dot" w:pos="8296"/>
        </w:tabs>
        <w:rPr>
          <w:rStyle w:val="af3"/>
          <w:rFonts w:ascii="Times New Roman" w:eastAsia="黑体" w:hAnsi="Times New Roman"/>
        </w:rPr>
      </w:pPr>
      <w:hyperlink w:anchor="_Toc166878778" w:history="1">
        <w:r w:rsidRPr="007A730F">
          <w:rPr>
            <w:rStyle w:val="af3"/>
            <w:rFonts w:ascii="Times New Roman" w:eastAsia="黑体" w:hAnsi="Times New Roman"/>
            <w:noProof/>
          </w:rPr>
          <w:t>附录</w:t>
        </w:r>
        <w:r w:rsidRPr="00D0664D">
          <w:rPr>
            <w:rStyle w:val="af3"/>
            <w:rFonts w:ascii="Times New Roman" w:eastAsia="黑体" w:hAnsi="Times New Roman"/>
            <w:webHidden/>
          </w:rPr>
          <w:tab/>
        </w:r>
        <w:r w:rsidRPr="00D0664D">
          <w:rPr>
            <w:rStyle w:val="af3"/>
            <w:rFonts w:ascii="Times New Roman" w:eastAsia="黑体" w:hAnsi="Times New Roman"/>
            <w:webHidden/>
          </w:rPr>
          <w:fldChar w:fldCharType="begin"/>
        </w:r>
        <w:r w:rsidRPr="00D0664D">
          <w:rPr>
            <w:rStyle w:val="af3"/>
            <w:rFonts w:ascii="Times New Roman" w:eastAsia="黑体" w:hAnsi="Times New Roman"/>
            <w:webHidden/>
          </w:rPr>
          <w:instrText xml:space="preserve"> PAGEREF _Toc166878778 \h </w:instrText>
        </w:r>
        <w:r w:rsidRPr="00D0664D">
          <w:rPr>
            <w:rStyle w:val="af3"/>
            <w:rFonts w:ascii="Times New Roman" w:eastAsia="黑体" w:hAnsi="Times New Roman"/>
            <w:webHidden/>
          </w:rPr>
        </w:r>
        <w:r w:rsidRPr="00D0664D">
          <w:rPr>
            <w:rStyle w:val="af3"/>
            <w:rFonts w:ascii="Times New Roman" w:eastAsia="黑体" w:hAnsi="Times New Roman"/>
            <w:webHidden/>
          </w:rPr>
          <w:fldChar w:fldCharType="separate"/>
        </w:r>
        <w:r w:rsidRPr="00D0664D">
          <w:rPr>
            <w:rStyle w:val="af3"/>
            <w:rFonts w:ascii="Times New Roman" w:eastAsia="黑体" w:hAnsi="Times New Roman"/>
            <w:webHidden/>
          </w:rPr>
          <w:t>47</w:t>
        </w:r>
        <w:r w:rsidRPr="00D0664D">
          <w:rPr>
            <w:rStyle w:val="af3"/>
            <w:rFonts w:ascii="Times New Roman" w:eastAsia="黑体" w:hAnsi="Times New Roman"/>
            <w:webHidden/>
          </w:rPr>
          <w:fldChar w:fldCharType="end"/>
        </w:r>
      </w:hyperlink>
    </w:p>
    <w:p w14:paraId="1CB12D7D" w14:textId="53D467CE" w:rsidR="00D0664D" w:rsidRPr="00D0664D" w:rsidRDefault="00D0664D">
      <w:pPr>
        <w:pStyle w:val="TOC1"/>
        <w:tabs>
          <w:tab w:val="right" w:leader="dot" w:pos="8296"/>
        </w:tabs>
        <w:rPr>
          <w:rStyle w:val="af3"/>
          <w:rFonts w:ascii="Times New Roman" w:eastAsia="黑体" w:hAnsi="Times New Roman"/>
        </w:rPr>
      </w:pPr>
      <w:hyperlink w:anchor="_Toc166878779" w:history="1">
        <w:r w:rsidRPr="007A730F">
          <w:rPr>
            <w:rStyle w:val="af3"/>
            <w:rFonts w:ascii="Times New Roman" w:eastAsia="黑体" w:hAnsi="Times New Roman"/>
            <w:noProof/>
          </w:rPr>
          <w:t>致谢</w:t>
        </w:r>
        <w:r w:rsidRPr="00D0664D">
          <w:rPr>
            <w:rStyle w:val="af3"/>
            <w:rFonts w:ascii="Times New Roman" w:eastAsia="黑体" w:hAnsi="Times New Roman"/>
            <w:webHidden/>
          </w:rPr>
          <w:tab/>
        </w:r>
        <w:r w:rsidRPr="00D0664D">
          <w:rPr>
            <w:rStyle w:val="af3"/>
            <w:rFonts w:ascii="Times New Roman" w:eastAsia="黑体" w:hAnsi="Times New Roman"/>
            <w:webHidden/>
          </w:rPr>
          <w:fldChar w:fldCharType="begin"/>
        </w:r>
        <w:r w:rsidRPr="00D0664D">
          <w:rPr>
            <w:rStyle w:val="af3"/>
            <w:rFonts w:ascii="Times New Roman" w:eastAsia="黑体" w:hAnsi="Times New Roman"/>
            <w:webHidden/>
          </w:rPr>
          <w:instrText xml:space="preserve"> PAGEREF _Toc166878779 \h </w:instrText>
        </w:r>
        <w:r w:rsidRPr="00D0664D">
          <w:rPr>
            <w:rStyle w:val="af3"/>
            <w:rFonts w:ascii="Times New Roman" w:eastAsia="黑体" w:hAnsi="Times New Roman"/>
            <w:webHidden/>
          </w:rPr>
        </w:r>
        <w:r w:rsidRPr="00D0664D">
          <w:rPr>
            <w:rStyle w:val="af3"/>
            <w:rFonts w:ascii="Times New Roman" w:eastAsia="黑体" w:hAnsi="Times New Roman"/>
            <w:webHidden/>
          </w:rPr>
          <w:fldChar w:fldCharType="separate"/>
        </w:r>
        <w:r w:rsidRPr="00D0664D">
          <w:rPr>
            <w:rStyle w:val="af3"/>
            <w:rFonts w:ascii="Times New Roman" w:eastAsia="黑体" w:hAnsi="Times New Roman"/>
            <w:webHidden/>
          </w:rPr>
          <w:t>48</w:t>
        </w:r>
        <w:r w:rsidRPr="00D0664D">
          <w:rPr>
            <w:rStyle w:val="af3"/>
            <w:rFonts w:ascii="Times New Roman" w:eastAsia="黑体" w:hAnsi="Times New Roman"/>
            <w:webHidden/>
          </w:rPr>
          <w:fldChar w:fldCharType="end"/>
        </w:r>
      </w:hyperlink>
    </w:p>
    <w:p w14:paraId="170F172A" w14:textId="542AE110" w:rsidR="004F5C01" w:rsidRDefault="003C0B50" w:rsidP="00A92DDA">
      <w:pPr>
        <w:tabs>
          <w:tab w:val="right" w:leader="dot" w:pos="8296"/>
        </w:tabs>
        <w:adjustRightInd w:val="0"/>
        <w:snapToGrid w:val="0"/>
        <w:spacing w:line="360" w:lineRule="auto"/>
        <w:jc w:val="left"/>
        <w:rPr>
          <w:rFonts w:ascii="Times New Roman" w:hAnsi="Times New Roman"/>
          <w:sz w:val="24"/>
          <w:szCs w:val="24"/>
        </w:rPr>
      </w:pPr>
      <w:r>
        <w:rPr>
          <w:rFonts w:ascii="Times New Roman" w:hAnsi="Times New Roman" w:cs="Arial"/>
          <w:caps/>
          <w:sz w:val="28"/>
          <w:szCs w:val="28"/>
        </w:rPr>
        <w:fldChar w:fldCharType="end"/>
      </w:r>
    </w:p>
    <w:p w14:paraId="31FA90C2" w14:textId="77777777" w:rsidR="00A92DDA" w:rsidRDefault="00A92DDA">
      <w:pPr>
        <w:spacing w:line="460" w:lineRule="exact"/>
        <w:rPr>
          <w:rFonts w:ascii="Times New Roman" w:hAnsi="Times New Roman"/>
          <w:szCs w:val="21"/>
        </w:rPr>
        <w:sectPr w:rsidR="00A92DDA" w:rsidSect="009B140C">
          <w:headerReference w:type="default" r:id="rId17"/>
          <w:type w:val="continuous"/>
          <w:pgSz w:w="11906" w:h="16838"/>
          <w:pgMar w:top="1440" w:right="1800" w:bottom="1440" w:left="1800" w:header="851" w:footer="992" w:gutter="0"/>
          <w:cols w:space="425"/>
          <w:docGrid w:type="lines" w:linePitch="312"/>
        </w:sectPr>
      </w:pPr>
    </w:p>
    <w:p w14:paraId="7ECC88AF" w14:textId="4EB7CA83" w:rsidR="004F5C01" w:rsidRPr="00A92DDA" w:rsidRDefault="00A92DDA" w:rsidP="00A92DDA">
      <w:pPr>
        <w:spacing w:beforeLines="50" w:before="156" w:line="460" w:lineRule="exact"/>
        <w:jc w:val="center"/>
        <w:outlineLvl w:val="0"/>
        <w:rPr>
          <w:sz w:val="30"/>
          <w:szCs w:val="30"/>
        </w:rPr>
      </w:pPr>
      <w:r>
        <w:rPr>
          <w:rFonts w:ascii="Times New Roman" w:eastAsia="黑体" w:hAnsi="Times New Roman"/>
          <w:b/>
          <w:sz w:val="36"/>
          <w:szCs w:val="36"/>
        </w:rPr>
        <w:lastRenderedPageBreak/>
        <w:t xml:space="preserve">  </w:t>
      </w:r>
      <w:bookmarkStart w:id="0" w:name="_Toc166524109"/>
      <w:bookmarkStart w:id="1" w:name="_Toc166878735"/>
      <w:r>
        <w:rPr>
          <w:rFonts w:ascii="黑体" w:eastAsia="黑体" w:hAnsi="黑体" w:cs="黑体" w:hint="eastAsia"/>
          <w:b/>
          <w:sz w:val="32"/>
          <w:szCs w:val="32"/>
        </w:rPr>
        <w:t>第1章 绪论</w:t>
      </w:r>
      <w:bookmarkEnd w:id="0"/>
      <w:bookmarkEnd w:id="1"/>
    </w:p>
    <w:p w14:paraId="4DCD13C9" w14:textId="06ADE44D" w:rsidR="004C7014" w:rsidRDefault="00000000">
      <w:pPr>
        <w:pStyle w:val="23"/>
        <w:numPr>
          <w:ilvl w:val="255"/>
          <w:numId w:val="0"/>
        </w:numPr>
        <w:spacing w:beforeLines="50" w:before="156" w:afterLines="50" w:after="156" w:line="400" w:lineRule="exact"/>
        <w:outlineLvl w:val="1"/>
      </w:pPr>
      <w:bookmarkStart w:id="2" w:name="_Toc8720750"/>
      <w:bookmarkStart w:id="3" w:name="_Toc166524110"/>
      <w:bookmarkStart w:id="4" w:name="_Toc166878736"/>
      <w:r>
        <w:rPr>
          <w:rFonts w:hint="eastAsia"/>
        </w:rPr>
        <w:t>1.</w:t>
      </w:r>
      <w:r w:rsidR="004C76C9">
        <w:rPr>
          <w:rFonts w:hint="eastAsia"/>
        </w:rPr>
        <w:t>1</w:t>
      </w:r>
      <w:r>
        <w:rPr>
          <w:rFonts w:hint="eastAsia"/>
        </w:rPr>
        <w:t xml:space="preserve"> </w:t>
      </w:r>
      <w:bookmarkEnd w:id="2"/>
      <w:r w:rsidR="00AC1992" w:rsidRPr="00AC1992">
        <w:rPr>
          <w:rFonts w:hint="eastAsia"/>
        </w:rPr>
        <w:t>研究背景与意义</w:t>
      </w:r>
      <w:bookmarkEnd w:id="3"/>
      <w:bookmarkEnd w:id="4"/>
    </w:p>
    <w:p w14:paraId="6E3E4CB1" w14:textId="4CA61D1F" w:rsidR="004C76C9" w:rsidRPr="004C76C9" w:rsidRDefault="004C76C9" w:rsidP="004C76C9">
      <w:pPr>
        <w:pStyle w:val="23"/>
        <w:spacing w:beforeLines="50" w:before="156" w:after="0" w:line="360" w:lineRule="auto"/>
        <w:rPr>
          <w:rFonts w:cs="黑体"/>
          <w:sz w:val="24"/>
          <w:szCs w:val="24"/>
        </w:rPr>
      </w:pPr>
      <w:bookmarkStart w:id="5" w:name="_Toc166524111"/>
      <w:bookmarkStart w:id="6" w:name="_Toc166878737"/>
      <w:r>
        <w:rPr>
          <w:rFonts w:cs="黑体" w:hint="eastAsia"/>
          <w:sz w:val="24"/>
          <w:szCs w:val="24"/>
        </w:rPr>
        <w:t>1</w:t>
      </w:r>
      <w:r w:rsidRPr="00CC61A8">
        <w:rPr>
          <w:rFonts w:cs="黑体"/>
          <w:sz w:val="24"/>
          <w:szCs w:val="24"/>
        </w:rPr>
        <w:t xml:space="preserve">.1.1 </w:t>
      </w:r>
      <w:r>
        <w:rPr>
          <w:rFonts w:cs="黑体" w:hint="eastAsia"/>
          <w:sz w:val="24"/>
          <w:szCs w:val="24"/>
        </w:rPr>
        <w:t>研究背景</w:t>
      </w:r>
      <w:bookmarkEnd w:id="5"/>
      <w:bookmarkEnd w:id="6"/>
    </w:p>
    <w:p w14:paraId="07D81238" w14:textId="643121A7" w:rsidR="000B4F76" w:rsidRPr="000B4F76" w:rsidRDefault="000B4F76" w:rsidP="000B4F76">
      <w:pPr>
        <w:spacing w:beforeLines="50" w:before="156" w:line="400" w:lineRule="exact"/>
        <w:ind w:firstLineChars="200" w:firstLine="480"/>
        <w:rPr>
          <w:rFonts w:ascii="Times New Roman" w:hAnsi="Times New Roman" w:cs="宋体"/>
          <w:sz w:val="24"/>
          <w:szCs w:val="24"/>
        </w:rPr>
      </w:pP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于</w:t>
      </w:r>
      <w:r w:rsidRPr="000B4F76">
        <w:rPr>
          <w:rFonts w:ascii="Times New Roman" w:hAnsi="Times New Roman" w:cs="宋体" w:hint="eastAsia"/>
          <w:sz w:val="24"/>
          <w:szCs w:val="24"/>
        </w:rPr>
        <w:t>2016</w:t>
      </w:r>
      <w:r w:rsidRPr="000B4F76">
        <w:rPr>
          <w:rFonts w:ascii="Times New Roman" w:hAnsi="Times New Roman" w:cs="宋体" w:hint="eastAsia"/>
          <w:sz w:val="24"/>
          <w:szCs w:val="24"/>
        </w:rPr>
        <w:t>年</w:t>
      </w:r>
      <w:r w:rsidRPr="000B4F76">
        <w:rPr>
          <w:rFonts w:ascii="Times New Roman" w:hAnsi="Times New Roman" w:cs="宋体" w:hint="eastAsia"/>
          <w:sz w:val="24"/>
          <w:szCs w:val="24"/>
        </w:rPr>
        <w:t>4</w:t>
      </w:r>
      <w:r w:rsidRPr="000B4F76">
        <w:rPr>
          <w:rFonts w:ascii="Times New Roman" w:hAnsi="Times New Roman" w:cs="宋体" w:hint="eastAsia"/>
          <w:sz w:val="24"/>
          <w:szCs w:val="24"/>
        </w:rPr>
        <w:t>月首次在上海投入运营，并掀起了一轮以共享单车市场迅速膨胀为代表的共享经济热潮。</w:t>
      </w:r>
      <w:r w:rsidRPr="000B4F76">
        <w:rPr>
          <w:rFonts w:ascii="Times New Roman" w:hAnsi="Times New Roman" w:cs="宋体" w:hint="eastAsia"/>
          <w:sz w:val="24"/>
          <w:szCs w:val="24"/>
        </w:rPr>
        <w:t>33</w:t>
      </w:r>
      <w:r w:rsidRPr="000B4F76">
        <w:rPr>
          <w:rFonts w:ascii="Times New Roman" w:hAnsi="Times New Roman" w:cs="宋体" w:hint="eastAsia"/>
          <w:sz w:val="24"/>
          <w:szCs w:val="24"/>
        </w:rPr>
        <w:t>个大中小城市积极引进共享单车服务，当年全国累计投放共享单车约</w:t>
      </w:r>
      <w:r w:rsidRPr="000B4F76">
        <w:rPr>
          <w:rFonts w:ascii="Times New Roman" w:hAnsi="Times New Roman" w:cs="宋体" w:hint="eastAsia"/>
          <w:sz w:val="24"/>
          <w:szCs w:val="24"/>
        </w:rPr>
        <w:t>200</w:t>
      </w:r>
      <w:r w:rsidRPr="000B4F76">
        <w:rPr>
          <w:rFonts w:ascii="Times New Roman" w:hAnsi="Times New Roman" w:cs="宋体" w:hint="eastAsia"/>
          <w:sz w:val="24"/>
          <w:szCs w:val="24"/>
        </w:rPr>
        <w:t>万辆，</w:t>
      </w:r>
      <w:proofErr w:type="gramStart"/>
      <w:r w:rsidRPr="000B4F76">
        <w:rPr>
          <w:rFonts w:ascii="Times New Roman" w:hAnsi="Times New Roman" w:cs="宋体" w:hint="eastAsia"/>
          <w:sz w:val="24"/>
          <w:szCs w:val="24"/>
        </w:rPr>
        <w:t>日活跃</w:t>
      </w:r>
      <w:proofErr w:type="gramEnd"/>
      <w:r w:rsidRPr="000B4F76">
        <w:rPr>
          <w:rFonts w:ascii="Times New Roman" w:hAnsi="Times New Roman" w:cs="宋体" w:hint="eastAsia"/>
          <w:sz w:val="24"/>
          <w:szCs w:val="24"/>
        </w:rPr>
        <w:t>车辆最高时达到了惊人的</w:t>
      </w:r>
      <w:r w:rsidRPr="000B4F76">
        <w:rPr>
          <w:rFonts w:ascii="Times New Roman" w:hAnsi="Times New Roman" w:cs="宋体" w:hint="eastAsia"/>
          <w:sz w:val="24"/>
          <w:szCs w:val="24"/>
        </w:rPr>
        <w:t>55</w:t>
      </w:r>
      <w:r w:rsidRPr="000B4F76">
        <w:rPr>
          <w:rFonts w:ascii="Times New Roman" w:hAnsi="Times New Roman" w:cs="宋体" w:hint="eastAsia"/>
          <w:sz w:val="24"/>
          <w:szCs w:val="24"/>
        </w:rPr>
        <w:t>万辆。此时小时单价稳定在一元，共享单车也逐步以“廉价、便捷、绿色”的美好形象打入城市通勤市场，快速扩张。在初步站稳脚跟，共享单车企业们于</w:t>
      </w:r>
      <w:r w:rsidRPr="000B4F76">
        <w:rPr>
          <w:rFonts w:ascii="Times New Roman" w:hAnsi="Times New Roman" w:cs="宋体" w:hint="eastAsia"/>
          <w:sz w:val="24"/>
          <w:szCs w:val="24"/>
        </w:rPr>
        <w:t>2019</w:t>
      </w:r>
      <w:r w:rsidRPr="000B4F76">
        <w:rPr>
          <w:rFonts w:ascii="Times New Roman" w:hAnsi="Times New Roman" w:cs="宋体" w:hint="eastAsia"/>
          <w:sz w:val="24"/>
          <w:szCs w:val="24"/>
        </w:rPr>
        <w:t>年掀起一轮涨价风波，小蓝单车、</w:t>
      </w:r>
      <w:proofErr w:type="gramStart"/>
      <w:r w:rsidRPr="000B4F76">
        <w:rPr>
          <w:rFonts w:ascii="Times New Roman" w:hAnsi="Times New Roman" w:cs="宋体" w:hint="eastAsia"/>
          <w:sz w:val="24"/>
          <w:szCs w:val="24"/>
        </w:rPr>
        <w:t>青桔单车</w:t>
      </w:r>
      <w:proofErr w:type="gramEnd"/>
      <w:r w:rsidRPr="000B4F76">
        <w:rPr>
          <w:rFonts w:ascii="Times New Roman" w:hAnsi="Times New Roman" w:cs="宋体" w:hint="eastAsia"/>
          <w:sz w:val="24"/>
          <w:szCs w:val="24"/>
        </w:rPr>
        <w:t>、</w:t>
      </w:r>
      <w:proofErr w:type="gramStart"/>
      <w:r w:rsidRPr="000B4F76">
        <w:rPr>
          <w:rFonts w:ascii="Times New Roman" w:hAnsi="Times New Roman" w:cs="宋体" w:hint="eastAsia"/>
          <w:sz w:val="24"/>
          <w:szCs w:val="24"/>
        </w:rPr>
        <w:t>摩拜单车</w:t>
      </w:r>
      <w:proofErr w:type="gramEnd"/>
      <w:r w:rsidRPr="000B4F76">
        <w:rPr>
          <w:rFonts w:ascii="Times New Roman" w:hAnsi="Times New Roman" w:cs="宋体" w:hint="eastAsia"/>
          <w:sz w:val="24"/>
          <w:szCs w:val="24"/>
        </w:rPr>
        <w:t>、哈</w:t>
      </w:r>
      <w:proofErr w:type="gramStart"/>
      <w:r w:rsidRPr="000B4F76">
        <w:rPr>
          <w:rFonts w:ascii="Times New Roman" w:hAnsi="Times New Roman" w:cs="宋体" w:hint="eastAsia"/>
          <w:sz w:val="24"/>
          <w:szCs w:val="24"/>
        </w:rPr>
        <w:t>啰</w:t>
      </w:r>
      <w:proofErr w:type="gramEnd"/>
      <w:r w:rsidRPr="000B4F76">
        <w:rPr>
          <w:rFonts w:ascii="Times New Roman" w:hAnsi="Times New Roman" w:cs="宋体" w:hint="eastAsia"/>
          <w:sz w:val="24"/>
          <w:szCs w:val="24"/>
        </w:rPr>
        <w:t>单车等众</w:t>
      </w:r>
      <w:r w:rsidR="00F92397">
        <w:rPr>
          <w:rFonts w:ascii="Times New Roman" w:hAnsi="Times New Roman" w:cs="宋体" w:hint="eastAsia"/>
          <w:sz w:val="24"/>
          <w:szCs w:val="24"/>
        </w:rPr>
        <w:t>多</w:t>
      </w:r>
      <w:r w:rsidRPr="000B4F76">
        <w:rPr>
          <w:rFonts w:ascii="Times New Roman" w:hAnsi="Times New Roman" w:cs="宋体" w:hint="eastAsia"/>
          <w:sz w:val="24"/>
          <w:szCs w:val="24"/>
        </w:rPr>
        <w:t>企业上调起步价与每小时单价，有些</w:t>
      </w:r>
      <w:proofErr w:type="gramStart"/>
      <w:r w:rsidRPr="000B4F76">
        <w:rPr>
          <w:rFonts w:ascii="Times New Roman" w:hAnsi="Times New Roman" w:cs="宋体" w:hint="eastAsia"/>
          <w:sz w:val="24"/>
          <w:szCs w:val="24"/>
        </w:rPr>
        <w:t>企业涨幅</w:t>
      </w:r>
      <w:proofErr w:type="gramEnd"/>
      <w:r w:rsidRPr="000B4F76">
        <w:rPr>
          <w:rFonts w:ascii="Times New Roman" w:hAnsi="Times New Roman" w:cs="宋体" w:hint="eastAsia"/>
          <w:sz w:val="24"/>
          <w:szCs w:val="24"/>
        </w:rPr>
        <w:t>超过三倍。当年年底，共享单车小时单价正式步入</w:t>
      </w:r>
      <w:r>
        <w:rPr>
          <w:rFonts w:ascii="Times New Roman" w:hAnsi="Times New Roman" w:cs="宋体" w:hint="eastAsia"/>
          <w:sz w:val="24"/>
          <w:szCs w:val="24"/>
        </w:rPr>
        <w:t>“</w:t>
      </w:r>
      <w:r w:rsidRPr="000B4F76">
        <w:rPr>
          <w:rFonts w:ascii="Times New Roman" w:hAnsi="Times New Roman" w:cs="宋体" w:hint="eastAsia"/>
          <w:sz w:val="24"/>
          <w:szCs w:val="24"/>
        </w:rPr>
        <w:t>三元时代</w:t>
      </w:r>
      <w:r>
        <w:rPr>
          <w:rFonts w:ascii="Times New Roman" w:hAnsi="Times New Roman" w:cs="宋体" w:hint="eastAsia"/>
          <w:sz w:val="24"/>
          <w:szCs w:val="24"/>
        </w:rPr>
        <w:t>”</w:t>
      </w:r>
      <w:r w:rsidRPr="000B4F76">
        <w:rPr>
          <w:rFonts w:ascii="Times New Roman" w:hAnsi="Times New Roman" w:cs="宋体" w:hint="eastAsia"/>
          <w:sz w:val="24"/>
          <w:szCs w:val="24"/>
        </w:rPr>
        <w:t>。</w:t>
      </w:r>
    </w:p>
    <w:p w14:paraId="42DAA4A0" w14:textId="3167E930" w:rsidR="00BC6F51" w:rsidRDefault="000B4F76" w:rsidP="000B4F76">
      <w:pPr>
        <w:spacing w:beforeLines="50" w:before="156"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交通运输部部长李小鹏认为共享单车是城市慢行系统的一种模式创新，是使用互联网思维解决交通运输问题的一种可行方式，尤其对解决人民群众出行的</w:t>
      </w:r>
      <w:r w:rsidR="00F92397">
        <w:rPr>
          <w:rFonts w:ascii="Times New Roman" w:hAnsi="Times New Roman" w:cs="宋体" w:hint="eastAsia"/>
          <w:sz w:val="24"/>
          <w:szCs w:val="24"/>
        </w:rPr>
        <w:t>“</w:t>
      </w:r>
      <w:r w:rsidR="00F92397" w:rsidRPr="000B4F76">
        <w:rPr>
          <w:rFonts w:ascii="Times New Roman" w:hAnsi="Times New Roman" w:cs="宋体" w:hint="eastAsia"/>
          <w:sz w:val="24"/>
          <w:szCs w:val="24"/>
        </w:rPr>
        <w:t>最后一公里</w:t>
      </w:r>
      <w:r w:rsidR="00F92397">
        <w:rPr>
          <w:rFonts w:ascii="Times New Roman" w:hAnsi="Times New Roman" w:cs="宋体" w:hint="eastAsia"/>
          <w:sz w:val="24"/>
          <w:szCs w:val="24"/>
        </w:rPr>
        <w:t>”</w:t>
      </w:r>
      <w:r w:rsidRPr="000B4F76">
        <w:rPr>
          <w:rFonts w:ascii="Times New Roman" w:hAnsi="Times New Roman" w:cs="宋体" w:hint="eastAsia"/>
          <w:sz w:val="24"/>
          <w:szCs w:val="24"/>
        </w:rPr>
        <w:t>问题十分有效。在一些城市，共享单车确实有效缓解了中短途、慢速交通系统的压力，打通了固定的交通基础设施与居民个性化目的地之间的“最后一公里”。共享单车的出现对城市发展，居民通勤行为塑造都带来深远的影响。</w:t>
      </w:r>
    </w:p>
    <w:p w14:paraId="1A4511D2" w14:textId="7CC1F82D" w:rsidR="004C76C9" w:rsidRPr="004C76C9" w:rsidRDefault="004C76C9" w:rsidP="004C76C9">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城市通勤数据反映了城市空间内中小尺度、周期性</w:t>
      </w:r>
      <w:r w:rsidR="00F92397">
        <w:rPr>
          <w:rFonts w:ascii="Times New Roman" w:hAnsi="Times New Roman" w:cs="宋体" w:hint="eastAsia"/>
          <w:sz w:val="24"/>
          <w:szCs w:val="24"/>
        </w:rPr>
        <w:t>的</w:t>
      </w:r>
      <w:r w:rsidRPr="00AC1992">
        <w:rPr>
          <w:rFonts w:ascii="Times New Roman" w:hAnsi="Times New Roman" w:cs="宋体" w:hint="eastAsia"/>
          <w:sz w:val="24"/>
          <w:szCs w:val="24"/>
        </w:rPr>
        <w:t>人员流动情况。人们骑行共享单车属于一种缓慢的匀速移动，且具有较高的灵活性，其轨迹往往能够渗透到城市的每一条毛细血管般狭窄的道路中，相较于固定线路的通勤方式更能反映人的行为特性。结合以上两点，借助共享单车通勤轨迹数据，我们既可以从宏观上把握城市主要交通干线、主要产业热点区域一周七个工作日的人口规律性流动情况，分析总体城市职住分布与产业布局情况；我们也可以从城市的微观结构着手，探究渗入城市细小角落的骑行轨迹究竟反映了怎样的行为与细碎环境的相互作用。</w:t>
      </w:r>
    </w:p>
    <w:p w14:paraId="603E8122" w14:textId="024140B5" w:rsidR="004C76C9" w:rsidRPr="004C76C9" w:rsidRDefault="004C76C9" w:rsidP="004C76C9">
      <w:pPr>
        <w:pStyle w:val="23"/>
        <w:spacing w:beforeLines="50" w:before="156" w:after="0" w:line="360" w:lineRule="auto"/>
        <w:rPr>
          <w:rFonts w:cs="黑体"/>
          <w:sz w:val="24"/>
          <w:szCs w:val="24"/>
        </w:rPr>
      </w:pPr>
      <w:bookmarkStart w:id="7" w:name="_Toc166524112"/>
      <w:bookmarkStart w:id="8" w:name="_Toc166878738"/>
      <w:r>
        <w:rPr>
          <w:rFonts w:cs="黑体" w:hint="eastAsia"/>
          <w:sz w:val="24"/>
          <w:szCs w:val="24"/>
        </w:rPr>
        <w:t>1</w:t>
      </w:r>
      <w:r w:rsidRPr="00CC61A8">
        <w:rPr>
          <w:rFonts w:cs="黑体"/>
          <w:sz w:val="24"/>
          <w:szCs w:val="24"/>
        </w:rPr>
        <w:t>.1.</w:t>
      </w:r>
      <w:r>
        <w:rPr>
          <w:rFonts w:cs="黑体" w:hint="eastAsia"/>
          <w:sz w:val="24"/>
          <w:szCs w:val="24"/>
        </w:rPr>
        <w:t>2</w:t>
      </w:r>
      <w:r w:rsidRPr="00CC61A8">
        <w:rPr>
          <w:rFonts w:cs="黑体"/>
          <w:sz w:val="24"/>
          <w:szCs w:val="24"/>
        </w:rPr>
        <w:t xml:space="preserve"> </w:t>
      </w:r>
      <w:r>
        <w:rPr>
          <w:rFonts w:cs="黑体" w:hint="eastAsia"/>
          <w:sz w:val="24"/>
          <w:szCs w:val="24"/>
        </w:rPr>
        <w:t>研究意义</w:t>
      </w:r>
      <w:bookmarkEnd w:id="7"/>
      <w:bookmarkEnd w:id="8"/>
    </w:p>
    <w:p w14:paraId="4D7C01BA" w14:textId="51E5B755"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无</w:t>
      </w:r>
      <w:proofErr w:type="gramStart"/>
      <w:r w:rsidRPr="00AC1992">
        <w:rPr>
          <w:rFonts w:ascii="Times New Roman" w:hAnsi="Times New Roman" w:cs="宋体" w:hint="eastAsia"/>
          <w:sz w:val="24"/>
          <w:szCs w:val="24"/>
        </w:rPr>
        <w:t>桩电子</w:t>
      </w:r>
      <w:proofErr w:type="gramEnd"/>
      <w:r w:rsidRPr="00AC1992">
        <w:rPr>
          <w:rFonts w:ascii="Times New Roman" w:hAnsi="Times New Roman" w:cs="宋体" w:hint="eastAsia"/>
          <w:sz w:val="24"/>
          <w:szCs w:val="24"/>
        </w:rPr>
        <w:t>围栏式共享单车是一种具有浓厚互联网气息的产品服务，也是共享经济快速发展阶段的标志性产物。共享单车一般依赖</w:t>
      </w:r>
      <w:r w:rsidRPr="00AC1992">
        <w:rPr>
          <w:rFonts w:ascii="Times New Roman" w:hAnsi="Times New Roman" w:cs="宋体" w:hint="eastAsia"/>
          <w:sz w:val="24"/>
          <w:szCs w:val="24"/>
        </w:rPr>
        <w:t xml:space="preserve"> GPS </w:t>
      </w:r>
      <w:r w:rsidRPr="00AC1992">
        <w:rPr>
          <w:rFonts w:ascii="Times New Roman" w:hAnsi="Times New Roman" w:cs="宋体" w:hint="eastAsia"/>
          <w:sz w:val="24"/>
          <w:szCs w:val="24"/>
        </w:rPr>
        <w:t>定位设备与互联网接入，借助电子围栏算法及主动式</w:t>
      </w:r>
      <w:r w:rsidRPr="00AC1992">
        <w:rPr>
          <w:rFonts w:ascii="Times New Roman" w:hAnsi="Times New Roman" w:cs="宋体" w:hint="eastAsia"/>
          <w:sz w:val="24"/>
          <w:szCs w:val="24"/>
        </w:rPr>
        <w:t xml:space="preserve"> GPS </w:t>
      </w:r>
      <w:r w:rsidRPr="00AC1992">
        <w:rPr>
          <w:rFonts w:ascii="Times New Roman" w:hAnsi="Times New Roman" w:cs="宋体" w:hint="eastAsia"/>
          <w:sz w:val="24"/>
          <w:szCs w:val="24"/>
        </w:rPr>
        <w:t>定位圈定借还车区域及使用范围，并结合移动客户端与后台调度算法规范用户骑行行为（如骑行红包奖励及出圈扣除押金惩罚等）以达到维持正常经营的目的。相较于传统的有桩式公共自行车，共享单</w:t>
      </w:r>
      <w:r w:rsidRPr="00AC1992">
        <w:rPr>
          <w:rFonts w:ascii="Times New Roman" w:hAnsi="Times New Roman" w:cs="宋体" w:hint="eastAsia"/>
          <w:sz w:val="24"/>
          <w:szCs w:val="24"/>
        </w:rPr>
        <w:lastRenderedPageBreak/>
        <w:t>车具有极大地便利性优势与极低的准入门槛，因此一经投放市场，共享单车的用户规模便快速扩大，其本身也成为解决城市通勤“最后一公里”、缓解城市污染与交通拥堵等问题的重要解决方案。然而，基于共享单车骑行轨迹的人员与物质流动模型其实是一种耗散模型，与任何自然发生的能量耗散一样，共享单车网络对于城市通勤的贡献也始终随着一天中时间的推移自然下降到低水平，也就意味着原本相对集中的易于使用的共享单车分布会由于通勤等原因变得分散和难以使用。想要维持共享单车的合理分布及单车流动“借</w:t>
      </w:r>
      <w:r w:rsidRPr="00AC1992">
        <w:rPr>
          <w:rFonts w:ascii="Times New Roman" w:hAnsi="Times New Roman" w:cs="宋体" w:hint="eastAsia"/>
          <w:sz w:val="24"/>
          <w:szCs w:val="24"/>
        </w:rPr>
        <w:t>-</w:t>
      </w:r>
      <w:r w:rsidRPr="00AC1992">
        <w:rPr>
          <w:rFonts w:ascii="Times New Roman" w:hAnsi="Times New Roman" w:cs="宋体" w:hint="eastAsia"/>
          <w:sz w:val="24"/>
          <w:szCs w:val="24"/>
        </w:rPr>
        <w:t>还”循环畅通，就需要依赖基于通勤模式经验指导下的强制调度，这种调度一般发生在非通勤时间，共享单车服务公司使用卡车或平板三轮车搜集散乱在城市各处的共享单车并整齐放置到合理的地点以支撑第二天的骑行通勤需求。因此，由共享单车骑行轨迹数据中挖掘出的通勤模式具有一定的现实指导意义。</w:t>
      </w:r>
    </w:p>
    <w:p w14:paraId="05F7FD56" w14:textId="76129740" w:rsidR="004C7014" w:rsidRPr="00AC1992" w:rsidRDefault="000B4F76" w:rsidP="00AC1992">
      <w:pPr>
        <w:spacing w:beforeLines="50" w:before="156"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综上所述，本研究旨在探究城市中共享单车通勤的时空模式，为城市规划和交通管理提供科学参考，同时为共享单车服务的优化提供建议。</w:t>
      </w:r>
    </w:p>
    <w:p w14:paraId="4F063DB7" w14:textId="1171E619" w:rsidR="00AC1992" w:rsidRDefault="00AC1992" w:rsidP="00AC1992">
      <w:pPr>
        <w:pStyle w:val="23"/>
        <w:numPr>
          <w:ilvl w:val="255"/>
          <w:numId w:val="0"/>
        </w:numPr>
        <w:spacing w:beforeLines="50" w:before="156" w:afterLines="50" w:after="156" w:line="400" w:lineRule="exact"/>
        <w:outlineLvl w:val="1"/>
      </w:pPr>
      <w:bookmarkStart w:id="9" w:name="_Toc166524113"/>
      <w:bookmarkStart w:id="10" w:name="_Toc166878739"/>
      <w:r>
        <w:rPr>
          <w:rFonts w:hint="eastAsia"/>
        </w:rPr>
        <w:t>1.</w:t>
      </w:r>
      <w:r w:rsidR="004C76C9">
        <w:rPr>
          <w:rFonts w:hint="eastAsia"/>
        </w:rPr>
        <w:t>2</w:t>
      </w:r>
      <w:r>
        <w:rPr>
          <w:rFonts w:hint="eastAsia"/>
        </w:rPr>
        <w:t xml:space="preserve"> </w:t>
      </w:r>
      <w:r w:rsidRPr="00AC1992">
        <w:rPr>
          <w:rFonts w:hint="eastAsia"/>
        </w:rPr>
        <w:t>国内外研究现状</w:t>
      </w:r>
      <w:bookmarkEnd w:id="9"/>
      <w:bookmarkEnd w:id="10"/>
    </w:p>
    <w:p w14:paraId="78F2EB3D" w14:textId="53931C29" w:rsidR="00AC1992" w:rsidRPr="00AC1992" w:rsidRDefault="00AC1992" w:rsidP="00AC1992">
      <w:pPr>
        <w:spacing w:beforeLines="50" w:before="156" w:line="400" w:lineRule="exact"/>
        <w:ind w:firstLineChars="200" w:firstLine="480"/>
        <w:rPr>
          <w:rFonts w:ascii="Times New Roman" w:hAnsi="Times New Roman" w:cs="宋体"/>
          <w:sz w:val="24"/>
          <w:szCs w:val="24"/>
        </w:rPr>
      </w:pPr>
      <w:proofErr w:type="gramStart"/>
      <w:r w:rsidRPr="00AC1992">
        <w:rPr>
          <w:rFonts w:ascii="Times New Roman" w:hAnsi="Times New Roman" w:cs="宋体" w:hint="eastAsia"/>
          <w:sz w:val="24"/>
          <w:szCs w:val="24"/>
        </w:rPr>
        <w:t>李文翔等人</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_Ref166525581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从环保的角度，使用问卷调查法、统计分析法及核密度分析法等方法结合减排因子计算公式评估了</w:t>
      </w:r>
      <w:r w:rsidRPr="00AC1992">
        <w:rPr>
          <w:rFonts w:ascii="Times New Roman" w:hAnsi="Times New Roman" w:cs="宋体" w:hint="eastAsia"/>
          <w:sz w:val="24"/>
          <w:szCs w:val="24"/>
        </w:rPr>
        <w:t>2016</w:t>
      </w:r>
      <w:r w:rsidRPr="00AC1992">
        <w:rPr>
          <w:rFonts w:ascii="Times New Roman" w:hAnsi="Times New Roman" w:cs="宋体" w:hint="eastAsia"/>
          <w:sz w:val="24"/>
          <w:szCs w:val="24"/>
        </w:rPr>
        <w:t>年上海市全年共享单车对于六种主要污染物的减</w:t>
      </w:r>
      <w:proofErr w:type="gramStart"/>
      <w:r w:rsidRPr="00AC1992">
        <w:rPr>
          <w:rFonts w:ascii="Times New Roman" w:hAnsi="Times New Roman" w:cs="宋体" w:hint="eastAsia"/>
          <w:sz w:val="24"/>
          <w:szCs w:val="24"/>
        </w:rPr>
        <w:t>排效益</w:t>
      </w:r>
      <w:proofErr w:type="gramEnd"/>
      <w:r w:rsidRPr="00AC1992">
        <w:rPr>
          <w:rFonts w:ascii="Times New Roman" w:hAnsi="Times New Roman" w:cs="宋体" w:hint="eastAsia"/>
          <w:sz w:val="24"/>
          <w:szCs w:val="24"/>
        </w:rPr>
        <w:t>及空间分布模式，指出上海市人口密集区域具有更大的减排潜力。王若萱等人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_Ref166525623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[2]</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使用随机森林模型，结合一套基于兴趣</w:t>
      </w:r>
      <w:proofErr w:type="gramStart"/>
      <w:r w:rsidRPr="00AC1992">
        <w:rPr>
          <w:rFonts w:ascii="Times New Roman" w:hAnsi="Times New Roman" w:cs="宋体" w:hint="eastAsia"/>
          <w:sz w:val="24"/>
          <w:szCs w:val="24"/>
        </w:rPr>
        <w:t>点数据</w:t>
      </w:r>
      <w:proofErr w:type="gramEnd"/>
      <w:r w:rsidRPr="00AC1992">
        <w:rPr>
          <w:rFonts w:ascii="Times New Roman" w:hAnsi="Times New Roman" w:cs="宋体" w:hint="eastAsia"/>
          <w:sz w:val="24"/>
          <w:szCs w:val="24"/>
        </w:rPr>
        <w:t>的目的地区域建模指标体系重点分析了上海市区域性共享单车通勤模式，为后续该领域内的模拟仿真系统提供了研究基础。全雨霏</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_Ref166525635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[3]</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从宏观大数据角度，综合考虑骑行轨迹的起点、终点及起</w:t>
      </w:r>
      <w:r w:rsidRPr="00AC1992">
        <w:rPr>
          <w:rFonts w:ascii="Times New Roman" w:hAnsi="Times New Roman" w:cs="宋体" w:hint="eastAsia"/>
          <w:sz w:val="24"/>
          <w:szCs w:val="24"/>
        </w:rPr>
        <w:t>-</w:t>
      </w:r>
      <w:r w:rsidRPr="00AC1992">
        <w:rPr>
          <w:rFonts w:ascii="Times New Roman" w:hAnsi="Times New Roman" w:cs="宋体" w:hint="eastAsia"/>
          <w:sz w:val="24"/>
          <w:szCs w:val="24"/>
        </w:rPr>
        <w:t>终连结的时空特征，采用统计分析、问卷调查、实地调研等方法研究了南京市共享单车通勤模式，分析出共享单车使用时段的峰值规律、空间热点分布规律及其影响因素（绿地分布、公共交通换乘站点分布等）并</w:t>
      </w:r>
      <w:proofErr w:type="gramStart"/>
      <w:r w:rsidRPr="00AC1992">
        <w:rPr>
          <w:rFonts w:ascii="Times New Roman" w:hAnsi="Times New Roman" w:cs="宋体" w:hint="eastAsia"/>
          <w:sz w:val="24"/>
          <w:szCs w:val="24"/>
        </w:rPr>
        <w:t>结合此</w:t>
      </w:r>
      <w:proofErr w:type="gramEnd"/>
      <w:r w:rsidRPr="00AC1992">
        <w:rPr>
          <w:rFonts w:ascii="Times New Roman" w:hAnsi="Times New Roman" w:cs="宋体" w:hint="eastAsia"/>
          <w:sz w:val="24"/>
          <w:szCs w:val="24"/>
        </w:rPr>
        <w:t>为城市规划提出自己的建议。常新</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_Ref166525710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[4]</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对深圳市龙岗区时间跨度为半个月的共享单车轨迹数据进行回归分析，总结出骑行行为模式并反向推求城市环境对骑行行为的支撑作用，最后使用空间自相关理论分析原因，指出道路的繁忙程度对于骑行频次具有影响，并根据研究结果提出了合理的城市规划建议。</w:t>
      </w:r>
      <w:proofErr w:type="gramStart"/>
      <w:r w:rsidRPr="00AC1992">
        <w:rPr>
          <w:rFonts w:ascii="Times New Roman" w:hAnsi="Times New Roman" w:cs="宋体" w:hint="eastAsia"/>
          <w:sz w:val="24"/>
          <w:szCs w:val="24"/>
        </w:rPr>
        <w:t>谢国微</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_Ref166525688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[10]</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从天气与城市建成对骑行行为的影响出发，综合采用统计方法、地理加权回归模型</w:t>
      </w:r>
      <w:r w:rsidRPr="00AC1992">
        <w:rPr>
          <w:rFonts w:ascii="Times New Roman" w:hAnsi="Times New Roman" w:cs="宋体" w:hint="eastAsia"/>
          <w:sz w:val="24"/>
          <w:szCs w:val="24"/>
        </w:rPr>
        <w:t>(GWR)</w:t>
      </w:r>
      <w:r w:rsidRPr="00AC1992">
        <w:rPr>
          <w:rFonts w:ascii="Times New Roman" w:hAnsi="Times New Roman" w:cs="宋体" w:hint="eastAsia"/>
          <w:sz w:val="24"/>
          <w:szCs w:val="24"/>
        </w:rPr>
        <w:t>、核密度分析法、多元线性回归法等多种研究手段探究共享单车使用情况的时空模式及其影响因素。</w:t>
      </w:r>
    </w:p>
    <w:p w14:paraId="5FC86C52" w14:textId="385ACA90"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随着数据驱动的智能算法逐步发展，也有一部分研究者注意到共享单车轨迹中蕴含的智能，他们使用新兴的数据驱动智能算法直接将数据本身转化为解决问题的能力，为交通预测、道路规划、大数据感知等应用场景提供助力。</w:t>
      </w:r>
      <w:r w:rsidRPr="00AC1992">
        <w:rPr>
          <w:rFonts w:ascii="Times New Roman" w:hAnsi="Times New Roman" w:cs="宋体" w:hint="eastAsia"/>
          <w:sz w:val="24"/>
          <w:szCs w:val="24"/>
        </w:rPr>
        <w:t>Jie Bao</w:t>
      </w:r>
      <w:r w:rsidRPr="00AC1992">
        <w:rPr>
          <w:rFonts w:ascii="Times New Roman" w:hAnsi="Times New Roman" w:cs="宋体" w:hint="eastAsia"/>
          <w:sz w:val="24"/>
          <w:szCs w:val="24"/>
        </w:rPr>
        <w:lastRenderedPageBreak/>
        <w:t>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_Ref166525867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[5]</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基于上海市共享单车大数据记录开发出一套城市自行车道规划算法，该算法具有一个用于描述轨迹长度与收益关系的启发式函数，能够根据项目预算、施工周期等因素灵活调整自行车道设计结果，具有较高的工程实践价值。谢光明</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_Ref166525903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[7]</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为了解决共享单车时空供需不平衡问题，基于大量骑行轨迹数据研究出一套单车流量预测方法。他首先使用两级聚类及</w:t>
      </w:r>
      <w:r w:rsidRPr="00AC1992">
        <w:rPr>
          <w:rFonts w:ascii="Times New Roman" w:hAnsi="Times New Roman" w:cs="宋体" w:hint="eastAsia"/>
          <w:sz w:val="24"/>
          <w:szCs w:val="24"/>
        </w:rPr>
        <w:t xml:space="preserve"> K-means </w:t>
      </w:r>
      <w:r w:rsidRPr="00AC1992">
        <w:rPr>
          <w:rFonts w:ascii="Times New Roman" w:hAnsi="Times New Roman" w:cs="宋体" w:hint="eastAsia"/>
          <w:sz w:val="24"/>
          <w:szCs w:val="24"/>
        </w:rPr>
        <w:t>算法基于密度找到虚拟站点，然后根据用户访问频次结合鲁汶</w:t>
      </w:r>
      <w:r w:rsidRPr="00AC1992">
        <w:rPr>
          <w:rFonts w:ascii="Times New Roman" w:hAnsi="Times New Roman" w:cs="宋体" w:hint="eastAsia"/>
          <w:sz w:val="24"/>
          <w:szCs w:val="24"/>
        </w:rPr>
        <w:t>(Louvain)</w:t>
      </w:r>
      <w:r w:rsidRPr="00AC1992">
        <w:rPr>
          <w:rFonts w:ascii="Times New Roman" w:hAnsi="Times New Roman" w:cs="宋体" w:hint="eastAsia"/>
          <w:sz w:val="24"/>
          <w:szCs w:val="24"/>
        </w:rPr>
        <w:t>算法得到虚拟站点间的社区网络最后使用图注意力网络</w:t>
      </w:r>
      <w:r w:rsidRPr="00AC1992">
        <w:rPr>
          <w:rFonts w:ascii="Times New Roman" w:hAnsi="Times New Roman" w:cs="宋体" w:hint="eastAsia"/>
          <w:sz w:val="24"/>
          <w:szCs w:val="24"/>
        </w:rPr>
        <w:t>(GAT)</w:t>
      </w:r>
      <w:r w:rsidRPr="00AC1992">
        <w:rPr>
          <w:rFonts w:ascii="Times New Roman" w:hAnsi="Times New Roman" w:cs="宋体" w:hint="eastAsia"/>
          <w:sz w:val="24"/>
          <w:szCs w:val="24"/>
        </w:rPr>
        <w:t>及</w:t>
      </w:r>
      <w:r w:rsidRPr="00AC1992">
        <w:rPr>
          <w:rFonts w:ascii="Times New Roman" w:hAnsi="Times New Roman" w:cs="宋体" w:hint="eastAsia"/>
          <w:sz w:val="24"/>
          <w:szCs w:val="24"/>
        </w:rPr>
        <w:t>LSTM</w:t>
      </w:r>
      <w:r w:rsidRPr="00AC1992">
        <w:rPr>
          <w:rFonts w:ascii="Times New Roman" w:hAnsi="Times New Roman" w:cs="宋体" w:hint="eastAsia"/>
          <w:sz w:val="24"/>
          <w:szCs w:val="24"/>
        </w:rPr>
        <w:t>网络并融合气象参数完成单车流量预测。该方法对于共享单车的动态调度，缓解单车分布时空不平衡具有重要的指导意义。刘冰等人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_Ref166525847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[8]</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采用相似的研究思路，使用聚类及社区发现算法（鲁汶算法）研究基于共享单车的生活圈，他们发现骑行生活圈的空间范围相较于步行生活圈更大也更复杂，是居民日常通勤的基础性组成部分，合理地布置骑行网络对于便利居民生活具有重要意义。王俊等人</w:t>
      </w:r>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_Ref166525733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[9]</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使用带有卷积层的长短期记忆网络（</w:t>
      </w:r>
      <w:proofErr w:type="spellStart"/>
      <w:r w:rsidRPr="00AC1992">
        <w:rPr>
          <w:rFonts w:ascii="Times New Roman" w:hAnsi="Times New Roman" w:cs="宋体" w:hint="eastAsia"/>
          <w:sz w:val="24"/>
          <w:szCs w:val="24"/>
        </w:rPr>
        <w:t>ConvLSTM</w:t>
      </w:r>
      <w:proofErr w:type="spellEnd"/>
      <w:r w:rsidRPr="00AC1992">
        <w:rPr>
          <w:rFonts w:ascii="Times New Roman" w:hAnsi="Times New Roman" w:cs="宋体" w:hint="eastAsia"/>
          <w:sz w:val="24"/>
          <w:szCs w:val="24"/>
        </w:rPr>
        <w:t>），结合南京地区共享单车需求量，天气，季节等参数训练深度学习预测模型，对于需求量的预测精度相较于单一网络（卷积网络或长短期记忆网络）取得一定提升。</w:t>
      </w:r>
    </w:p>
    <w:p w14:paraId="6F690B75" w14:textId="4784F78D" w:rsidR="00AC1992" w:rsidRP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虽然共享单车是一种新兴互联网经济下发展起来的环境友好型便利交通设施具有诸多优势，共享单车市场快速膨胀也带来了许多城市治理难题，最为显著的问题之一就是大量损坏、报废共享单车的该如何处置。</w:t>
      </w:r>
      <w:proofErr w:type="gramStart"/>
      <w:r w:rsidRPr="00AC1992">
        <w:rPr>
          <w:rFonts w:ascii="Times New Roman" w:hAnsi="Times New Roman" w:cs="宋体" w:hint="eastAsia"/>
          <w:sz w:val="24"/>
          <w:szCs w:val="24"/>
        </w:rPr>
        <w:t>刘泉宏</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_Ref166525746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[6]</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等人重点考虑了共享单车</w:t>
      </w:r>
      <w:proofErr w:type="gramStart"/>
      <w:r w:rsidRPr="00AC1992">
        <w:rPr>
          <w:rFonts w:ascii="Times New Roman" w:hAnsi="Times New Roman" w:cs="宋体" w:hint="eastAsia"/>
          <w:sz w:val="24"/>
          <w:szCs w:val="24"/>
        </w:rPr>
        <w:t>生命周期末环的</w:t>
      </w:r>
      <w:proofErr w:type="gramEnd"/>
      <w:r w:rsidRPr="00AC1992">
        <w:rPr>
          <w:rFonts w:ascii="Times New Roman" w:hAnsi="Times New Roman" w:cs="宋体" w:hint="eastAsia"/>
          <w:sz w:val="24"/>
          <w:szCs w:val="24"/>
        </w:rPr>
        <w:t>回收处理问题，基于武汉市共享单车报废点位采用先求取重心后进行</w:t>
      </w:r>
      <w:r w:rsidRPr="00AC1992">
        <w:rPr>
          <w:rFonts w:ascii="Times New Roman" w:hAnsi="Times New Roman" w:cs="宋体" w:hint="eastAsia"/>
          <w:sz w:val="24"/>
          <w:szCs w:val="24"/>
        </w:rPr>
        <w:t xml:space="preserve"> K-means </w:t>
      </w:r>
      <w:r w:rsidRPr="00AC1992">
        <w:rPr>
          <w:rFonts w:ascii="Times New Roman" w:hAnsi="Times New Roman" w:cs="宋体" w:hint="eastAsia"/>
          <w:sz w:val="24"/>
          <w:szCs w:val="24"/>
        </w:rPr>
        <w:t>聚类的处理方法，计算出合理的共享单车回收站部署位置。该研究对于共享单车生命周期中后管理维护站点的选址提供了一定的技术支持。</w:t>
      </w:r>
    </w:p>
    <w:p w14:paraId="3D7A7191" w14:textId="6FE6DC7A" w:rsidR="00AC1992" w:rsidRDefault="00AC1992" w:rsidP="00AC1992">
      <w:pPr>
        <w:spacing w:beforeLines="50" w:before="156" w:line="400" w:lineRule="exact"/>
        <w:ind w:firstLineChars="200" w:firstLine="480"/>
        <w:rPr>
          <w:rFonts w:ascii="Times New Roman" w:hAnsi="Times New Roman" w:cs="宋体"/>
          <w:sz w:val="24"/>
          <w:szCs w:val="24"/>
        </w:rPr>
      </w:pPr>
      <w:r w:rsidRPr="00AC1992">
        <w:rPr>
          <w:rFonts w:ascii="Times New Roman" w:hAnsi="Times New Roman" w:cs="宋体" w:hint="eastAsia"/>
          <w:sz w:val="24"/>
          <w:szCs w:val="24"/>
        </w:rPr>
        <w:t>上文提到的大多研究都是将共享单车轨迹视作一个整体，轨迹点视作点云，往往采用基于密度的空间聚类与统计方法，忽略了共享单车骑行轨迹作为矢量线段集合所内含的空间结构信息。</w:t>
      </w:r>
      <w:proofErr w:type="gramStart"/>
      <w:r w:rsidRPr="00AC1992">
        <w:rPr>
          <w:rFonts w:ascii="Times New Roman" w:hAnsi="Times New Roman" w:cs="宋体" w:hint="eastAsia"/>
          <w:sz w:val="24"/>
          <w:szCs w:val="24"/>
        </w:rPr>
        <w:t>任丹</w:t>
      </w:r>
      <w:proofErr w:type="gramEnd"/>
      <w:r w:rsidR="00A74A5C">
        <w:rPr>
          <w:rFonts w:ascii="Times New Roman" w:hAnsi="Times New Roman"/>
          <w:sz w:val="24"/>
          <w:szCs w:val="20"/>
          <w:vertAlign w:val="superscript"/>
        </w:rPr>
        <w:fldChar w:fldCharType="begin"/>
      </w:r>
      <w:r w:rsidR="00A74A5C">
        <w:rPr>
          <w:rFonts w:ascii="Times New Roman" w:hAnsi="Times New Roman"/>
          <w:sz w:val="24"/>
          <w:szCs w:val="20"/>
          <w:vertAlign w:val="superscript"/>
        </w:rPr>
        <w:instrText xml:space="preserve"> </w:instrText>
      </w:r>
      <w:r w:rsidR="00A74A5C">
        <w:rPr>
          <w:rFonts w:ascii="Times New Roman" w:hAnsi="Times New Roman" w:hint="eastAsia"/>
          <w:sz w:val="24"/>
          <w:szCs w:val="20"/>
          <w:vertAlign w:val="superscript"/>
        </w:rPr>
        <w:instrText>REF _Ref166525774 \r \h</w:instrText>
      </w:r>
      <w:r w:rsidR="00A74A5C">
        <w:rPr>
          <w:rFonts w:ascii="Times New Roman" w:hAnsi="Times New Roman"/>
          <w:sz w:val="24"/>
          <w:szCs w:val="20"/>
          <w:vertAlign w:val="superscript"/>
        </w:rPr>
        <w:instrText xml:space="preserve"> </w:instrText>
      </w:r>
      <w:r w:rsidR="00A74A5C">
        <w:rPr>
          <w:rFonts w:ascii="Times New Roman" w:hAnsi="Times New Roman"/>
          <w:sz w:val="24"/>
          <w:szCs w:val="20"/>
          <w:vertAlign w:val="superscript"/>
        </w:rPr>
      </w:r>
      <w:r w:rsidR="00A74A5C">
        <w:rPr>
          <w:rFonts w:ascii="Times New Roman" w:hAnsi="Times New Roman"/>
          <w:sz w:val="24"/>
          <w:szCs w:val="20"/>
          <w:vertAlign w:val="superscript"/>
        </w:rPr>
        <w:fldChar w:fldCharType="separate"/>
      </w:r>
      <w:r w:rsidR="00A74A5C">
        <w:rPr>
          <w:rFonts w:ascii="Times New Roman" w:hAnsi="Times New Roman"/>
          <w:sz w:val="24"/>
          <w:szCs w:val="20"/>
          <w:vertAlign w:val="superscript"/>
        </w:rPr>
        <w:t>[11]</w:t>
      </w:r>
      <w:r w:rsidR="00A74A5C">
        <w:rPr>
          <w:rFonts w:ascii="Times New Roman" w:hAnsi="Times New Roman"/>
          <w:sz w:val="24"/>
          <w:szCs w:val="20"/>
          <w:vertAlign w:val="superscript"/>
        </w:rPr>
        <w:fldChar w:fldCharType="end"/>
      </w:r>
      <w:r w:rsidRPr="00AC1992">
        <w:rPr>
          <w:rFonts w:ascii="Times New Roman" w:hAnsi="Times New Roman" w:cs="宋体" w:hint="eastAsia"/>
          <w:sz w:val="24"/>
          <w:szCs w:val="24"/>
        </w:rPr>
        <w:t>使用</w:t>
      </w:r>
      <w:r w:rsidRPr="00AC1992">
        <w:rPr>
          <w:rFonts w:ascii="Times New Roman" w:hAnsi="Times New Roman" w:cs="宋体" w:hint="eastAsia"/>
          <w:sz w:val="24"/>
          <w:szCs w:val="24"/>
        </w:rPr>
        <w:t xml:space="preserve"> TRACLUS </w:t>
      </w:r>
      <w:r w:rsidRPr="00AC1992">
        <w:rPr>
          <w:rFonts w:ascii="Times New Roman" w:hAnsi="Times New Roman" w:cs="宋体" w:hint="eastAsia"/>
          <w:sz w:val="24"/>
          <w:szCs w:val="24"/>
        </w:rPr>
        <w:t>算法船舶轨迹进行聚类，提取出公共航行轨迹，与一般的基于点密度聚类方式不同，该方法考虑到了轨迹数据本身作为向量的几何特征，对于共享单车骑行轨迹研究领域具有启发意义。</w:t>
      </w:r>
    </w:p>
    <w:p w14:paraId="00DBB53C"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过分析城市共享单车领域的国内外研究成果，本文作如下总结与思考：</w:t>
      </w:r>
    </w:p>
    <w:p w14:paraId="07C4617E"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1</w:t>
      </w:r>
      <w:r w:rsidRPr="00D821CE">
        <w:rPr>
          <w:rFonts w:ascii="Times New Roman" w:hAnsi="Times New Roman" w:cs="宋体" w:hint="eastAsia"/>
          <w:sz w:val="24"/>
          <w:szCs w:val="24"/>
        </w:rPr>
        <w:t>）研究细分方向：大致可分为污染物与环境、城市道路规划、模拟仿真算法、社交网络分析、热点路段、时空模式分析及城市道路及空间规划质量评估等。可以发现，共享单车骑行轨迹中蕴含极其丰富的信息，是研究城市、自然、人及其关系的绝佳窗口。</w:t>
      </w:r>
    </w:p>
    <w:p w14:paraId="13DCD613" w14:textId="77777777" w:rsidR="00D821CE" w:rsidRPr="00D821CE"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2</w:t>
      </w:r>
      <w:r w:rsidRPr="00D821CE">
        <w:rPr>
          <w:rFonts w:ascii="Times New Roman" w:hAnsi="Times New Roman" w:cs="宋体" w:hint="eastAsia"/>
          <w:sz w:val="24"/>
          <w:szCs w:val="24"/>
        </w:rPr>
        <w:t>）研究数据及方法：</w:t>
      </w:r>
      <w:proofErr w:type="gramStart"/>
      <w:r w:rsidRPr="00D821CE">
        <w:rPr>
          <w:rFonts w:ascii="Times New Roman" w:hAnsi="Times New Roman" w:cs="宋体" w:hint="eastAsia"/>
          <w:sz w:val="24"/>
          <w:szCs w:val="24"/>
        </w:rPr>
        <w:t>除用户</w:t>
      </w:r>
      <w:proofErr w:type="gramEnd"/>
      <w:r w:rsidRPr="00D821CE">
        <w:rPr>
          <w:rFonts w:ascii="Times New Roman" w:hAnsi="Times New Roman" w:cs="宋体" w:hint="eastAsia"/>
          <w:sz w:val="24"/>
          <w:szCs w:val="24"/>
        </w:rPr>
        <w:t>骑行轨迹数据外，研究者也会根据研究的细</w:t>
      </w:r>
      <w:r w:rsidRPr="00D821CE">
        <w:rPr>
          <w:rFonts w:ascii="Times New Roman" w:hAnsi="Times New Roman" w:cs="宋体" w:hint="eastAsia"/>
          <w:sz w:val="24"/>
          <w:szCs w:val="24"/>
        </w:rPr>
        <w:lastRenderedPageBreak/>
        <w:t>分方向补充部分数据，包括居民出行问卷调查数据、城市基础地理数据（公交站台、绿地分布等）、天气数据、共享单车服务设施数据（报废处理站、虚拟停车桩等）以及其他类型的轨迹数据（包括步行、出租车等）。研究方法大致可分为统计法、聚类法（基于点、基于轨迹线）、地理统计法、及数据驱动的智能算法等。可以发现，共享单车轨迹数据具有丰富的时空结构信息，需要酌情选择合理的分析方法。</w:t>
      </w:r>
    </w:p>
    <w:p w14:paraId="0B4A0584" w14:textId="1A0D57D5" w:rsidR="00A74A5C" w:rsidRPr="00AC1992" w:rsidRDefault="00D821CE" w:rsidP="00D821CE">
      <w:pPr>
        <w:spacing w:beforeLines="50" w:before="156"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3</w:t>
      </w:r>
      <w:r w:rsidRPr="00D821CE">
        <w:rPr>
          <w:rFonts w:ascii="Times New Roman" w:hAnsi="Times New Roman" w:cs="宋体" w:hint="eastAsia"/>
          <w:sz w:val="24"/>
          <w:szCs w:val="24"/>
        </w:rPr>
        <w:t>）思考：骑行轨迹数据往往与城市路网分布、主要基础设施分布以及生活设施分布具有一定的关联性，尤其需要考虑其与主要道路间的关联。骑行轨迹目的地暗含了用户的真实意愿，也可以根据目的地类别对轨迹进行分类，实现更进一步的分析。用户的行为特征及单车流动特征也可以成为重要的分析抓手，例如调查一段时间内某一用户的骑行频率，某段时间内单车的周转率等。</w:t>
      </w:r>
    </w:p>
    <w:p w14:paraId="41430BE3" w14:textId="12DAC19C" w:rsidR="00AC1992" w:rsidRDefault="00AC1992" w:rsidP="00AC1992">
      <w:pPr>
        <w:pStyle w:val="23"/>
        <w:numPr>
          <w:ilvl w:val="255"/>
          <w:numId w:val="0"/>
        </w:numPr>
        <w:spacing w:beforeLines="50" w:before="156" w:afterLines="50" w:after="156" w:line="400" w:lineRule="exact"/>
        <w:outlineLvl w:val="1"/>
      </w:pPr>
      <w:bookmarkStart w:id="11" w:name="_Toc166524114"/>
      <w:bookmarkStart w:id="12" w:name="_Toc166878740"/>
      <w:r>
        <w:rPr>
          <w:rFonts w:hint="eastAsia"/>
        </w:rPr>
        <w:t>1.</w:t>
      </w:r>
      <w:r w:rsidR="004C76C9">
        <w:rPr>
          <w:rFonts w:hint="eastAsia"/>
        </w:rPr>
        <w:t>3</w:t>
      </w:r>
      <w:r>
        <w:rPr>
          <w:rFonts w:hint="eastAsia"/>
        </w:rPr>
        <w:t xml:space="preserve"> </w:t>
      </w:r>
      <w:r w:rsidRPr="00AC1992">
        <w:rPr>
          <w:rFonts w:hint="eastAsia"/>
        </w:rPr>
        <w:t>研究内容</w:t>
      </w:r>
      <w:r>
        <w:rPr>
          <w:rFonts w:hint="eastAsia"/>
        </w:rPr>
        <w:t>与</w:t>
      </w:r>
      <w:r w:rsidRPr="00AC1992">
        <w:rPr>
          <w:rFonts w:hint="eastAsia"/>
        </w:rPr>
        <w:t>步骤</w:t>
      </w:r>
      <w:bookmarkEnd w:id="11"/>
      <w:bookmarkEnd w:id="12"/>
    </w:p>
    <w:p w14:paraId="72033120" w14:textId="5502C0A1"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以往的研究大都以轨迹本身为研究重心，并以原因分析（考察天气等的影响）及副作用分析（考察减</w:t>
      </w:r>
      <w:proofErr w:type="gramStart"/>
      <w:r w:rsidRPr="00F92397">
        <w:rPr>
          <w:rFonts w:ascii="Times New Roman" w:hAnsi="Times New Roman" w:cs="宋体" w:hint="eastAsia"/>
          <w:sz w:val="24"/>
          <w:szCs w:val="24"/>
        </w:rPr>
        <w:t>排效益</w:t>
      </w:r>
      <w:proofErr w:type="gramEnd"/>
      <w:r w:rsidRPr="00F92397">
        <w:rPr>
          <w:rFonts w:ascii="Times New Roman" w:hAnsi="Times New Roman" w:cs="宋体" w:hint="eastAsia"/>
          <w:sz w:val="24"/>
          <w:szCs w:val="24"/>
        </w:rPr>
        <w:t>等）为目的，并未充分考察骑行者的行为模式及轨迹与基础设施建的相互关系。因此，本文以上海市共享单车通勤用户为研究对象，以经预处理及清洗后的上海市共享单车骑行轨迹数据作为数据源，使用最邻近匹配算法、轨迹预处理算法（重排序、简化）、用户行为分析法、线密度算法、数学形态学操作、</w:t>
      </w:r>
      <w:r w:rsidRPr="00F92397">
        <w:rPr>
          <w:rFonts w:ascii="Times New Roman" w:hAnsi="Times New Roman" w:cs="宋体" w:hint="eastAsia"/>
          <w:sz w:val="24"/>
          <w:szCs w:val="24"/>
        </w:rPr>
        <w:t>Jaccard</w:t>
      </w:r>
      <w:r w:rsidRPr="00F92397">
        <w:rPr>
          <w:rFonts w:ascii="Times New Roman" w:hAnsi="Times New Roman" w:cs="宋体" w:hint="eastAsia"/>
          <w:sz w:val="24"/>
          <w:szCs w:val="24"/>
        </w:rPr>
        <w:t>相似系数、时空格网分析等研究方法，探究共享单车轨迹时空模式及其与通勤基础设施之间的关系。进一步的，本文为城市规划、共享单车管理等相关领域提出合理化的建议，以更好地促进上海市慢行交通系统的发展。本文的主要研究内容及研究步骤如下：</w:t>
      </w:r>
      <w:r w:rsidRPr="00F92397">
        <w:rPr>
          <w:rFonts w:ascii="Times New Roman" w:hAnsi="Times New Roman" w:cs="宋体" w:hint="eastAsia"/>
          <w:sz w:val="24"/>
          <w:szCs w:val="24"/>
        </w:rPr>
        <w:t xml:space="preserve"> </w:t>
      </w:r>
    </w:p>
    <w:p w14:paraId="7F809BD2" w14:textId="45B9B122"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1</w:t>
      </w:r>
      <w:r w:rsidRPr="00F92397">
        <w:rPr>
          <w:rFonts w:ascii="Times New Roman" w:hAnsi="Times New Roman" w:cs="宋体" w:hint="eastAsia"/>
          <w:sz w:val="24"/>
          <w:szCs w:val="24"/>
        </w:rPr>
        <w:t>）共享单车通勤数据建库：首先获取</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月及</w:t>
      </w:r>
      <w:r w:rsidRPr="00F92397">
        <w:rPr>
          <w:rFonts w:ascii="Times New Roman" w:hAnsi="Times New Roman" w:cs="宋体" w:hint="eastAsia"/>
          <w:sz w:val="24"/>
          <w:szCs w:val="24"/>
        </w:rPr>
        <w:t>2020</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月上海市某品牌共享单车通勤数据（每条轨迹带有</w:t>
      </w:r>
      <w:proofErr w:type="gramStart"/>
      <w:r w:rsidRPr="00F92397">
        <w:rPr>
          <w:rFonts w:ascii="Times New Roman" w:hAnsi="Times New Roman" w:cs="宋体" w:hint="eastAsia"/>
          <w:sz w:val="24"/>
          <w:szCs w:val="24"/>
        </w:rPr>
        <w:t>时间戳及起止</w:t>
      </w:r>
      <w:proofErr w:type="gramEnd"/>
      <w:r w:rsidRPr="00F92397">
        <w:rPr>
          <w:rFonts w:ascii="Times New Roman" w:hAnsi="Times New Roman" w:cs="宋体" w:hint="eastAsia"/>
          <w:sz w:val="24"/>
          <w:szCs w:val="24"/>
        </w:rPr>
        <w:t>点，其中</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年数据带有详细的骑行轨迹）；其次，进行数据预处理与清洗。针对</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年骑行轨迹数据，设计并实现轨迹重排序算法（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）、轨迹长度量测算法（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）及轨迹简化（抽稀）算法（</w:t>
      </w:r>
      <w:r w:rsidRPr="00F92397">
        <w:rPr>
          <w:rFonts w:ascii="Times New Roman" w:hAnsi="Times New Roman" w:cs="宋体" w:hint="eastAsia"/>
          <w:sz w:val="24"/>
          <w:szCs w:val="24"/>
        </w:rPr>
        <w:t>3.2.3</w:t>
      </w:r>
      <w:r w:rsidRPr="00F92397">
        <w:rPr>
          <w:rFonts w:ascii="Times New Roman" w:hAnsi="Times New Roman" w:cs="宋体" w:hint="eastAsia"/>
          <w:sz w:val="24"/>
          <w:szCs w:val="24"/>
        </w:rPr>
        <w:t>）。而后，针对轨迹长度、骑行时长、骑行速度、字段缺损状况等因素设计合理的数据清洗规则，剔除异常值；最后，计算每一段轨迹的起止点的</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值，并将</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年骑行轨迹数据保存为便于存取的二进制格式（</w:t>
      </w:r>
      <w:r w:rsidRPr="00F92397">
        <w:rPr>
          <w:rFonts w:ascii="Times New Roman" w:hAnsi="Times New Roman" w:cs="宋体" w:hint="eastAsia"/>
          <w:sz w:val="24"/>
          <w:szCs w:val="24"/>
        </w:rPr>
        <w:t>*.pickle</w:t>
      </w:r>
      <w:r w:rsidRPr="00F92397">
        <w:rPr>
          <w:rFonts w:ascii="Times New Roman" w:hAnsi="Times New Roman" w:cs="宋体" w:hint="eastAsia"/>
          <w:sz w:val="24"/>
          <w:szCs w:val="24"/>
        </w:rPr>
        <w:t>），以便后续处理。</w:t>
      </w:r>
    </w:p>
    <w:p w14:paraId="03E6C998" w14:textId="7AEF750E"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2</w:t>
      </w:r>
      <w:r w:rsidRPr="00F92397">
        <w:rPr>
          <w:rFonts w:ascii="Times New Roman" w:hAnsi="Times New Roman" w:cs="宋体" w:hint="eastAsia"/>
          <w:sz w:val="24"/>
          <w:szCs w:val="24"/>
        </w:rPr>
        <w:t>）上海市基础地理信息数据建库：首先从</w:t>
      </w:r>
      <w:r w:rsidRPr="00F92397">
        <w:rPr>
          <w:rFonts w:ascii="Times New Roman" w:hAnsi="Times New Roman" w:cs="宋体" w:hint="eastAsia"/>
          <w:sz w:val="24"/>
          <w:szCs w:val="24"/>
        </w:rPr>
        <w:t xml:space="preserve"> Open Street Map </w:t>
      </w:r>
      <w:r w:rsidRPr="00F92397">
        <w:rPr>
          <w:rFonts w:ascii="Times New Roman" w:hAnsi="Times New Roman" w:cs="宋体" w:hint="eastAsia"/>
          <w:sz w:val="24"/>
          <w:szCs w:val="24"/>
        </w:rPr>
        <w:t>网站上下载上海市地理数据集（包含兴趣的、</w:t>
      </w:r>
      <w:r w:rsidR="00F92397" w:rsidRPr="00F92397">
        <w:rPr>
          <w:rFonts w:ascii="Times New Roman" w:hAnsi="Times New Roman" w:cs="宋体" w:hint="eastAsia"/>
          <w:sz w:val="24"/>
          <w:szCs w:val="24"/>
        </w:rPr>
        <w:t>各</w:t>
      </w:r>
      <w:r w:rsidRPr="00F92397">
        <w:rPr>
          <w:rFonts w:ascii="Times New Roman" w:hAnsi="Times New Roman" w:cs="宋体" w:hint="eastAsia"/>
          <w:sz w:val="24"/>
          <w:szCs w:val="24"/>
        </w:rPr>
        <w:t>级别路网等数据），并对数据进行裁剪及清洗；对于兴趣点数据，仅保留八类意义明确类型的数据；对于路网数据，仅提取</w:t>
      </w:r>
      <w:r w:rsidRPr="00F92397">
        <w:rPr>
          <w:rFonts w:ascii="Times New Roman" w:hAnsi="Times New Roman" w:cs="宋体" w:hint="eastAsia"/>
          <w:sz w:val="24"/>
          <w:szCs w:val="24"/>
        </w:rPr>
        <w:lastRenderedPageBreak/>
        <w:t>主路、次主路及支路三个级别路网。然后，将兴趣的数据转化为</w:t>
      </w:r>
      <w:r w:rsidRPr="00F92397">
        <w:rPr>
          <w:rFonts w:ascii="Times New Roman" w:hAnsi="Times New Roman" w:cs="宋体" w:hint="eastAsia"/>
          <w:sz w:val="24"/>
          <w:szCs w:val="24"/>
        </w:rPr>
        <w:t xml:space="preserve"> </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 xml:space="preserve"> </w:t>
      </w:r>
      <w:r w:rsidRPr="00F92397">
        <w:rPr>
          <w:rFonts w:ascii="Times New Roman" w:hAnsi="Times New Roman" w:cs="宋体" w:hint="eastAsia"/>
          <w:sz w:val="24"/>
          <w:szCs w:val="24"/>
        </w:rPr>
        <w:t>格式，并构建树状空间索引，以便快速查找最邻近的兴趣点；最后将空间索引及数据集保存为易于存取的二进制格式。</w:t>
      </w:r>
    </w:p>
    <w:p w14:paraId="47D07AE6" w14:textId="77777777" w:rsidR="00FC177D"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3</w:t>
      </w:r>
      <w:r w:rsidRPr="00F92397">
        <w:rPr>
          <w:rFonts w:ascii="Times New Roman" w:hAnsi="Times New Roman" w:cs="宋体" w:hint="eastAsia"/>
          <w:sz w:val="24"/>
          <w:szCs w:val="24"/>
        </w:rPr>
        <w:t>）共享单车通勤时间模式分析：借助预先建立的通勤数据库，从时间角度探究骑行通勤模式，分别从轨迹时距分布模式、单车日周转趋势，用户骑行时间间隔模式角度对用户骑行通勤模式进行分析，并探究背后的可能原因，总结相关规律。</w:t>
      </w:r>
    </w:p>
    <w:p w14:paraId="442BE0D3" w14:textId="2407A99D" w:rsidR="00AC1992" w:rsidRPr="00F92397" w:rsidRDefault="00FC177D" w:rsidP="00FC177D">
      <w:pPr>
        <w:spacing w:beforeLines="50" w:before="156"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4</w:t>
      </w:r>
      <w:r w:rsidRPr="00F92397">
        <w:rPr>
          <w:rFonts w:ascii="Times New Roman" w:hAnsi="Times New Roman" w:cs="宋体" w:hint="eastAsia"/>
          <w:sz w:val="24"/>
          <w:szCs w:val="24"/>
        </w:rPr>
        <w:t>）共享单车通勤空间模式分析：综合通勤数据库及上海市兴趣点数据库，从空间角度考察轨迹的空间分布模式。首先使用轨迹终点最近邻匹配算法（</w:t>
      </w:r>
      <w:r w:rsidRPr="00F92397">
        <w:rPr>
          <w:rFonts w:ascii="Times New Roman" w:hAnsi="Times New Roman" w:cs="宋体" w:hint="eastAsia"/>
          <w:sz w:val="24"/>
          <w:szCs w:val="24"/>
        </w:rPr>
        <w:t>3.3.1</w:t>
      </w:r>
      <w:r w:rsidRPr="00F92397">
        <w:rPr>
          <w:rFonts w:ascii="Times New Roman" w:hAnsi="Times New Roman" w:cs="宋体" w:hint="eastAsia"/>
          <w:sz w:val="24"/>
          <w:szCs w:val="24"/>
        </w:rPr>
        <w:t>）为每一段轨迹终点匹配最邻近兴趣点，并据此分析轨迹终点的类型占比及空间分布模式。然后使用线密度栅格来具体分析通勤轨迹空间分布模式及其与路网间的相似关系。最后根据潮汐指数来考察共享单车潮汐区域空间分布，并总结相关规律。</w:t>
      </w:r>
    </w:p>
    <w:p w14:paraId="344766D2" w14:textId="2A6ED6C8" w:rsidR="00AC1992" w:rsidRDefault="00AC1992" w:rsidP="00AC1992">
      <w:pPr>
        <w:pStyle w:val="23"/>
        <w:numPr>
          <w:ilvl w:val="255"/>
          <w:numId w:val="0"/>
        </w:numPr>
        <w:spacing w:beforeLines="50" w:before="156" w:afterLines="50" w:after="156" w:line="400" w:lineRule="exact"/>
        <w:outlineLvl w:val="1"/>
      </w:pPr>
      <w:bookmarkStart w:id="13" w:name="_Toc166524115"/>
      <w:bookmarkStart w:id="14" w:name="_Toc166878741"/>
      <w:r>
        <w:rPr>
          <w:rFonts w:hint="eastAsia"/>
        </w:rPr>
        <w:t>1.</w:t>
      </w:r>
      <w:r w:rsidR="004C76C9">
        <w:rPr>
          <w:rFonts w:hint="eastAsia"/>
        </w:rPr>
        <w:t>4</w:t>
      </w:r>
      <w:r>
        <w:rPr>
          <w:rFonts w:hint="eastAsia"/>
        </w:rPr>
        <w:t xml:space="preserve"> </w:t>
      </w:r>
      <w:r w:rsidRPr="00AC1992">
        <w:rPr>
          <w:rFonts w:hint="eastAsia"/>
        </w:rPr>
        <w:t>论文组织结构</w:t>
      </w:r>
      <w:bookmarkEnd w:id="13"/>
      <w:bookmarkEnd w:id="14"/>
    </w:p>
    <w:p w14:paraId="46E3C9DB" w14:textId="77777777" w:rsidR="002407CC" w:rsidRPr="002407CC" w:rsidRDefault="002407CC" w:rsidP="002407CC">
      <w:pPr>
        <w:spacing w:beforeLines="50" w:before="156" w:line="400" w:lineRule="exact"/>
        <w:ind w:firstLineChars="200" w:firstLine="480"/>
        <w:rPr>
          <w:rFonts w:cs="黑体"/>
          <w:sz w:val="24"/>
          <w:szCs w:val="24"/>
        </w:rPr>
      </w:pPr>
      <w:r w:rsidRPr="002407CC">
        <w:rPr>
          <w:rFonts w:cs="黑体" w:hint="eastAsia"/>
          <w:sz w:val="24"/>
          <w:szCs w:val="24"/>
        </w:rPr>
        <w:t>本文共分为五章：</w:t>
      </w:r>
    </w:p>
    <w:p w14:paraId="2BC3B14C"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一章为绪论。主要从宏观角度论述本文的研究背景及研究意义，并对国内外共享单车轨迹分析、城市通勤分析等领域的研究成果进行总结概括为国内外研究现状，参考国内外研究现状确定本文研究内容及技术路线，为后续研究明确方向，打下基础。</w:t>
      </w:r>
    </w:p>
    <w:p w14:paraId="0D75892E"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二章介绍理论基础与相关技术。该部分首先从学术理论入手，介绍了行为地理学、城市职住平衡与过剩通勤理论，进一步明确所研究问题的理论本质。然后从研究技术着手，介绍了相似性分析、密度分析、用户行为分析等领域内常用的技术手段。</w:t>
      </w:r>
    </w:p>
    <w:p w14:paraId="711C51A5"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第三章介绍本研究用到的数据及开展研究时所用到的具体方法。首先介绍数据来源及数据细节，并介绍数据清洗规则</w:t>
      </w:r>
      <w:r w:rsidRPr="002407CC">
        <w:rPr>
          <w:rFonts w:ascii="Times New Roman" w:hAnsi="Times New Roman" w:cs="黑体" w:hint="eastAsia"/>
          <w:sz w:val="24"/>
          <w:szCs w:val="24"/>
        </w:rPr>
        <w:t>,</w:t>
      </w:r>
      <w:r w:rsidRPr="002407CC">
        <w:rPr>
          <w:rFonts w:ascii="Times New Roman" w:hAnsi="Times New Roman" w:cs="黑体" w:hint="eastAsia"/>
          <w:sz w:val="24"/>
          <w:szCs w:val="24"/>
        </w:rPr>
        <w:t>而后结合数据特征，介绍轨迹点重排序、轨迹长度量测、轨迹抽稀、数学形态学操作及</w:t>
      </w:r>
      <w:r w:rsidRPr="002407CC">
        <w:rPr>
          <w:rFonts w:ascii="Times New Roman" w:hAnsi="Times New Roman" w:cs="黑体" w:hint="eastAsia"/>
          <w:sz w:val="24"/>
          <w:szCs w:val="24"/>
        </w:rPr>
        <w:t>Jaccard</w:t>
      </w:r>
      <w:r w:rsidRPr="002407CC">
        <w:rPr>
          <w:rFonts w:ascii="Times New Roman" w:hAnsi="Times New Roman" w:cs="黑体" w:hint="eastAsia"/>
          <w:sz w:val="24"/>
          <w:szCs w:val="24"/>
        </w:rPr>
        <w:t>相似系数等数据处理分析算法。</w:t>
      </w:r>
    </w:p>
    <w:p w14:paraId="66752006" w14:textId="77777777" w:rsidR="002407CC"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第四章着重介绍本文的研究结论。从时、空两个方向，结合轨迹时距分布特征、目的地分布特征、综合使用线密度计算、数学形态学操作等方法，得出骑行热点时段分布、骑行热点路段分布、各级</w:t>
      </w:r>
      <w:proofErr w:type="gramStart"/>
      <w:r w:rsidRPr="002407CC">
        <w:rPr>
          <w:rFonts w:ascii="Times New Roman" w:hAnsi="Times New Roman" w:cs="黑体" w:hint="eastAsia"/>
          <w:sz w:val="24"/>
          <w:szCs w:val="24"/>
        </w:rPr>
        <w:t>别道路</w:t>
      </w:r>
      <w:proofErr w:type="gramEnd"/>
      <w:r w:rsidRPr="002407CC">
        <w:rPr>
          <w:rFonts w:ascii="Times New Roman" w:hAnsi="Times New Roman" w:cs="黑体" w:hint="eastAsia"/>
          <w:sz w:val="24"/>
          <w:szCs w:val="24"/>
        </w:rPr>
        <w:t>对骑行通勤支撑情况。</w:t>
      </w:r>
    </w:p>
    <w:p w14:paraId="32404C20" w14:textId="365A7466" w:rsidR="00AC1992" w:rsidRPr="002407CC" w:rsidRDefault="002407CC" w:rsidP="002407CC">
      <w:pPr>
        <w:spacing w:beforeLines="50" w:before="156"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第五章为总结与展望，结合本文研究内容提出概括性结论，针对研究过程提</w:t>
      </w:r>
      <w:r w:rsidRPr="002407CC">
        <w:rPr>
          <w:rFonts w:ascii="Times New Roman" w:hAnsi="Times New Roman" w:cs="黑体" w:hint="eastAsia"/>
          <w:sz w:val="24"/>
          <w:szCs w:val="24"/>
        </w:rPr>
        <w:lastRenderedPageBreak/>
        <w:t>出不足与未来进一步完善的方向。同时，结合得到的上海市骑行通勤时空分布特征，为城市规划建言献策。</w:t>
      </w:r>
    </w:p>
    <w:p w14:paraId="16F588A2" w14:textId="22265D99" w:rsidR="00AC1992" w:rsidRDefault="00AC1992" w:rsidP="00AC1992">
      <w:pPr>
        <w:pStyle w:val="23"/>
        <w:numPr>
          <w:ilvl w:val="255"/>
          <w:numId w:val="0"/>
        </w:numPr>
        <w:spacing w:beforeLines="50" w:before="156" w:afterLines="50" w:after="156" w:line="400" w:lineRule="exact"/>
        <w:outlineLvl w:val="1"/>
      </w:pPr>
      <w:bookmarkStart w:id="15" w:name="_Toc166524116"/>
      <w:bookmarkStart w:id="16" w:name="_Toc166878742"/>
      <w:r>
        <w:rPr>
          <w:rFonts w:hint="eastAsia"/>
        </w:rPr>
        <w:t>1.</w:t>
      </w:r>
      <w:r w:rsidR="004C76C9">
        <w:rPr>
          <w:rFonts w:hint="eastAsia"/>
        </w:rPr>
        <w:t>5</w:t>
      </w:r>
      <w:r>
        <w:rPr>
          <w:rFonts w:hint="eastAsia"/>
        </w:rPr>
        <w:t xml:space="preserve"> 本章小结</w:t>
      </w:r>
      <w:bookmarkEnd w:id="15"/>
      <w:bookmarkEnd w:id="16"/>
    </w:p>
    <w:p w14:paraId="1F0F7942" w14:textId="29406313" w:rsidR="005E730D" w:rsidRPr="00F92397" w:rsidRDefault="00F92397" w:rsidP="00F92397">
      <w:pPr>
        <w:spacing w:beforeLines="50" w:before="156" w:line="400" w:lineRule="exact"/>
        <w:ind w:firstLineChars="200" w:firstLine="480"/>
        <w:rPr>
          <w:rFonts w:cs="黑体"/>
          <w:sz w:val="24"/>
          <w:szCs w:val="24"/>
        </w:rPr>
      </w:pPr>
      <w:r w:rsidRPr="00F92397">
        <w:rPr>
          <w:rFonts w:ascii="宋体" w:hAnsi="宋体" w:cs="宋体" w:hint="eastAsia"/>
          <w:sz w:val="24"/>
          <w:szCs w:val="24"/>
        </w:rPr>
        <w:t>本章首先介绍本文的研究背景及意义，指出研究共享单车通勤模式对于理解及优化以共享单车为代表的城市慢行交通系统具有重要意义。而后，本文考察了国内外研究现状，提出相关总结与思考，并进一步介绍本文的主要研究内容与步骤框架。最后，该章节对本文组织结果做出简要介绍。</w:t>
      </w:r>
    </w:p>
    <w:p w14:paraId="6603CF9C" w14:textId="77777777" w:rsidR="005E730D" w:rsidRDefault="005E730D" w:rsidP="005E730D">
      <w:pPr>
        <w:spacing w:line="360" w:lineRule="auto"/>
        <w:jc w:val="center"/>
        <w:rPr>
          <w:rFonts w:ascii="宋体" w:hAnsi="宋体" w:cs="宋体"/>
          <w:b/>
          <w:bCs/>
          <w:szCs w:val="21"/>
        </w:rPr>
      </w:pPr>
    </w:p>
    <w:p w14:paraId="79093240" w14:textId="7F15B2F0" w:rsidR="005E730D" w:rsidRDefault="005E730D" w:rsidP="005E730D">
      <w:pPr>
        <w:spacing w:line="360" w:lineRule="auto"/>
        <w:jc w:val="center"/>
        <w:rPr>
          <w:rFonts w:ascii="宋体" w:hAnsi="宋体" w:cs="宋体"/>
          <w:b/>
          <w:bCs/>
          <w:szCs w:val="21"/>
        </w:rPr>
        <w:sectPr w:rsidR="005E730D" w:rsidSect="00A92DDA">
          <w:headerReference w:type="default" r:id="rId18"/>
          <w:pgSz w:w="11906" w:h="16838"/>
          <w:pgMar w:top="1440" w:right="1800" w:bottom="1440" w:left="1800" w:header="851" w:footer="992" w:gutter="0"/>
          <w:cols w:space="425"/>
          <w:docGrid w:type="lines" w:linePitch="312"/>
        </w:sectPr>
      </w:pPr>
    </w:p>
    <w:p w14:paraId="2CA8BE6B" w14:textId="694AE391" w:rsidR="00974D30" w:rsidRPr="004F5C01" w:rsidRDefault="005210F2" w:rsidP="004F5C01">
      <w:pPr>
        <w:spacing w:beforeLines="50" w:before="156" w:line="460" w:lineRule="exact"/>
        <w:jc w:val="center"/>
        <w:outlineLvl w:val="0"/>
        <w:rPr>
          <w:rFonts w:ascii="Times New Roman" w:eastAsia="黑体" w:hAnsi="Times New Roman"/>
          <w:b/>
          <w:sz w:val="36"/>
          <w:szCs w:val="36"/>
        </w:rPr>
      </w:pPr>
      <w:r w:rsidRPr="004F5C01">
        <w:rPr>
          <w:rFonts w:ascii="Times New Roman" w:eastAsia="黑体" w:hAnsi="Times New Roman" w:hint="eastAsia"/>
          <w:b/>
          <w:sz w:val="36"/>
          <w:szCs w:val="36"/>
        </w:rPr>
        <w:lastRenderedPageBreak/>
        <w:t xml:space="preserve">  </w:t>
      </w:r>
      <w:bookmarkStart w:id="17" w:name="_Toc166524117"/>
      <w:bookmarkStart w:id="18" w:name="_Toc166878743"/>
      <w:r w:rsidR="00974D30" w:rsidRPr="004F5C01">
        <w:rPr>
          <w:rFonts w:ascii="Times New Roman" w:eastAsia="黑体" w:hAnsi="Times New Roman" w:hint="eastAsia"/>
          <w:b/>
          <w:sz w:val="36"/>
          <w:szCs w:val="36"/>
        </w:rPr>
        <w:t>第</w:t>
      </w:r>
      <w:r w:rsidR="00974D30" w:rsidRPr="004F5C01">
        <w:rPr>
          <w:rFonts w:ascii="Times New Roman" w:eastAsia="黑体" w:hAnsi="Times New Roman" w:hint="eastAsia"/>
          <w:b/>
          <w:sz w:val="36"/>
          <w:szCs w:val="36"/>
        </w:rPr>
        <w:t>2</w:t>
      </w:r>
      <w:r w:rsidR="00974D30" w:rsidRPr="004F5C01">
        <w:rPr>
          <w:rFonts w:ascii="Times New Roman" w:eastAsia="黑体" w:hAnsi="Times New Roman" w:hint="eastAsia"/>
          <w:b/>
          <w:sz w:val="36"/>
          <w:szCs w:val="36"/>
        </w:rPr>
        <w:t>章</w:t>
      </w:r>
      <w:r w:rsidR="00974D30" w:rsidRPr="004F5C01">
        <w:rPr>
          <w:rFonts w:ascii="Times New Roman" w:eastAsia="黑体" w:hAnsi="Times New Roman" w:hint="eastAsia"/>
          <w:b/>
          <w:sz w:val="36"/>
          <w:szCs w:val="36"/>
        </w:rPr>
        <w:t xml:space="preserve"> </w:t>
      </w:r>
      <w:r w:rsidR="00974D30" w:rsidRPr="004F5C01">
        <w:rPr>
          <w:rFonts w:ascii="Times New Roman" w:eastAsia="黑体" w:hAnsi="Times New Roman" w:hint="eastAsia"/>
          <w:b/>
          <w:sz w:val="36"/>
          <w:szCs w:val="36"/>
        </w:rPr>
        <w:t>相关理论基础</w:t>
      </w:r>
      <w:bookmarkEnd w:id="17"/>
      <w:bookmarkEnd w:id="18"/>
    </w:p>
    <w:p w14:paraId="2AD79DB9" w14:textId="77777777" w:rsidR="00974D30" w:rsidRPr="00CC61A8" w:rsidRDefault="00974D30" w:rsidP="00CC61A8">
      <w:pPr>
        <w:pStyle w:val="23"/>
        <w:numPr>
          <w:ilvl w:val="255"/>
          <w:numId w:val="0"/>
        </w:numPr>
        <w:spacing w:beforeLines="50" w:before="156" w:afterLines="50" w:after="156" w:line="400" w:lineRule="exact"/>
        <w:outlineLvl w:val="1"/>
      </w:pPr>
      <w:bookmarkStart w:id="19" w:name="_Toc166524118"/>
      <w:bookmarkStart w:id="20" w:name="_Toc166878744"/>
      <w:r w:rsidRPr="00CC61A8">
        <w:rPr>
          <w:rFonts w:hint="eastAsia"/>
        </w:rPr>
        <w:t>2</w:t>
      </w:r>
      <w:r w:rsidRPr="00CC61A8">
        <w:t xml:space="preserve">.1 </w:t>
      </w:r>
      <w:r w:rsidRPr="00CC61A8">
        <w:rPr>
          <w:rFonts w:hint="eastAsia"/>
        </w:rPr>
        <w:t>相关理论基础</w:t>
      </w:r>
      <w:bookmarkEnd w:id="19"/>
      <w:bookmarkEnd w:id="20"/>
    </w:p>
    <w:p w14:paraId="2CCA8160" w14:textId="77777777" w:rsidR="00974D30" w:rsidRPr="00CC61A8" w:rsidRDefault="00974D30" w:rsidP="00CC61A8">
      <w:pPr>
        <w:pStyle w:val="23"/>
        <w:spacing w:beforeLines="50" w:before="156" w:after="0" w:line="360" w:lineRule="auto"/>
        <w:rPr>
          <w:rFonts w:cs="黑体"/>
          <w:sz w:val="24"/>
          <w:szCs w:val="24"/>
        </w:rPr>
      </w:pPr>
      <w:bookmarkStart w:id="21" w:name="_Toc166524119"/>
      <w:bookmarkStart w:id="22" w:name="_Toc166878745"/>
      <w:r w:rsidRPr="00CC61A8">
        <w:rPr>
          <w:rFonts w:cs="黑体" w:hint="eastAsia"/>
          <w:sz w:val="24"/>
          <w:szCs w:val="24"/>
        </w:rPr>
        <w:t>2</w:t>
      </w:r>
      <w:r w:rsidRPr="00CC61A8">
        <w:rPr>
          <w:rFonts w:cs="黑体"/>
          <w:sz w:val="24"/>
          <w:szCs w:val="24"/>
        </w:rPr>
        <w:t xml:space="preserve">.1.1 </w:t>
      </w:r>
      <w:r w:rsidRPr="00CC61A8">
        <w:rPr>
          <w:rFonts w:cs="黑体" w:hint="eastAsia"/>
          <w:sz w:val="24"/>
          <w:szCs w:val="24"/>
        </w:rPr>
        <w:t>行为地理学</w:t>
      </w:r>
      <w:bookmarkEnd w:id="21"/>
      <w:bookmarkEnd w:id="22"/>
    </w:p>
    <w:p w14:paraId="6FD1F812" w14:textId="068FA5CE"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行为地理学是人文地理学的一个重要分支</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_Ref166525961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[12]</w:t>
      </w:r>
      <w:r w:rsidR="0012784A">
        <w:rPr>
          <w:rFonts w:ascii="Times New Roman" w:hAnsi="Times New Roman"/>
          <w:sz w:val="24"/>
          <w:szCs w:val="20"/>
          <w:vertAlign w:val="superscript"/>
        </w:rPr>
        <w:fldChar w:fldCharType="end"/>
      </w:r>
      <w:r w:rsidRPr="00CC61A8">
        <w:rPr>
          <w:rFonts w:ascii="宋体" w:hAnsi="宋体" w:cs="宋体" w:hint="eastAsia"/>
          <w:sz w:val="24"/>
          <w:szCs w:val="24"/>
        </w:rPr>
        <w:t>，该学科在 20 世纪初期诞生，是地理学、心理学、行为科学的交叉学科，在后来的发展中逐步融合行为主义地理学与时间地理学两大理论基础，形成了一套相对完善的研究范式与理论体系。该学科主要探讨人与地理环境之间的互动，强调“以人为本”，从微观人地关系的研究出发探索宏观时空规律。受到行为经济学中将非理性的经济主体作为微观研究的对象启发，行为地理学所研究的“人”是一种有限理性的个体，这些个体的行为虽然受到地理环境等的客观制约而呈现出一定规律性，但也会出于主观做出一些随机行为。个体可以依据属性汇总为群体、可以依据社交网络与空间活动范围汇总为社群，这些不同类别不同层次的群体同样被归为“人”这一研究对象。行为地理学所研究的“地”指的是一种抽象的、主客观相结合的行为空间，比如城市意向、认知空间等。行为地理学强调人地关系的统一性，人与地相互依赖、相互影响、相互塑造，这二者是不可分割的。</w:t>
      </w:r>
    </w:p>
    <w:p w14:paraId="6526AD38"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与传统的将研究区域视作静态的“块”不同，行为地理学的研究强调动态性，这种动态性体现在：1）其研究图景是一个具有复杂时空流动模式的网络：个体与个体之间、个体与环境之间均存在复杂的互动关系，甚至这些关系本身也相互制约相互影响，这种有机的网络模型所具有的动态性是传统的静态区域块模型所无法比拟的；2）研究视野综合了宏观与微观并可动态调整：通过汇总个体行为，总结区域规律来不断扩大研究视野。通过不断缩小研究视野，深挖“人”这一复杂个体全生命周期内在认知的流变规律，更好地关怀个体生命质量；3）数据及对应处理方法层面的动态性：移动互联网、GPS 和移动位置服务(</w:t>
      </w:r>
      <w:r w:rsidRPr="00CC61A8">
        <w:rPr>
          <w:rFonts w:ascii="Times New Roman" w:hAnsi="Times New Roman"/>
          <w:sz w:val="24"/>
          <w:szCs w:val="24"/>
        </w:rPr>
        <w:t>location-based services</w:t>
      </w:r>
      <w:r w:rsidRPr="00CC61A8">
        <w:rPr>
          <w:rFonts w:ascii="Times New Roman" w:hAnsi="Times New Roman"/>
          <w:sz w:val="24"/>
          <w:szCs w:val="24"/>
        </w:rPr>
        <w:t>，</w:t>
      </w:r>
      <w:r w:rsidRPr="00CC61A8">
        <w:rPr>
          <w:rFonts w:ascii="Times New Roman" w:hAnsi="Times New Roman"/>
          <w:sz w:val="24"/>
          <w:szCs w:val="24"/>
        </w:rPr>
        <w:t>LBS</w:t>
      </w:r>
      <w:r w:rsidRPr="00CC61A8">
        <w:rPr>
          <w:rFonts w:ascii="宋体" w:hAnsi="宋体" w:cs="宋体" w:hint="eastAsia"/>
          <w:sz w:val="24"/>
          <w:szCs w:val="24"/>
        </w:rPr>
        <w:t>)等技术提供实动态数据支撑，人工智能、大数据技术等先进的数据处理手段提供快速动态的分析能力。</w:t>
      </w:r>
    </w:p>
    <w:p w14:paraId="17D01FBA"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随着时代的发展，“人本主义”日益得到社会各界的认同，着重研究人的日常行为及其与环境的交互关系的行为地理学也越发受到重视。行为地理学以其独特的研究视角，在可持续发展、社会公平、国土空间规划与社会治理等方面发挥出越来越大的作用。</w:t>
      </w:r>
    </w:p>
    <w:p w14:paraId="265DE901" w14:textId="77777777" w:rsidR="00974D30" w:rsidRPr="00CC61A8" w:rsidRDefault="00974D30" w:rsidP="00CC61A8">
      <w:pPr>
        <w:pStyle w:val="23"/>
        <w:spacing w:beforeLines="50" w:before="156" w:after="0" w:line="360" w:lineRule="auto"/>
        <w:rPr>
          <w:rFonts w:cs="黑体"/>
          <w:sz w:val="24"/>
          <w:szCs w:val="24"/>
        </w:rPr>
      </w:pPr>
      <w:bookmarkStart w:id="23" w:name="_Toc166524120"/>
      <w:bookmarkStart w:id="24" w:name="_Toc166878746"/>
      <w:r w:rsidRPr="00CC61A8">
        <w:rPr>
          <w:rFonts w:cs="黑体" w:hint="eastAsia"/>
          <w:sz w:val="24"/>
          <w:szCs w:val="24"/>
        </w:rPr>
        <w:t>2</w:t>
      </w:r>
      <w:r w:rsidRPr="00CC61A8">
        <w:rPr>
          <w:rFonts w:cs="黑体"/>
          <w:sz w:val="24"/>
          <w:szCs w:val="24"/>
        </w:rPr>
        <w:t>.1.</w:t>
      </w:r>
      <w:r w:rsidRPr="00CC61A8">
        <w:rPr>
          <w:rFonts w:cs="黑体" w:hint="eastAsia"/>
          <w:sz w:val="24"/>
          <w:szCs w:val="24"/>
        </w:rPr>
        <w:t>2</w:t>
      </w:r>
      <w:r w:rsidRPr="00CC61A8">
        <w:rPr>
          <w:rFonts w:cs="黑体"/>
          <w:sz w:val="24"/>
          <w:szCs w:val="24"/>
        </w:rPr>
        <w:t xml:space="preserve"> </w:t>
      </w:r>
      <w:r w:rsidRPr="00CC61A8">
        <w:rPr>
          <w:rFonts w:cs="黑体" w:hint="eastAsia"/>
          <w:sz w:val="24"/>
          <w:szCs w:val="24"/>
        </w:rPr>
        <w:t>城市职住平衡与过剩通勤理论</w:t>
      </w:r>
      <w:bookmarkEnd w:id="23"/>
      <w:bookmarkEnd w:id="24"/>
    </w:p>
    <w:p w14:paraId="7BC09B4F" w14:textId="0164B6E0"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随着中国城镇化水平不断提高，城市交通拥堵问题日益凸显，其背后城市交</w:t>
      </w:r>
      <w:r w:rsidRPr="00CC61A8">
        <w:rPr>
          <w:rFonts w:ascii="宋体" w:hAnsi="宋体" w:cs="宋体" w:hint="eastAsia"/>
          <w:sz w:val="24"/>
          <w:szCs w:val="24"/>
        </w:rPr>
        <w:lastRenderedPageBreak/>
        <w:t>通巨大供需失衡问题也逐渐被社会各界所认识。对于城市居民而言，住所与工作地点相距甚远往往会带来巨大的通勤压力，这也是城市交通拥堵的一个重要原因。研究并达成职住平衡可以有效缓解城市交通拥堵，职住平衡理论也可以为城市规划提供有用的指导。职住平衡理论（</w:t>
      </w:r>
      <w:r w:rsidRPr="00CC61A8">
        <w:rPr>
          <w:rFonts w:ascii="Times New Roman" w:hAnsi="Times New Roman"/>
          <w:sz w:val="24"/>
          <w:szCs w:val="24"/>
        </w:rPr>
        <w:t>Jobs-Housing Balance</w:t>
      </w:r>
      <w:r w:rsidRPr="00CC61A8">
        <w:rPr>
          <w:rFonts w:ascii="宋体" w:hAnsi="宋体" w:cs="宋体" w:hint="eastAsia"/>
          <w:sz w:val="24"/>
          <w:szCs w:val="24"/>
        </w:rPr>
        <w:t>）</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_Ref166526022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[13]</w:t>
      </w:r>
      <w:r w:rsidR="0012784A">
        <w:rPr>
          <w:rFonts w:ascii="Times New Roman" w:hAnsi="Times New Roman"/>
          <w:sz w:val="24"/>
          <w:szCs w:val="20"/>
          <w:vertAlign w:val="superscript"/>
        </w:rPr>
        <w:fldChar w:fldCharType="end"/>
      </w:r>
      <w:r w:rsidRPr="00CC61A8">
        <w:rPr>
          <w:rFonts w:ascii="宋体" w:hAnsi="宋体" w:cs="宋体" w:hint="eastAsia"/>
          <w:sz w:val="24"/>
          <w:szCs w:val="24"/>
        </w:rPr>
        <w:t xml:space="preserve">最早由 </w:t>
      </w:r>
      <w:r w:rsidRPr="00CC61A8">
        <w:rPr>
          <w:rFonts w:ascii="Times New Roman" w:hAnsi="Times New Roman"/>
          <w:sz w:val="24"/>
          <w:szCs w:val="24"/>
        </w:rPr>
        <w:t>Howard</w:t>
      </w:r>
      <w:r w:rsidRPr="00CC61A8">
        <w:rPr>
          <w:rFonts w:ascii="宋体" w:hAnsi="宋体" w:cs="宋体" w:hint="eastAsia"/>
          <w:sz w:val="24"/>
          <w:szCs w:val="24"/>
        </w:rPr>
        <w:t xml:space="preserve"> 在1902年出版的书籍《明日田园城市》中提出，他认为应当建设一种具有“自力性”（</w:t>
      </w:r>
      <w:r w:rsidRPr="00CC61A8">
        <w:rPr>
          <w:rFonts w:ascii="Times New Roman" w:hAnsi="Times New Roman"/>
          <w:sz w:val="24"/>
          <w:szCs w:val="24"/>
        </w:rPr>
        <w:t>Self-contained</w:t>
      </w:r>
      <w:r w:rsidRPr="00CC61A8">
        <w:rPr>
          <w:rFonts w:ascii="宋体" w:hAnsi="宋体" w:cs="宋体" w:hint="eastAsia"/>
          <w:sz w:val="24"/>
          <w:szCs w:val="24"/>
        </w:rPr>
        <w:t>）的社区，这种社区能够确保居民的就业需求与住房需求一并得到满足，最终由众多具有“自力性”的社区组成“田园城市”。这样的“田园城市”可以有效缓解交通拥堵及环境污染，减轻居民通勤压力，缩减中低收入家庭开支提升幸福感。</w:t>
      </w:r>
    </w:p>
    <w:p w14:paraId="27131EA3"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将</w:t>
      </w:r>
      <w:proofErr w:type="gramStart"/>
      <w:r w:rsidRPr="00CC61A8">
        <w:rPr>
          <w:rFonts w:ascii="宋体" w:hAnsi="宋体" w:cs="宋体" w:hint="eastAsia"/>
          <w:sz w:val="24"/>
          <w:szCs w:val="24"/>
        </w:rPr>
        <w:t>多种城市</w:t>
      </w:r>
      <w:proofErr w:type="gramEnd"/>
      <w:r w:rsidRPr="00CC61A8">
        <w:rPr>
          <w:rFonts w:ascii="宋体" w:hAnsi="宋体" w:cs="宋体" w:hint="eastAsia"/>
          <w:sz w:val="24"/>
          <w:szCs w:val="24"/>
        </w:rPr>
        <w:t>功能理想化地集成在许多相互离散的小块土地上，这种理想化的城市模式在现实中往往难以实现。“职住分离”的现状是市场长期自主选择的结果，一方面企业追求产业聚集带来的规模效益，企业以零散的方式分布于小片地块会降低生产效率提高管理成本，另一方面，求职者更愿意为了高薪前往较远的工作地就职，随着城市公共交通系统的发展，通勤成本不断下降，这种职</w:t>
      </w:r>
      <w:proofErr w:type="gramStart"/>
      <w:r w:rsidRPr="00CC61A8">
        <w:rPr>
          <w:rFonts w:ascii="宋体" w:hAnsi="宋体" w:cs="宋体" w:hint="eastAsia"/>
          <w:sz w:val="24"/>
          <w:szCs w:val="24"/>
        </w:rPr>
        <w:t>住距离</w:t>
      </w:r>
      <w:proofErr w:type="gramEnd"/>
      <w:r w:rsidRPr="00CC61A8">
        <w:rPr>
          <w:rFonts w:ascii="宋体" w:hAnsi="宋体" w:cs="宋体" w:hint="eastAsia"/>
          <w:sz w:val="24"/>
          <w:szCs w:val="24"/>
        </w:rPr>
        <w:t>还会被进一步拉远。另外，对于一个具体的家庭而言，求职并不是选择居住地唯一需求，医疗保健、子女求学及休闲放松等综合需求同样重要，尤其是优质的公共服务资源（重点学校、三甲医院等）往往成为一个家庭选择居住地的主要因素，单纯强</w:t>
      </w:r>
      <w:proofErr w:type="gramStart"/>
      <w:r w:rsidRPr="00CC61A8">
        <w:rPr>
          <w:rFonts w:ascii="宋体" w:hAnsi="宋体" w:cs="宋体" w:hint="eastAsia"/>
          <w:sz w:val="24"/>
          <w:szCs w:val="24"/>
        </w:rPr>
        <w:t>调职住</w:t>
      </w:r>
      <w:proofErr w:type="gramEnd"/>
      <w:r w:rsidRPr="00CC61A8">
        <w:rPr>
          <w:rFonts w:ascii="宋体" w:hAnsi="宋体" w:cs="宋体" w:hint="eastAsia"/>
          <w:sz w:val="24"/>
          <w:szCs w:val="24"/>
        </w:rPr>
        <w:t>一体并不能很好地满足家庭的综合性需求。因此，需要客观看待城市职住分离的现状，着重研究城市通勤现状，过剩通勤可以作为衡量一个城市职住平衡的量化指标，较为客观地反映城市通勤现状。</w:t>
      </w:r>
    </w:p>
    <w:p w14:paraId="238B0D49" w14:textId="7232AE8C"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过剩通勤（</w:t>
      </w:r>
      <w:r w:rsidR="006C3201">
        <w:rPr>
          <w:rFonts w:ascii="Times New Roman" w:hAnsi="Times New Roman" w:hint="eastAsia"/>
          <w:sz w:val="24"/>
          <w:szCs w:val="24"/>
        </w:rPr>
        <w:t>E</w:t>
      </w:r>
      <w:r w:rsidRPr="00CC61A8">
        <w:rPr>
          <w:rFonts w:ascii="Times New Roman" w:hAnsi="Times New Roman"/>
          <w:sz w:val="24"/>
          <w:szCs w:val="24"/>
        </w:rPr>
        <w:t xml:space="preserve">xcess </w:t>
      </w:r>
      <w:r w:rsidR="006C3201">
        <w:rPr>
          <w:rFonts w:ascii="Times New Roman" w:hAnsi="Times New Roman" w:hint="eastAsia"/>
          <w:sz w:val="24"/>
          <w:szCs w:val="24"/>
        </w:rPr>
        <w:t>C</w:t>
      </w:r>
      <w:r w:rsidRPr="00CC61A8">
        <w:rPr>
          <w:rFonts w:ascii="Times New Roman" w:hAnsi="Times New Roman"/>
          <w:sz w:val="24"/>
          <w:szCs w:val="24"/>
        </w:rPr>
        <w:t>ommuting</w:t>
      </w:r>
      <w:r w:rsidRPr="00CC61A8">
        <w:rPr>
          <w:rFonts w:ascii="宋体" w:hAnsi="宋体" w:cs="宋体" w:hint="eastAsia"/>
          <w:sz w:val="24"/>
          <w:szCs w:val="24"/>
        </w:rPr>
        <w:t xml:space="preserve">）指的是实际通勤距离与理论通勤距离之间的差值，该理论最早在1982年由 </w:t>
      </w:r>
      <w:r w:rsidRPr="00CC61A8">
        <w:rPr>
          <w:rFonts w:ascii="Times New Roman" w:hAnsi="Times New Roman"/>
          <w:sz w:val="24"/>
          <w:szCs w:val="24"/>
        </w:rPr>
        <w:t>Hamilton</w:t>
      </w:r>
      <w:r w:rsidRPr="00CC61A8">
        <w:rPr>
          <w:rFonts w:ascii="宋体" w:hAnsi="宋体" w:cs="宋体" w:hint="eastAsia"/>
          <w:sz w:val="24"/>
          <w:szCs w:val="24"/>
        </w:rPr>
        <w:t xml:space="preserve"> 首先提出，经过三十多年的发展逐步形成了一套较为完善的理论体系。在城市建模方面，该领域最早将城市建模为</w:t>
      </w:r>
      <w:proofErr w:type="gramStart"/>
      <w:r w:rsidRPr="00CC61A8">
        <w:rPr>
          <w:rFonts w:ascii="宋体" w:hAnsi="宋体" w:cs="宋体" w:hint="eastAsia"/>
          <w:sz w:val="24"/>
          <w:szCs w:val="24"/>
        </w:rPr>
        <w:t>单中心</w:t>
      </w:r>
      <w:proofErr w:type="gramEnd"/>
      <w:r w:rsidRPr="00CC61A8">
        <w:rPr>
          <w:rFonts w:ascii="宋体" w:hAnsi="宋体" w:cs="宋体" w:hint="eastAsia"/>
          <w:sz w:val="24"/>
          <w:szCs w:val="24"/>
        </w:rPr>
        <w:t>模型，认为城市中心提供了所有的就业机会。后来随着计算机技术及地理信息系统的发展，有学者使用泰森多边形将城市划分为多个职住格网，更精细地建模城市职住空间分布情况。在理论通勤距离计算方面，主要计算方法包括：1）交通问题线性规划最优化函数（</w:t>
      </w:r>
      <w:r w:rsidRPr="00CC61A8">
        <w:rPr>
          <w:rFonts w:ascii="Times New Roman" w:hAnsi="Times New Roman"/>
          <w:sz w:val="24"/>
          <w:szCs w:val="24"/>
        </w:rPr>
        <w:t>Transportation Problem in Linear Programming, TPLP</w:t>
      </w:r>
      <w:r w:rsidRPr="00CC61A8">
        <w:rPr>
          <w:rFonts w:ascii="宋体" w:hAnsi="宋体" w:cs="宋体" w:hint="eastAsia"/>
          <w:sz w:val="24"/>
          <w:szCs w:val="24"/>
        </w:rPr>
        <w:t>）：采用线性规划的方法，以交通成本最小为优化目标，职</w:t>
      </w:r>
      <w:proofErr w:type="gramStart"/>
      <w:r w:rsidRPr="00CC61A8">
        <w:rPr>
          <w:rFonts w:ascii="宋体" w:hAnsi="宋体" w:cs="宋体" w:hint="eastAsia"/>
          <w:sz w:val="24"/>
          <w:szCs w:val="24"/>
        </w:rPr>
        <w:t>住人数</w:t>
      </w:r>
      <w:proofErr w:type="gramEnd"/>
      <w:r w:rsidRPr="00CC61A8">
        <w:rPr>
          <w:rFonts w:ascii="宋体" w:hAnsi="宋体" w:cs="宋体" w:hint="eastAsia"/>
          <w:sz w:val="24"/>
          <w:szCs w:val="24"/>
        </w:rPr>
        <w:t>分布守恒为约束条件求解理论通勤距离；2）最大熵值法与蒙特卡罗仿真模型：最大熵值法是一种基于信息论的随机模拟方法，计算简单，不需要大量数据。蒙特卡罗模拟是一种基于随机抽样的统计方法，灵活性高，计算量大，结果受随机抽样影响；3）等比例匹配通勤：认为就业岗位分配与企业所占区域在区域中的比例相同。其中，TPLP 的其基本原理是将城市中的就业岗位和居住地视为节点，将通勤视为弧线，并以交通成本最小化为目标，求解所有居民的通勤路径和通勤距离。</w:t>
      </w:r>
    </w:p>
    <w:p w14:paraId="709BD5AE" w14:textId="25615612" w:rsidR="00CC61A8" w:rsidRPr="00CC61A8" w:rsidRDefault="00000000" w:rsidP="00CC61A8">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sz w:val="24"/>
                  <w:szCs w:val="24"/>
                </w:rPr>
              </m:ctrlPr>
            </m:eqArrPr>
            <m:e>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r>
                <m:rPr>
                  <m:sty m:val="p"/>
                </m:rPr>
                <w:rPr>
                  <w:rFonts w:ascii="Cambria Math" w:hAnsi="Cambria Math" w:cs="宋体"/>
                  <w:sz w:val="24"/>
                  <w:szCs w:val="24"/>
                </w:rPr>
                <m:t>=</m:t>
              </m:r>
              <m:f>
                <m:fPr>
                  <m:ctrlPr>
                    <w:rPr>
                      <w:rFonts w:ascii="Cambria Math" w:hAnsi="Cambria Math" w:cs="宋体"/>
                      <w:sz w:val="24"/>
                      <w:szCs w:val="24"/>
                    </w:rPr>
                  </m:ctrlPr>
                </m:fPr>
                <m:num>
                  <m:r>
                    <m:rPr>
                      <m:sty m:val="p"/>
                    </m:rPr>
                    <w:rPr>
                      <w:rFonts w:ascii="Cambria Math" w:hAnsi="Cambria Math" w:cs="宋体"/>
                      <w:sz w:val="24"/>
                      <w:szCs w:val="24"/>
                    </w:rPr>
                    <m:t>1</m:t>
                  </m:r>
                </m:num>
                <m:den>
                  <m:r>
                    <w:rPr>
                      <w:rFonts w:ascii="Cambria Math" w:hAnsi="Cambria Math" w:cs="宋体"/>
                      <w:sz w:val="24"/>
                      <w:szCs w:val="24"/>
                    </w:rPr>
                    <m:t>W</m:t>
                  </m:r>
                </m:den>
              </m:f>
              <m:nary>
                <m:naryPr>
                  <m:chr m:val="∑"/>
                  <m:ctrlPr>
                    <w:rPr>
                      <w:rFonts w:ascii="Cambria Math" w:hAnsi="Cambria Math" w:cs="宋体"/>
                      <w:sz w:val="24"/>
                      <w:szCs w:val="24"/>
                    </w:rPr>
                  </m:ctrlPr>
                </m:naryPr>
                <m:sub>
                  <m:r>
                    <w:rPr>
                      <w:rFonts w:ascii="Cambria Math" w:hAnsi="Cambria Math" w:cs="宋体"/>
                      <w:sz w:val="24"/>
                      <w:szCs w:val="24"/>
                    </w:rPr>
                    <m:t>i</m:t>
                  </m:r>
                  <m:r>
                    <m:rPr>
                      <m:sty m:val="p"/>
                    </m:rPr>
                    <w:rPr>
                      <w:rFonts w:ascii="Cambria Math" w:hAnsi="Cambria Math" w:cs="宋体"/>
                      <w:sz w:val="24"/>
                      <w:szCs w:val="24"/>
                    </w:rPr>
                    <m:t>=1</m:t>
                  </m:r>
                </m:sub>
                <m:sup>
                  <m:r>
                    <w:rPr>
                      <w:rFonts w:ascii="Cambria Math" w:hAnsi="Cambria Math" w:cs="宋体"/>
                      <w:sz w:val="24"/>
                      <w:szCs w:val="24"/>
                    </w:rPr>
                    <m:t>n</m:t>
                  </m:r>
                </m:sup>
                <m:e>
                  <m:nary>
                    <m:naryPr>
                      <m:chr m:val="∑"/>
                      <m:ctrlPr>
                        <w:rPr>
                          <w:rFonts w:ascii="Cambria Math" w:hAnsi="Cambria Math" w:cs="宋体"/>
                          <w:sz w:val="24"/>
                          <w:szCs w:val="24"/>
                        </w:rPr>
                      </m:ctrlPr>
                    </m:naryPr>
                    <m:sub>
                      <m:r>
                        <w:rPr>
                          <w:rFonts w:ascii="Cambria Math" w:hAnsi="Cambria Math" w:cs="宋体"/>
                          <w:sz w:val="24"/>
                          <w:szCs w:val="24"/>
                        </w:rPr>
                        <m:t>j</m:t>
                      </m:r>
                      <m:r>
                        <m:rPr>
                          <m:sty m:val="p"/>
                        </m:rPr>
                        <w:rPr>
                          <w:rFonts w:ascii="Cambria Math" w:hAnsi="Cambria Math" w:cs="宋体"/>
                          <w:sz w:val="24"/>
                          <w:szCs w:val="24"/>
                        </w:rPr>
                        <m:t>=1</m:t>
                      </m:r>
                    </m:sub>
                    <m:sup>
                      <m:r>
                        <w:rPr>
                          <w:rFonts w:ascii="Cambria Math" w:hAnsi="Cambria Math" w:cs="宋体"/>
                          <w:sz w:val="24"/>
                          <w:szCs w:val="24"/>
                        </w:rPr>
                        <m:t>m</m:t>
                      </m:r>
                    </m:sup>
                    <m:e>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sz w:val="24"/>
                              <w:szCs w:val="24"/>
                            </w:rPr>
                            <m:t>ij</m:t>
                          </m:r>
                        </m:sub>
                      </m:sSub>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e>
              </m:nary>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2.1</m:t>
                  </m:r>
                </m:e>
              </m:d>
            </m:e>
          </m:eqArr>
        </m:oMath>
      </m:oMathPara>
    </w:p>
    <w:p w14:paraId="3D30E13A"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其中，</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min</m:t>
            </m:r>
          </m:sub>
        </m:sSub>
      </m:oMath>
      <w:r w:rsidRPr="00CC61A8">
        <w:rPr>
          <w:rFonts w:ascii="宋体" w:hAnsi="宋体" w:cs="宋体" w:hint="eastAsia"/>
          <w:sz w:val="24"/>
          <w:szCs w:val="24"/>
        </w:rPr>
        <w:t xml:space="preserve"> 为最小平均通勤距离，</w:t>
      </w:r>
      <m:oMath>
        <m:r>
          <w:rPr>
            <w:rFonts w:ascii="Cambria Math" w:hAnsi="Cambria Math" w:cs="宋体" w:hint="eastAsia"/>
            <w:sz w:val="24"/>
            <w:szCs w:val="24"/>
          </w:rPr>
          <m:t>W</m:t>
        </m:r>
      </m:oMath>
      <w:r w:rsidRPr="00CC61A8">
        <w:rPr>
          <w:rFonts w:ascii="宋体" w:hAnsi="宋体" w:cs="宋体" w:hint="eastAsia"/>
          <w:sz w:val="24"/>
          <w:szCs w:val="24"/>
        </w:rPr>
        <w:t xml:space="preserve"> 为城市通勤总人口，</w:t>
      </w:r>
      <m:oMath>
        <m:r>
          <w:rPr>
            <w:rFonts w:ascii="Cambria Math" w:hAnsi="Cambria Math" w:cs="宋体" w:hint="eastAsia"/>
            <w:sz w:val="24"/>
            <w:szCs w:val="24"/>
          </w:rPr>
          <m:t>n</m:t>
        </m:r>
      </m:oMath>
      <w:r w:rsidRPr="00CC61A8">
        <w:rPr>
          <w:rFonts w:ascii="宋体" w:hAnsi="宋体" w:cs="宋体" w:hint="eastAsia"/>
          <w:sz w:val="24"/>
          <w:szCs w:val="24"/>
        </w:rPr>
        <w:t xml:space="preserve"> 为城市居民总数，</w:t>
      </w:r>
      <m:oMath>
        <m:r>
          <w:rPr>
            <w:rFonts w:ascii="Cambria Math" w:hAnsi="Cambria Math" w:cs="宋体" w:hint="eastAsia"/>
            <w:sz w:val="24"/>
            <w:szCs w:val="24"/>
          </w:rPr>
          <m:t>m</m:t>
        </m:r>
      </m:oMath>
      <w:r w:rsidRPr="00CC61A8">
        <w:rPr>
          <w:rFonts w:ascii="宋体" w:hAnsi="宋体" w:cs="宋体" w:hint="eastAsia"/>
          <w:sz w:val="24"/>
          <w:szCs w:val="24"/>
        </w:rPr>
        <w:t xml:space="preserve"> 为城市就业岗位总数，</w:t>
      </w:r>
      <m:oMath>
        <m:sSub>
          <m:sSubPr>
            <m:ctrlPr>
              <w:rPr>
                <w:rFonts w:ascii="Cambria Math" w:hAnsi="Cambria Math" w:cs="宋体"/>
                <w:sz w:val="24"/>
                <w:szCs w:val="24"/>
              </w:rPr>
            </m:ctrlPr>
          </m:sSubPr>
          <m:e>
            <m:r>
              <w:rPr>
                <w:rFonts w:ascii="Cambria Math" w:hAnsi="Cambria Math" w:cs="宋体" w:hint="eastAsia"/>
                <w:sz w:val="24"/>
                <w:szCs w:val="24"/>
              </w:rPr>
              <m:t>c</m:t>
            </m:r>
            <m:ctrlPr>
              <w:rPr>
                <w:rFonts w:ascii="Cambria Math" w:hAnsi="Cambria Math" w:cs="宋体" w:hint="eastAsia"/>
                <w:sz w:val="24"/>
                <w:szCs w:val="24"/>
              </w:rPr>
            </m:ctrlPr>
          </m:e>
          <m:sub>
            <m:r>
              <w:rPr>
                <w:rFonts w:ascii="Cambria Math" w:hAnsi="Cambria Math" w:cs="宋体" w:hint="eastAsia"/>
                <w:sz w:val="24"/>
                <w:szCs w:val="24"/>
              </w:rPr>
              <m:t>ij</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与就业岗位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之间的通勤成本（一般为距离），</w:t>
      </w:r>
      <m:oMath>
        <m:sSub>
          <m:sSubPr>
            <m:ctrlPr>
              <w:rPr>
                <w:rFonts w:ascii="Cambria Math" w:hAnsi="Cambria Math" w:cs="宋体"/>
                <w:sz w:val="24"/>
                <w:szCs w:val="24"/>
              </w:rPr>
            </m:ctrlPr>
          </m:sSubPr>
          <m:e>
            <m:r>
              <w:rPr>
                <w:rFonts w:ascii="Cambria Math" w:hAnsi="Cambria Math" w:cs="宋体" w:hint="eastAsia"/>
                <w:sz w:val="24"/>
                <w:szCs w:val="24"/>
              </w:rPr>
              <m:t>X</m:t>
            </m:r>
            <m:ctrlPr>
              <w:rPr>
                <w:rFonts w:ascii="Cambria Math" w:hAnsi="Cambria Math" w:cs="宋体" w:hint="eastAsia"/>
                <w:sz w:val="24"/>
                <w:szCs w:val="24"/>
              </w:rPr>
            </m:ctrlPr>
          </m:e>
          <m:sub>
            <m:r>
              <w:rPr>
                <w:rFonts w:ascii="Cambria Math" w:hAnsi="Cambria Math" w:cs="宋体" w:hint="eastAsia"/>
                <w:sz w:val="24"/>
                <w:szCs w:val="24"/>
              </w:rPr>
              <m:t>ij</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与就业岗位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之间的通勤量（一般为人数）。</w:t>
      </w:r>
    </w:p>
    <w:p w14:paraId="173D36E7"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上述公式需要满足如下约束条件：</w:t>
      </w:r>
    </w:p>
    <w:p w14:paraId="227004AD" w14:textId="5E109445" w:rsidR="00974D30" w:rsidRPr="00CC61A8" w:rsidRDefault="00000000" w:rsidP="00CC61A8">
      <w:pPr>
        <w:spacing w:beforeLines="50" w:before="156" w:line="240" w:lineRule="atLeast"/>
        <w:ind w:firstLineChars="200" w:firstLine="480"/>
        <w:rPr>
          <w:rFonts w:ascii="Cambria Math" w:hAnsi="Cambria Math" w:cs="宋体"/>
          <w:sz w:val="24"/>
          <w:szCs w:val="24"/>
        </w:rPr>
      </w:pPr>
      <m:oMathPara>
        <m:oMath>
          <m:eqArr>
            <m:eqArrPr>
              <m:maxDist m:val="1"/>
              <m:ctrlPr>
                <w:rPr>
                  <w:rFonts w:ascii="Cambria Math" w:hAnsi="Cambria Math" w:cs="宋体"/>
                  <w:sz w:val="24"/>
                  <w:szCs w:val="24"/>
                </w:rPr>
              </m:ctrlPr>
            </m:eqArrPr>
            <m:e>
              <m:nary>
                <m:naryPr>
                  <m:chr m:val="∑"/>
                  <m:ctrlPr>
                    <w:rPr>
                      <w:rFonts w:ascii="Cambria Math" w:hAnsi="Cambria Math" w:cs="宋体"/>
                      <w:sz w:val="24"/>
                      <w:szCs w:val="24"/>
                    </w:rPr>
                  </m:ctrlPr>
                </m:naryPr>
                <m:sub>
                  <m:r>
                    <w:rPr>
                      <w:rFonts w:ascii="Cambria Math" w:hAnsi="Cambria Math" w:cs="宋体"/>
                      <w:sz w:val="24"/>
                      <w:szCs w:val="24"/>
                    </w:rPr>
                    <m:t>i</m:t>
                  </m:r>
                  <m:r>
                    <m:rPr>
                      <m:sty m:val="p"/>
                    </m:rPr>
                    <w:rPr>
                      <w:rFonts w:ascii="Cambria Math" w:hAnsi="Cambria Math" w:cs="宋体"/>
                      <w:sz w:val="24"/>
                      <w:szCs w:val="24"/>
                    </w:rPr>
                    <m:t>=1</m:t>
                  </m:r>
                </m:sub>
                <m:sup>
                  <m:r>
                    <w:rPr>
                      <w:rFonts w:ascii="Cambria Math" w:hAnsi="Cambria Math" w:cs="宋体"/>
                      <w:sz w:val="24"/>
                      <w:szCs w:val="24"/>
                    </w:rPr>
                    <m:t>n</m:t>
                  </m:r>
                </m:sup>
                <m:e>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O</m:t>
                  </m:r>
                </m:e>
                <m:sub>
                  <m:r>
                    <w:rPr>
                      <w:rFonts w:ascii="Cambria Math" w:hAnsi="Cambria Math" w:cs="宋体"/>
                      <w:sz w:val="24"/>
                      <w:szCs w:val="24"/>
                    </w:rPr>
                    <m:t>i</m:t>
                  </m:r>
                </m:sub>
              </m:sSub>
              <m:r>
                <m:rPr>
                  <m:sty m:val="p"/>
                </m:rPr>
                <w:rPr>
                  <w:rFonts w:ascii="Cambria Math" w:hAnsi="Cambria Math" w:cs="宋体"/>
                  <w:sz w:val="24"/>
                  <w:szCs w:val="24"/>
                </w:rPr>
                <m:t xml:space="preserve">,  </m:t>
              </m:r>
              <m:r>
                <w:rPr>
                  <w:rFonts w:ascii="Cambria Math" w:hAnsi="Cambria Math" w:cs="宋体"/>
                  <w:sz w:val="24"/>
                  <w:szCs w:val="24"/>
                </w:rPr>
                <m:t>j</m:t>
              </m:r>
              <m:r>
                <m:rPr>
                  <m:sty m:val="p"/>
                </m:rPr>
                <w:rPr>
                  <w:rFonts w:ascii="Cambria Math" w:hAnsi="Cambria Math" w:cs="宋体"/>
                  <w:sz w:val="24"/>
                  <w:szCs w:val="24"/>
                </w:rPr>
                <m:t>=1,2,</m:t>
              </m:r>
              <m:r>
                <m:rPr>
                  <m:sty m:val="p"/>
                </m:rP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sz w:val="24"/>
                  <w:szCs w:val="24"/>
                </w:rPr>
                <m:t>m</m:t>
              </m:r>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2.2</m:t>
                  </m:r>
                </m:e>
              </m:d>
            </m:e>
          </m:eqArr>
        </m:oMath>
      </m:oMathPara>
    </w:p>
    <w:p w14:paraId="3E7022A3" w14:textId="18B17C19" w:rsidR="00974D30" w:rsidRPr="00CC61A8" w:rsidRDefault="00000000" w:rsidP="00CC61A8">
      <w:pPr>
        <w:spacing w:beforeLines="50" w:before="156" w:line="240" w:lineRule="atLeast"/>
        <w:ind w:firstLineChars="200" w:firstLine="480"/>
        <w:rPr>
          <w:rFonts w:ascii="Cambria Math" w:hAnsi="Cambria Math" w:cs="宋体"/>
          <w:sz w:val="24"/>
          <w:szCs w:val="24"/>
        </w:rPr>
      </w:pPr>
      <m:oMathPara>
        <m:oMath>
          <m:eqArr>
            <m:eqArrPr>
              <m:maxDist m:val="1"/>
              <m:ctrlPr>
                <w:rPr>
                  <w:rFonts w:ascii="Cambria Math" w:hAnsi="Cambria Math" w:cs="宋体"/>
                  <w:sz w:val="24"/>
                  <w:szCs w:val="24"/>
                </w:rPr>
              </m:ctrlPr>
            </m:eqArrPr>
            <m:e>
              <m:nary>
                <m:naryPr>
                  <m:chr m:val="∑"/>
                  <m:ctrlPr>
                    <w:rPr>
                      <w:rFonts w:ascii="Cambria Math" w:hAnsi="Cambria Math" w:cs="宋体"/>
                      <w:sz w:val="24"/>
                      <w:szCs w:val="24"/>
                    </w:rPr>
                  </m:ctrlPr>
                </m:naryPr>
                <m:sub>
                  <m:r>
                    <w:rPr>
                      <w:rFonts w:ascii="Cambria Math" w:hAnsi="Cambria Math" w:cs="宋体"/>
                      <w:sz w:val="24"/>
                      <w:szCs w:val="24"/>
                    </w:rPr>
                    <m:t>j</m:t>
                  </m:r>
                  <m:r>
                    <m:rPr>
                      <m:sty m:val="p"/>
                    </m:rPr>
                    <w:rPr>
                      <w:rFonts w:ascii="Cambria Math" w:hAnsi="Cambria Math" w:cs="宋体"/>
                      <w:sz w:val="24"/>
                      <w:szCs w:val="24"/>
                    </w:rPr>
                    <m:t>=1</m:t>
                  </m:r>
                </m:sub>
                <m:sup>
                  <m:r>
                    <w:rPr>
                      <w:rFonts w:ascii="Cambria Math" w:hAnsi="Cambria Math" w:cs="宋体"/>
                      <w:sz w:val="24"/>
                      <w:szCs w:val="24"/>
                    </w:rPr>
                    <m:t>m</m:t>
                  </m:r>
                </m:sup>
                <m:e>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sz w:val="24"/>
                          <w:szCs w:val="24"/>
                        </w:rPr>
                        <m:t>ij</m:t>
                      </m:r>
                    </m:sub>
                  </m:sSub>
                </m:e>
              </m:nary>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D</m:t>
                  </m:r>
                </m:e>
                <m:sub>
                  <m:r>
                    <w:rPr>
                      <w:rFonts w:ascii="Cambria Math" w:hAnsi="Cambria Math" w:cs="宋体"/>
                      <w:sz w:val="24"/>
                      <w:szCs w:val="24"/>
                    </w:rPr>
                    <m:t>j</m:t>
                  </m:r>
                </m:sub>
              </m:sSub>
              <m:r>
                <m:rPr>
                  <m:sty m:val="p"/>
                </m:rPr>
                <w:rPr>
                  <w:rFonts w:ascii="Cambria Math" w:hAnsi="Cambria Math" w:cs="宋体"/>
                  <w:sz w:val="24"/>
                  <w:szCs w:val="24"/>
                </w:rPr>
                <m:t xml:space="preserve">,  </m:t>
              </m:r>
              <m:r>
                <w:rPr>
                  <w:rFonts w:ascii="Cambria Math" w:hAnsi="Cambria Math" w:cs="宋体"/>
                  <w:sz w:val="24"/>
                  <w:szCs w:val="24"/>
                </w:rPr>
                <m:t>i</m:t>
              </m:r>
              <m:r>
                <m:rPr>
                  <m:sty m:val="p"/>
                </m:rPr>
                <w:rPr>
                  <w:rFonts w:ascii="Cambria Math" w:hAnsi="Cambria Math" w:cs="宋体"/>
                  <w:sz w:val="24"/>
                  <w:szCs w:val="24"/>
                </w:rPr>
                <m:t>=1,2,</m:t>
              </m:r>
              <m:r>
                <m:rPr>
                  <m:sty m:val="p"/>
                </m:rP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sz w:val="24"/>
                  <w:szCs w:val="24"/>
                </w:rPr>
                <m:t>n</m:t>
              </m:r>
              <m:r>
                <m:rPr>
                  <m:sty m:val="p"/>
                </m:rP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2.3</m:t>
                  </m:r>
                </m:e>
              </m:d>
            </m:e>
          </m:eqArr>
        </m:oMath>
      </m:oMathPara>
    </w:p>
    <w:p w14:paraId="6EED8D1F"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其中，</w:t>
      </w:r>
      <m:oMath>
        <m:sSub>
          <m:sSubPr>
            <m:ctrlPr>
              <w:rPr>
                <w:rFonts w:ascii="Cambria Math" w:hAnsi="Cambria Math" w:cs="宋体"/>
                <w:sz w:val="24"/>
                <w:szCs w:val="24"/>
              </w:rPr>
            </m:ctrlPr>
          </m:sSubPr>
          <m:e>
            <m:r>
              <w:rPr>
                <w:rFonts w:ascii="Cambria Math" w:hAnsi="Cambria Math" w:cs="宋体" w:hint="eastAsia"/>
                <w:sz w:val="24"/>
                <w:szCs w:val="24"/>
              </w:rPr>
              <m:t>O</m:t>
            </m:r>
            <m:ctrlPr>
              <w:rPr>
                <w:rFonts w:ascii="Cambria Math" w:hAnsi="Cambria Math" w:cs="宋体" w:hint="eastAsia"/>
                <w:sz w:val="24"/>
                <w:szCs w:val="24"/>
              </w:rPr>
            </m:ctrlPr>
          </m:e>
          <m:sub>
            <m:r>
              <w:rPr>
                <w:rFonts w:ascii="Cambria Math" w:hAnsi="Cambria Math" w:cs="宋体" w:hint="eastAsia"/>
                <w:sz w:val="24"/>
                <w:szCs w:val="24"/>
              </w:rPr>
              <m:t>i</m:t>
            </m:r>
          </m:sub>
        </m:sSub>
      </m:oMath>
      <w:r w:rsidRPr="00CC61A8">
        <w:rPr>
          <w:rFonts w:ascii="宋体" w:hAnsi="宋体" w:cs="宋体" w:hint="eastAsia"/>
          <w:sz w:val="24"/>
          <w:szCs w:val="24"/>
        </w:rPr>
        <w:t xml:space="preserve"> 为居民 </w:t>
      </w:r>
      <m:oMath>
        <m:r>
          <w:rPr>
            <w:rFonts w:ascii="Cambria Math" w:hAnsi="Cambria Math" w:cs="宋体" w:hint="eastAsia"/>
            <w:sz w:val="24"/>
            <w:szCs w:val="24"/>
          </w:rPr>
          <m:t>i</m:t>
        </m:r>
      </m:oMath>
      <w:r w:rsidRPr="00CC61A8">
        <w:rPr>
          <w:rFonts w:ascii="宋体" w:hAnsi="宋体" w:cs="宋体" w:hint="eastAsia"/>
          <w:sz w:val="24"/>
          <w:szCs w:val="24"/>
        </w:rPr>
        <w:t xml:space="preserve"> 的出发地，</w:t>
      </w:r>
      <m:oMath>
        <m:sSub>
          <m:sSubPr>
            <m:ctrlPr>
              <w:rPr>
                <w:rFonts w:ascii="Cambria Math" w:hAnsi="Cambria Math" w:cs="宋体"/>
                <w:sz w:val="24"/>
                <w:szCs w:val="24"/>
              </w:rPr>
            </m:ctrlPr>
          </m:sSubPr>
          <m:e>
            <m:r>
              <w:rPr>
                <w:rFonts w:ascii="Cambria Math" w:hAnsi="Cambria Math" w:cs="宋体" w:hint="eastAsia"/>
                <w:sz w:val="24"/>
                <w:szCs w:val="24"/>
              </w:rPr>
              <m:t>D</m:t>
            </m:r>
            <m:ctrlPr>
              <w:rPr>
                <w:rFonts w:ascii="Cambria Math" w:hAnsi="Cambria Math" w:cs="宋体" w:hint="eastAsia"/>
                <w:sz w:val="24"/>
                <w:szCs w:val="24"/>
              </w:rPr>
            </m:ctrlPr>
          </m:e>
          <m:sub>
            <m:r>
              <w:rPr>
                <w:rFonts w:ascii="Cambria Math" w:hAnsi="Cambria Math" w:cs="宋体" w:hint="eastAsia"/>
                <w:sz w:val="24"/>
                <w:szCs w:val="24"/>
              </w:rPr>
              <m:t>j</m:t>
            </m:r>
          </m:sub>
        </m:sSub>
      </m:oMath>
      <w:r w:rsidRPr="00CC61A8">
        <w:rPr>
          <w:rFonts w:ascii="宋体" w:hAnsi="宋体" w:cs="宋体" w:hint="eastAsia"/>
          <w:sz w:val="24"/>
          <w:szCs w:val="24"/>
        </w:rPr>
        <w:t xml:space="preserve"> 为就业岗位 </w:t>
      </w:r>
      <m:oMath>
        <m:r>
          <w:rPr>
            <w:rFonts w:ascii="Cambria Math" w:hAnsi="Cambria Math" w:cs="宋体" w:hint="eastAsia"/>
            <w:sz w:val="24"/>
            <w:szCs w:val="24"/>
          </w:rPr>
          <m:t>j</m:t>
        </m:r>
      </m:oMath>
      <w:r w:rsidRPr="00CC61A8">
        <w:rPr>
          <w:rFonts w:ascii="宋体" w:hAnsi="宋体" w:cs="宋体" w:hint="eastAsia"/>
          <w:sz w:val="24"/>
          <w:szCs w:val="24"/>
        </w:rPr>
        <w:t xml:space="preserve"> 的目的地。</w:t>
      </w:r>
    </w:p>
    <w:p w14:paraId="2A4BCA29"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居民实际通勤情况可以使用问卷调查、GPS 轨迹数据、公交刷卡数据等方式获取，通过计算实际通勤距离</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act</m:t>
            </m:r>
          </m:sub>
        </m:sSub>
      </m:oMath>
      <w:r w:rsidRPr="00CC61A8">
        <w:rPr>
          <w:rFonts w:ascii="宋体" w:hAnsi="宋体" w:cs="宋体" w:hint="eastAsia"/>
          <w:sz w:val="24"/>
          <w:szCs w:val="24"/>
        </w:rPr>
        <w:t xml:space="preserve"> 结合理论通勤距离</w:t>
      </w:r>
      <m:oMath>
        <m:sSub>
          <m:sSubPr>
            <m:ctrlPr>
              <w:rPr>
                <w:rFonts w:ascii="Cambria Math" w:hAnsi="Cambria Math" w:cs="宋体"/>
                <w:sz w:val="24"/>
                <w:szCs w:val="24"/>
              </w:rPr>
            </m:ctrlPr>
          </m:sSubPr>
          <m:e>
            <m:r>
              <w:rPr>
                <w:rFonts w:ascii="Cambria Math" w:hAnsi="Cambria Math" w:cs="宋体" w:hint="eastAsia"/>
                <w:sz w:val="24"/>
                <w:szCs w:val="24"/>
              </w:rPr>
              <m:t>T</m:t>
            </m:r>
            <m:ctrlPr>
              <w:rPr>
                <w:rFonts w:ascii="Cambria Math" w:hAnsi="Cambria Math" w:cs="宋体" w:hint="eastAsia"/>
                <w:sz w:val="24"/>
                <w:szCs w:val="24"/>
              </w:rPr>
            </m:ctrlPr>
          </m:e>
          <m:sub>
            <m:r>
              <w:rPr>
                <w:rFonts w:ascii="Cambria Math" w:hAnsi="Cambria Math" w:cs="宋体" w:hint="eastAsia"/>
                <w:sz w:val="24"/>
                <w:szCs w:val="24"/>
              </w:rPr>
              <m:t>min</m:t>
            </m:r>
          </m:sub>
        </m:sSub>
      </m:oMath>
      <w:r w:rsidRPr="00CC61A8">
        <w:rPr>
          <w:rFonts w:ascii="宋体" w:hAnsi="宋体" w:cs="宋体" w:hint="eastAsia"/>
          <w:sz w:val="24"/>
          <w:szCs w:val="24"/>
        </w:rPr>
        <w:t xml:space="preserve"> 可以计算出过剩</w:t>
      </w:r>
      <w:proofErr w:type="gramStart"/>
      <w:r w:rsidRPr="00CC61A8">
        <w:rPr>
          <w:rFonts w:ascii="宋体" w:hAnsi="宋体" w:cs="宋体" w:hint="eastAsia"/>
          <w:sz w:val="24"/>
          <w:szCs w:val="24"/>
        </w:rPr>
        <w:t>通勤率</w:t>
      </w:r>
      <w:proofErr w:type="gramEnd"/>
      <w:r w:rsidRPr="00CC61A8">
        <w:rPr>
          <w:rFonts w:ascii="宋体" w:hAnsi="宋体" w:cs="宋体" w:hint="eastAsia"/>
          <w:sz w:val="24"/>
          <w:szCs w:val="24"/>
        </w:rPr>
        <w:t xml:space="preserve"> </w:t>
      </w:r>
      <m:oMath>
        <m:sSub>
          <m:sSubPr>
            <m:ctrlPr>
              <w:rPr>
                <w:rFonts w:ascii="Cambria Math" w:hAnsi="Cambria Math" w:cs="宋体"/>
                <w:sz w:val="24"/>
                <w:szCs w:val="24"/>
              </w:rPr>
            </m:ctrlPr>
          </m:sSubPr>
          <m:e>
            <m:r>
              <w:rPr>
                <w:rFonts w:ascii="Cambria Math" w:hAnsi="Cambria Math" w:cs="宋体" w:hint="eastAsia"/>
                <w:sz w:val="24"/>
                <w:szCs w:val="24"/>
              </w:rPr>
              <m:t>C</m:t>
            </m:r>
            <m:ctrlPr>
              <w:rPr>
                <w:rFonts w:ascii="Cambria Math" w:hAnsi="Cambria Math" w:cs="宋体" w:hint="eastAsia"/>
                <w:sz w:val="24"/>
                <w:szCs w:val="24"/>
              </w:rPr>
            </m:ctrlPr>
          </m:e>
          <m:sub>
            <m:r>
              <w:rPr>
                <w:rFonts w:ascii="Cambria Math" w:hAnsi="Cambria Math" w:cs="宋体" w:hint="eastAsia"/>
                <w:sz w:val="24"/>
                <w:szCs w:val="24"/>
              </w:rPr>
              <m:t>ex</m:t>
            </m:r>
          </m:sub>
        </m:sSub>
      </m:oMath>
      <w:r w:rsidRPr="00CC61A8">
        <w:rPr>
          <w:rFonts w:ascii="宋体" w:hAnsi="宋体" w:cs="宋体" w:hint="eastAsia"/>
          <w:sz w:val="24"/>
          <w:szCs w:val="24"/>
        </w:rPr>
        <w:t xml:space="preserve"> ：</w:t>
      </w:r>
    </w:p>
    <w:p w14:paraId="38974FF3" w14:textId="77777777" w:rsidR="00974D30" w:rsidRPr="00CC61A8" w:rsidRDefault="00000000" w:rsidP="00CC61A8">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sz w:val="24"/>
                  <w:szCs w:val="24"/>
                </w:rPr>
              </m:ctrlPr>
            </m:eqArrPr>
            <m:e>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sz w:val="24"/>
                      <w:szCs w:val="24"/>
                    </w:rPr>
                    <m:t>ex</m:t>
                  </m:r>
                </m:sub>
              </m:sSub>
              <m:r>
                <m:rPr>
                  <m:sty m:val="p"/>
                </m:rPr>
                <w:rPr>
                  <w:rFonts w:ascii="Cambria Math" w:hAnsi="Cambria Math" w:cs="宋体"/>
                  <w:sz w:val="24"/>
                  <w:szCs w:val="24"/>
                </w:rPr>
                <m:t>=</m:t>
              </m:r>
              <m:f>
                <m:fPr>
                  <m:ctrlPr>
                    <w:rPr>
                      <w:rFonts w:ascii="Cambria Math" w:hAnsi="Cambria Math" w:cs="宋体"/>
                      <w:sz w:val="24"/>
                      <w:szCs w:val="24"/>
                    </w:rPr>
                  </m:ctrlPr>
                </m:fPr>
                <m:num>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act</m:t>
                      </m:r>
                    </m:sub>
                  </m:sSub>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num>
                <m:den>
                  <m:sSub>
                    <m:sSubPr>
                      <m:ctrlPr>
                        <w:rPr>
                          <w:rFonts w:ascii="Cambria Math" w:hAnsi="Cambria Math" w:cs="宋体"/>
                          <w:sz w:val="24"/>
                          <w:szCs w:val="24"/>
                        </w:rPr>
                      </m:ctrlPr>
                    </m:sSubPr>
                    <m:e>
                      <m:r>
                        <w:rPr>
                          <w:rFonts w:ascii="Cambria Math" w:hAnsi="Cambria Math" w:cs="宋体"/>
                          <w:sz w:val="24"/>
                          <w:szCs w:val="24"/>
                        </w:rPr>
                        <m:t>T</m:t>
                      </m:r>
                    </m:e>
                    <m:sub>
                      <m:r>
                        <w:rPr>
                          <w:rFonts w:ascii="Cambria Math" w:hAnsi="Cambria Math" w:cs="宋体"/>
                          <w:sz w:val="24"/>
                          <w:szCs w:val="24"/>
                        </w:rPr>
                        <m:t>min</m:t>
                      </m:r>
                    </m:sub>
                  </m:sSub>
                </m:den>
              </m:f>
              <m:r>
                <m:rPr>
                  <m:sty m:val="p"/>
                </m:rPr>
                <w:rPr>
                  <w:rFonts w:ascii="Cambria Math" w:hAnsi="Cambria Math" w:cs="宋体" w:hint="eastAsia"/>
                  <w:sz w:val="24"/>
                  <w:szCs w:val="24"/>
                </w:rPr>
                <m:t>×</m:t>
              </m:r>
              <m:r>
                <m:rPr>
                  <m:sty m:val="p"/>
                </m:rPr>
                <w:rPr>
                  <w:rFonts w:ascii="Cambria Math" w:hAnsi="Cambria Math" w:cs="宋体"/>
                  <w:sz w:val="24"/>
                  <w:szCs w:val="24"/>
                </w:rPr>
                <m:t>100%#</m:t>
              </m:r>
              <m:d>
                <m:dPr>
                  <m:ctrlPr>
                    <w:rPr>
                      <w:rFonts w:ascii="Cambria Math" w:hAnsi="Cambria Math" w:cs="宋体"/>
                      <w:sz w:val="24"/>
                      <w:szCs w:val="24"/>
                    </w:rPr>
                  </m:ctrlPr>
                </m:dPr>
                <m:e>
                  <m:r>
                    <m:rPr>
                      <m:sty m:val="p"/>
                    </m:rPr>
                    <w:rPr>
                      <w:rFonts w:ascii="Cambria Math" w:hAnsi="Cambria Math" w:cs="宋体"/>
                      <w:sz w:val="24"/>
                      <w:szCs w:val="24"/>
                    </w:rPr>
                    <m:t>2.4</m:t>
                  </m:r>
                </m:e>
              </m:d>
            </m:e>
          </m:eqArr>
        </m:oMath>
      </m:oMathPara>
    </w:p>
    <w:p w14:paraId="1FE2FAF1" w14:textId="77777777" w:rsidR="00974D30" w:rsidRPr="00CC61A8" w:rsidRDefault="00974D30" w:rsidP="00CC61A8">
      <w:pPr>
        <w:pStyle w:val="23"/>
        <w:numPr>
          <w:ilvl w:val="255"/>
          <w:numId w:val="0"/>
        </w:numPr>
        <w:spacing w:beforeLines="50" w:before="156" w:afterLines="50" w:after="156" w:line="400" w:lineRule="exact"/>
        <w:outlineLvl w:val="1"/>
      </w:pPr>
      <w:bookmarkStart w:id="25" w:name="_Toc166524121"/>
      <w:bookmarkStart w:id="26" w:name="_Toc166878747"/>
      <w:r w:rsidRPr="00CC61A8">
        <w:rPr>
          <w:rFonts w:hint="eastAsia"/>
        </w:rPr>
        <w:t>2</w:t>
      </w:r>
      <w:r w:rsidRPr="00CC61A8">
        <w:t>.</w:t>
      </w:r>
      <w:r w:rsidRPr="00CC61A8">
        <w:rPr>
          <w:rFonts w:hint="eastAsia"/>
        </w:rPr>
        <w:t>2</w:t>
      </w:r>
      <w:r w:rsidRPr="00CC61A8">
        <w:t xml:space="preserve"> </w:t>
      </w:r>
      <w:r w:rsidRPr="00CC61A8">
        <w:rPr>
          <w:rFonts w:hint="eastAsia"/>
        </w:rPr>
        <w:t>相关研究技术</w:t>
      </w:r>
      <w:bookmarkEnd w:id="25"/>
      <w:bookmarkEnd w:id="26"/>
    </w:p>
    <w:p w14:paraId="61C1A4F9" w14:textId="7A73E6BB" w:rsidR="00974D30" w:rsidRPr="00CC61A8" w:rsidRDefault="00974D30" w:rsidP="00CC61A8">
      <w:pPr>
        <w:pStyle w:val="23"/>
        <w:spacing w:beforeLines="50" w:before="156" w:after="0" w:line="360" w:lineRule="auto"/>
        <w:rPr>
          <w:rFonts w:cs="黑体"/>
          <w:sz w:val="24"/>
          <w:szCs w:val="24"/>
        </w:rPr>
      </w:pPr>
      <w:bookmarkStart w:id="27" w:name="_Toc166524122"/>
      <w:bookmarkStart w:id="28" w:name="_Toc166878748"/>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.1 </w:t>
      </w:r>
      <w:r w:rsidR="00A92DDA">
        <w:rPr>
          <w:rFonts w:cs="黑体" w:hint="eastAsia"/>
          <w:sz w:val="24"/>
          <w:szCs w:val="24"/>
        </w:rPr>
        <w:t>相似性分析</w:t>
      </w:r>
      <w:bookmarkEnd w:id="27"/>
      <w:bookmarkEnd w:id="28"/>
    </w:p>
    <w:p w14:paraId="68A73D6F" w14:textId="02F99C7B" w:rsidR="007A34F3"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指的是依据某种相似性度量指标，计算并判别两个或多个对象间的相似程度，常用于医学、市场营销、犯罪学、计算机视觉等领域。地理学领域内的相似性分析一般强调对象间空间分布的相似性，有些研究也会同时考虑时间维度的相似性，即对象间的时空分布相似性。相似性分析的核心是相似性度量指标，由于这些指标一般针对高</w:t>
      </w:r>
      <w:proofErr w:type="gramStart"/>
      <w:r w:rsidRPr="007A34F3">
        <w:rPr>
          <w:rFonts w:ascii="Times New Roman" w:hAnsi="Times New Roman" w:cs="宋体" w:hint="eastAsia"/>
          <w:sz w:val="24"/>
          <w:szCs w:val="24"/>
        </w:rPr>
        <w:t>维数据间的</w:t>
      </w:r>
      <w:proofErr w:type="gramEnd"/>
      <w:r w:rsidRPr="007A34F3">
        <w:rPr>
          <w:rFonts w:ascii="Times New Roman" w:hAnsi="Times New Roman" w:cs="宋体" w:hint="eastAsia"/>
          <w:sz w:val="24"/>
          <w:szCs w:val="24"/>
        </w:rPr>
        <w:t>度量设计，空间数据若不考虑属性至多只有</w:t>
      </w:r>
      <w:r w:rsidRPr="007A34F3">
        <w:rPr>
          <w:rFonts w:ascii="Times New Roman" w:hAnsi="Times New Roman" w:cs="宋体" w:hint="eastAsia"/>
          <w:sz w:val="24"/>
          <w:szCs w:val="24"/>
        </w:rPr>
        <w:t>3</w:t>
      </w:r>
      <w:r w:rsidRPr="007A34F3">
        <w:rPr>
          <w:rFonts w:ascii="Times New Roman" w:hAnsi="Times New Roman" w:cs="宋体" w:hint="eastAsia"/>
          <w:sz w:val="24"/>
          <w:szCs w:val="24"/>
        </w:rPr>
        <w:t>个纬度，所以也可以直接套用多数指标。常用的相似性度量指标有：欧氏距离、曼哈顿距离（</w:t>
      </w:r>
      <w:r w:rsidRPr="007A34F3">
        <w:rPr>
          <w:rFonts w:ascii="Times New Roman" w:hAnsi="Times New Roman" w:cs="宋体" w:hint="eastAsia"/>
          <w:sz w:val="24"/>
          <w:szCs w:val="24"/>
        </w:rPr>
        <w:t>3.2.2</w:t>
      </w:r>
      <w:r w:rsidRPr="007A34F3">
        <w:rPr>
          <w:rFonts w:ascii="Times New Roman" w:hAnsi="Times New Roman" w:cs="宋体" w:hint="eastAsia"/>
          <w:sz w:val="24"/>
          <w:szCs w:val="24"/>
        </w:rPr>
        <w:t>）、余弦距离、</w:t>
      </w:r>
      <w:r w:rsidRPr="007A34F3">
        <w:rPr>
          <w:rFonts w:ascii="Times New Roman" w:hAnsi="Times New Roman" w:cs="宋体" w:hint="eastAsia"/>
          <w:sz w:val="24"/>
          <w:szCs w:val="24"/>
        </w:rPr>
        <w:t xml:space="preserve">Jaccard </w:t>
      </w:r>
      <w:r w:rsidRPr="007A34F3">
        <w:rPr>
          <w:rFonts w:ascii="Times New Roman" w:hAnsi="Times New Roman" w:cs="宋体" w:hint="eastAsia"/>
          <w:sz w:val="24"/>
          <w:szCs w:val="24"/>
        </w:rPr>
        <w:t>系数（</w:t>
      </w:r>
      <w:r w:rsidRPr="007A34F3">
        <w:rPr>
          <w:rFonts w:ascii="Times New Roman" w:hAnsi="Times New Roman" w:cs="宋体" w:hint="eastAsia"/>
          <w:sz w:val="24"/>
          <w:szCs w:val="24"/>
        </w:rPr>
        <w:t>3.3.3</w:t>
      </w:r>
      <w:r w:rsidRPr="007A34F3">
        <w:rPr>
          <w:rFonts w:ascii="Times New Roman" w:hAnsi="Times New Roman" w:cs="宋体" w:hint="eastAsia"/>
          <w:sz w:val="24"/>
          <w:szCs w:val="24"/>
        </w:rPr>
        <w:t>）等。</w:t>
      </w:r>
    </w:p>
    <w:p w14:paraId="7F93DF5E" w14:textId="3CF4D581" w:rsidR="007A34F3"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但是，时空数据（尤其是时空轨迹数据）有其自身的特殊性，它是以时间顺序记录的移动对象位置序列，具有动态性，即同一个对象在不同时刻具有不同位置属性。这与一般相似性分析的静态数据（如带有诸多静态属性数据的人或物）具有较大差别。因此，也存在一些细致考察了轨迹的时空结构特征的相似性度量</w:t>
      </w:r>
      <w:r w:rsidRPr="007A34F3">
        <w:rPr>
          <w:rFonts w:ascii="Times New Roman" w:hAnsi="Times New Roman" w:cs="宋体" w:hint="eastAsia"/>
          <w:sz w:val="24"/>
          <w:szCs w:val="24"/>
        </w:rPr>
        <w:lastRenderedPageBreak/>
        <w:t>算法：</w:t>
      </w:r>
      <w:r w:rsidRPr="007A34F3">
        <w:rPr>
          <w:rFonts w:ascii="Times New Roman" w:hAnsi="Times New Roman" w:cs="宋体" w:hint="eastAsia"/>
          <w:sz w:val="24"/>
          <w:szCs w:val="24"/>
        </w:rPr>
        <w:t>1</w:t>
      </w:r>
      <w:r w:rsidRPr="007A34F3">
        <w:rPr>
          <w:rFonts w:ascii="Times New Roman" w:hAnsi="Times New Roman" w:cs="宋体" w:hint="eastAsia"/>
          <w:sz w:val="24"/>
          <w:szCs w:val="24"/>
        </w:rPr>
        <w:t>）轨迹间欧氏距离：将待分类轨迹视作随时间变动的点集，在每一个时间断面计算轨迹点间的欧氏距离并在全局时间轴方向上累积。对噪声敏感，需要采样频率</w:t>
      </w:r>
      <w:proofErr w:type="gramStart"/>
      <w:r w:rsidRPr="007A34F3">
        <w:rPr>
          <w:rFonts w:ascii="Times New Roman" w:hAnsi="Times New Roman" w:cs="宋体" w:hint="eastAsia"/>
          <w:sz w:val="24"/>
          <w:szCs w:val="24"/>
        </w:rPr>
        <w:t>一</w:t>
      </w:r>
      <w:proofErr w:type="gramEnd"/>
      <w:r w:rsidRPr="007A34F3">
        <w:rPr>
          <w:rFonts w:ascii="Times New Roman" w:hAnsi="Times New Roman" w:cs="宋体" w:hint="eastAsia"/>
          <w:sz w:val="24"/>
          <w:szCs w:val="24"/>
        </w:rPr>
        <w:t>至，否则会有较大误差。</w:t>
      </w:r>
      <w:r w:rsidRPr="007A34F3">
        <w:rPr>
          <w:rFonts w:ascii="Times New Roman" w:hAnsi="Times New Roman" w:cs="宋体" w:hint="eastAsia"/>
          <w:sz w:val="24"/>
          <w:szCs w:val="24"/>
        </w:rPr>
        <w:t>2</w:t>
      </w:r>
      <w:r w:rsidRPr="007A34F3">
        <w:rPr>
          <w:rFonts w:ascii="Times New Roman" w:hAnsi="Times New Roman" w:cs="宋体" w:hint="eastAsia"/>
          <w:sz w:val="24"/>
          <w:szCs w:val="24"/>
        </w:rPr>
        <w:t>）最小外包络距离：首先使用轨迹特征点（方向快速变化的点）切分轨迹，然后提取这些子段的外包络矩形并组成顺序序列作为轨迹</w:t>
      </w:r>
      <w:proofErr w:type="gramStart"/>
      <w:r w:rsidRPr="007A34F3">
        <w:rPr>
          <w:rFonts w:ascii="Times New Roman" w:hAnsi="Times New Roman" w:cs="宋体" w:hint="eastAsia"/>
          <w:sz w:val="24"/>
          <w:szCs w:val="24"/>
        </w:rPr>
        <w:t>的概化表征</w:t>
      </w:r>
      <w:proofErr w:type="gramEnd"/>
      <w:r w:rsidRPr="007A34F3">
        <w:rPr>
          <w:rFonts w:ascii="Times New Roman" w:hAnsi="Times New Roman" w:cs="宋体" w:hint="eastAsia"/>
          <w:sz w:val="24"/>
          <w:szCs w:val="24"/>
        </w:rPr>
        <w:t>，最后累计矩形间的距离以度量轨迹间的相似性。该方法对原始轨迹</w:t>
      </w:r>
      <w:proofErr w:type="gramStart"/>
      <w:r w:rsidRPr="007A34F3">
        <w:rPr>
          <w:rFonts w:ascii="Times New Roman" w:hAnsi="Times New Roman" w:cs="宋体" w:hint="eastAsia"/>
          <w:sz w:val="24"/>
          <w:szCs w:val="24"/>
        </w:rPr>
        <w:t>平滑去噪</w:t>
      </w:r>
      <w:proofErr w:type="gramEnd"/>
      <w:r w:rsidRPr="007A34F3">
        <w:rPr>
          <w:rFonts w:ascii="Times New Roman" w:hAnsi="Times New Roman" w:cs="宋体" w:hint="eastAsia"/>
          <w:sz w:val="24"/>
          <w:szCs w:val="24"/>
        </w:rPr>
        <w:t>，但也会丢失一部分信息。</w:t>
      </w:r>
      <w:r w:rsidRPr="007A34F3">
        <w:rPr>
          <w:rFonts w:ascii="Times New Roman" w:hAnsi="Times New Roman" w:cs="宋体" w:hint="eastAsia"/>
          <w:sz w:val="24"/>
          <w:szCs w:val="24"/>
        </w:rPr>
        <w:t>3</w:t>
      </w:r>
      <w:r w:rsidRPr="007A34F3">
        <w:rPr>
          <w:rFonts w:ascii="Times New Roman" w:hAnsi="Times New Roman" w:cs="宋体" w:hint="eastAsia"/>
          <w:sz w:val="24"/>
          <w:szCs w:val="24"/>
        </w:rPr>
        <w:t>）子轨迹相似性度量</w:t>
      </w:r>
      <w:r w:rsidRPr="007A34F3">
        <w:rPr>
          <w:rFonts w:ascii="Times New Roman" w:hAnsi="Times New Roman" w:hint="eastAsia"/>
          <w:sz w:val="24"/>
          <w:szCs w:val="20"/>
          <w:vertAlign w:val="superscript"/>
        </w:rPr>
        <w:t>[11]</w:t>
      </w:r>
      <w:r w:rsidRPr="007A34F3">
        <w:rPr>
          <w:rFonts w:ascii="Times New Roman" w:hAnsi="Times New Roman" w:cs="宋体" w:hint="eastAsia"/>
          <w:sz w:val="24"/>
          <w:szCs w:val="24"/>
        </w:rPr>
        <w:t>（</w:t>
      </w:r>
      <w:r w:rsidRPr="007A34F3">
        <w:rPr>
          <w:rFonts w:ascii="Times New Roman" w:hAnsi="Times New Roman" w:cs="宋体" w:hint="eastAsia"/>
          <w:sz w:val="24"/>
          <w:szCs w:val="24"/>
        </w:rPr>
        <w:t>TRACLUS</w:t>
      </w:r>
      <w:r w:rsidRPr="007A34F3">
        <w:rPr>
          <w:rFonts w:ascii="Times New Roman" w:hAnsi="Times New Roman" w:cs="宋体" w:hint="eastAsia"/>
          <w:sz w:val="24"/>
          <w:szCs w:val="24"/>
        </w:rPr>
        <w:t>）：该算法首先根据最小描述长度原则将轨迹划分为多个子轨迹，然后计算子轨迹间的三种距离（垂直距离、平行距离、角度距离）并加权计算的综合相似性量值。</w:t>
      </w:r>
      <w:r w:rsidRPr="007A34F3">
        <w:rPr>
          <w:rFonts w:ascii="Times New Roman" w:hAnsi="Times New Roman" w:cs="宋体" w:hint="eastAsia"/>
          <w:sz w:val="24"/>
          <w:szCs w:val="24"/>
        </w:rPr>
        <w:t>4</w:t>
      </w:r>
      <w:r w:rsidRPr="007A34F3">
        <w:rPr>
          <w:rFonts w:ascii="Times New Roman" w:hAnsi="Times New Roman" w:cs="宋体" w:hint="eastAsia"/>
          <w:sz w:val="24"/>
          <w:szCs w:val="24"/>
        </w:rPr>
        <w:t>）历史最近距离：在一段给定的时间范围内，检查各个时刻两个轨迹之间的距离（欧氏距离或其他），选取最小距离作为历史最近距离。</w:t>
      </w:r>
    </w:p>
    <w:p w14:paraId="0ED80803" w14:textId="66ED25A3" w:rsidR="00974D30" w:rsidRPr="007A34F3" w:rsidRDefault="007A34F3" w:rsidP="007A34F3">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可以揭示大量数据间的多种共性特征，因此也是其他更深一步的数据分析方法（聚类分析）的重要前置步骤和关键组成部分。时空数据由于有时需要考虑细致的时空结构，所以需要设计相应的特殊相似性度量算法。</w:t>
      </w:r>
    </w:p>
    <w:p w14:paraId="10B81802" w14:textId="72B0363E" w:rsidR="00974D30" w:rsidRPr="00CC61A8" w:rsidRDefault="00974D30" w:rsidP="00CC61A8">
      <w:pPr>
        <w:pStyle w:val="23"/>
        <w:spacing w:beforeLines="50" w:before="156" w:after="0" w:line="360" w:lineRule="auto"/>
        <w:rPr>
          <w:rFonts w:cs="黑体"/>
          <w:sz w:val="24"/>
          <w:szCs w:val="24"/>
        </w:rPr>
      </w:pPr>
      <w:bookmarkStart w:id="29" w:name="_Toc166524123"/>
      <w:bookmarkStart w:id="30" w:name="_Toc166878749"/>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 </w:t>
      </w:r>
      <w:r w:rsidR="006C3201" w:rsidRPr="006C3201">
        <w:rPr>
          <w:rFonts w:cs="黑体" w:hint="eastAsia"/>
          <w:sz w:val="24"/>
          <w:szCs w:val="24"/>
        </w:rPr>
        <w:t>密度分析</w:t>
      </w:r>
      <w:bookmarkEnd w:id="29"/>
      <w:bookmarkEnd w:id="30"/>
    </w:p>
    <w:p w14:paraId="5226E829" w14:textId="16CDE67E" w:rsidR="006C3201" w:rsidRPr="006C3201" w:rsidRDefault="00A92DDA" w:rsidP="006C3201">
      <w:pPr>
        <w:spacing w:beforeLines="50" w:before="156" w:line="400" w:lineRule="exact"/>
        <w:ind w:firstLineChars="200" w:firstLine="480"/>
        <w:rPr>
          <w:rFonts w:ascii="宋体" w:hAnsi="宋体" w:cs="宋体"/>
          <w:sz w:val="24"/>
          <w:szCs w:val="24"/>
        </w:rPr>
      </w:pPr>
      <w:r w:rsidRPr="00A92DDA">
        <w:rPr>
          <w:rFonts w:ascii="宋体" w:hAnsi="宋体" w:cs="宋体" w:hint="eastAsia"/>
          <w:sz w:val="24"/>
          <w:szCs w:val="24"/>
        </w:rPr>
        <w:t>密度分析是一种空间分析方法，用于计算和可视化点要素或线要素的集中程度以及分布模式，其中，密度是指单位面积内的要素数量（点的个数或线的长度）。密度分析的本质是将离散的点要素或线要素数据转换为连续的密度表面。密度表面可以直观地反映出要素的分布模式，并为进一步的空间分析提供基础。根据计算方法的不同，密度分析可大致分为以下几类：1）简单点密度分析: 该方法将每个点的测量值除以其邻域的面积来计算密度。邻域可以是固定大小的圆形或方形区域，也可以是某种自定义形状。2）距离加权密度分析：在计算密度时，考虑要素到参考点的距离，根据距离赋予权值。3）核密度分析: 该方法使用核函数来计算输出栅格像元周围的点要素的密度。</w:t>
      </w:r>
    </w:p>
    <w:p w14:paraId="134FBAB7" w14:textId="1541667B" w:rsidR="006C3201" w:rsidRPr="007A34F3" w:rsidRDefault="006C3201" w:rsidP="006C3201">
      <w:pPr>
        <w:spacing w:beforeLines="50" w:before="156"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线密度分析与点密度分析具有类似的思想，即统计一定邻域内要素分布情况。线密度一般定义为单位面积内</w:t>
      </w:r>
      <w:proofErr w:type="gramStart"/>
      <w:r w:rsidRPr="007A34F3">
        <w:rPr>
          <w:rFonts w:ascii="Times New Roman" w:hAnsi="Times New Roman" w:cs="宋体" w:hint="eastAsia"/>
          <w:sz w:val="24"/>
          <w:szCs w:val="24"/>
        </w:rPr>
        <w:t>累计线</w:t>
      </w:r>
      <w:proofErr w:type="gramEnd"/>
      <w:r w:rsidRPr="007A34F3">
        <w:rPr>
          <w:rFonts w:ascii="Times New Roman" w:hAnsi="Times New Roman" w:cs="宋体" w:hint="eastAsia"/>
          <w:sz w:val="24"/>
          <w:szCs w:val="24"/>
        </w:rPr>
        <w:t>要素的长度，使用圆形作为邻域来</w:t>
      </w:r>
      <w:proofErr w:type="gramStart"/>
      <w:r w:rsidRPr="007A34F3">
        <w:rPr>
          <w:rFonts w:ascii="Times New Roman" w:hAnsi="Times New Roman" w:cs="宋体" w:hint="eastAsia"/>
          <w:sz w:val="24"/>
          <w:szCs w:val="24"/>
        </w:rPr>
        <w:t>统计线</w:t>
      </w:r>
      <w:proofErr w:type="gramEnd"/>
      <w:r w:rsidRPr="007A34F3">
        <w:rPr>
          <w:rFonts w:ascii="Times New Roman" w:hAnsi="Times New Roman" w:cs="宋体" w:hint="eastAsia"/>
          <w:sz w:val="24"/>
          <w:szCs w:val="24"/>
        </w:rPr>
        <w:t>要素密度。线密度计算有时需要考虑权重，即不同线要素对密度的贡献不同。线密度可用于野生动物迁徙路径、城市管网、城市道路等领域的分析，基于其生成的密度栅格还可进行相似性分析、路网提取等进一步分析。假设有两类线要素，分别用</w:t>
      </w:r>
      <w:r w:rsidRPr="007A34F3">
        <w:rPr>
          <w:rFonts w:ascii="Times New Roman" w:hAnsi="Times New Roman" w:cs="宋体" w:hint="eastAsia"/>
          <w:sz w:val="24"/>
          <w:szCs w:val="24"/>
        </w:rPr>
        <w:t>L1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L2</w:t>
      </w:r>
      <w:r w:rsidRPr="007A34F3">
        <w:rPr>
          <w:rFonts w:ascii="Times New Roman" w:hAnsi="Times New Roman" w:cs="宋体" w:hint="eastAsia"/>
          <w:sz w:val="24"/>
          <w:szCs w:val="24"/>
        </w:rPr>
        <w:t>表示，其权重分别为</w:t>
      </w:r>
      <w:r w:rsidRPr="007A34F3">
        <w:rPr>
          <w:rFonts w:ascii="Times New Roman" w:hAnsi="Times New Roman" w:cs="宋体" w:hint="eastAsia"/>
          <w:sz w:val="24"/>
          <w:szCs w:val="24"/>
        </w:rPr>
        <w:t>V1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V2</w:t>
      </w:r>
      <w:r w:rsidRPr="007A34F3">
        <w:rPr>
          <w:rFonts w:ascii="Times New Roman" w:hAnsi="Times New Roman" w:cs="宋体" w:hint="eastAsia"/>
          <w:sz w:val="24"/>
          <w:szCs w:val="24"/>
        </w:rPr>
        <w:t>，搜索半径为</w:t>
      </w:r>
      <w:r w:rsidRPr="007A34F3">
        <w:rPr>
          <w:rFonts w:ascii="Times New Roman" w:hAnsi="Times New Roman" w:cs="宋体" w:hint="eastAsia"/>
          <w:sz w:val="24"/>
          <w:szCs w:val="24"/>
        </w:rPr>
        <w:t>R</w:t>
      </w:r>
      <w:r w:rsidRPr="007A34F3">
        <w:rPr>
          <w:rFonts w:ascii="Times New Roman" w:hAnsi="Times New Roman" w:cs="宋体" w:hint="eastAsia"/>
          <w:sz w:val="24"/>
          <w:szCs w:val="24"/>
        </w:rPr>
        <w:t>，</w:t>
      </w:r>
      <w:proofErr w:type="gramStart"/>
      <w:r w:rsidRPr="007A34F3">
        <w:rPr>
          <w:rFonts w:ascii="Times New Roman" w:hAnsi="Times New Roman" w:cs="宋体" w:hint="eastAsia"/>
          <w:sz w:val="24"/>
          <w:szCs w:val="24"/>
        </w:rPr>
        <w:t>则线密度</w:t>
      </w:r>
      <w:proofErr w:type="gramEnd"/>
      <w:r w:rsidRPr="007A34F3">
        <w:rPr>
          <w:rFonts w:ascii="Times New Roman" w:hAnsi="Times New Roman" w:cs="宋体" w:hint="eastAsia"/>
          <w:sz w:val="24"/>
          <w:szCs w:val="24"/>
        </w:rPr>
        <w:t>D</w:t>
      </w:r>
      <w:r w:rsidRPr="007A34F3">
        <w:rPr>
          <w:rFonts w:ascii="Times New Roman" w:hAnsi="Times New Roman" w:cs="宋体" w:hint="eastAsia"/>
          <w:sz w:val="24"/>
          <w:szCs w:val="24"/>
        </w:rPr>
        <w:t>可以表示为：</w:t>
      </w:r>
    </w:p>
    <w:p w14:paraId="2E6D8537" w14:textId="6E7C109B" w:rsidR="006C3201" w:rsidRPr="00CC61A8" w:rsidRDefault="00000000" w:rsidP="006C3201">
      <w:pPr>
        <w:spacing w:beforeLines="50" w:before="156" w:line="240" w:lineRule="atLeast"/>
        <w:ind w:firstLineChars="200" w:firstLine="480"/>
        <w:rPr>
          <w:rFonts w:ascii="宋体" w:hAnsi="宋体"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D=</m:t>
              </m:r>
              <m:f>
                <m:fPr>
                  <m:ctrlPr>
                    <w:rPr>
                      <w:rFonts w:ascii="Cambria Math" w:hAnsi="Cambria Math" w:cs="宋体"/>
                      <w:sz w:val="24"/>
                      <w:szCs w:val="24"/>
                    </w:rPr>
                  </m:ctrlPr>
                </m:fPr>
                <m:num>
                  <m:r>
                    <w:rPr>
                      <w:rFonts w:ascii="Cambria Math" w:hAnsi="Cambria Math" w:cs="宋体"/>
                      <w:sz w:val="24"/>
                      <w:szCs w:val="24"/>
                    </w:rPr>
                    <m:t>L1</m:t>
                  </m:r>
                  <m:r>
                    <m:rPr>
                      <m:sty m:val="p"/>
                    </m:rPr>
                    <w:rPr>
                      <w:rFonts w:ascii="Cambria Math" w:hAnsi="Cambria Math" w:cs="宋体" w:hint="eastAsia"/>
                      <w:sz w:val="24"/>
                      <w:szCs w:val="24"/>
                    </w:rPr>
                    <m:t>×</m:t>
                  </m:r>
                  <m:r>
                    <w:rPr>
                      <w:rFonts w:ascii="Cambria Math" w:hAnsi="Cambria Math" w:cs="宋体"/>
                      <w:sz w:val="24"/>
                      <w:szCs w:val="24"/>
                    </w:rPr>
                    <m:t>V1+L2</m:t>
                  </m:r>
                  <m:r>
                    <m:rPr>
                      <m:sty m:val="p"/>
                    </m:rPr>
                    <w:rPr>
                      <w:rFonts w:ascii="Cambria Math" w:hAnsi="Cambria Math" w:cs="宋体" w:hint="eastAsia"/>
                      <w:sz w:val="24"/>
                      <w:szCs w:val="24"/>
                    </w:rPr>
                    <m:t>×</m:t>
                  </m:r>
                  <m:r>
                    <w:rPr>
                      <w:rFonts w:ascii="Cambria Math" w:hAnsi="Cambria Math" w:cs="宋体"/>
                      <w:sz w:val="24"/>
                      <w:szCs w:val="24"/>
                    </w:rPr>
                    <m:t>V2</m:t>
                  </m:r>
                  <m:ctrlPr>
                    <w:rPr>
                      <w:rFonts w:ascii="Cambria Math" w:hAnsi="Cambria Math" w:cs="宋体"/>
                      <w:i/>
                      <w:sz w:val="24"/>
                      <w:szCs w:val="24"/>
                    </w:rPr>
                  </m:ctrlPr>
                </m:num>
                <m:den>
                  <m:r>
                    <m:rPr>
                      <m:sty m:val="p"/>
                    </m:rPr>
                    <w:rPr>
                      <w:rFonts w:ascii="Cambria Math" w:hAnsi="Cambria Math" w:cs="宋体"/>
                      <w:sz w:val="24"/>
                      <w:szCs w:val="24"/>
                    </w:rPr>
                    <m:t>π</m:t>
                  </m:r>
                  <m:r>
                    <m:rPr>
                      <m:sty m:val="p"/>
                    </m:rPr>
                    <w:rPr>
                      <w:rFonts w:ascii="Cambria Math" w:hAnsi="Cambria Math" w:cs="宋体" w:hint="eastAsia"/>
                      <w:sz w:val="24"/>
                      <w:szCs w:val="24"/>
                    </w:rPr>
                    <m:t>×</m:t>
                  </m:r>
                  <m:sSup>
                    <m:sSupPr>
                      <m:ctrlPr>
                        <w:rPr>
                          <w:rFonts w:ascii="Cambria Math" w:hAnsi="Cambria Math" w:cs="宋体"/>
                          <w:i/>
                          <w:sz w:val="24"/>
                          <w:szCs w:val="24"/>
                        </w:rPr>
                      </m:ctrlPr>
                    </m:sSupPr>
                    <m:e>
                      <m:r>
                        <w:rPr>
                          <w:rFonts w:ascii="Cambria Math" w:hAnsi="Cambria Math" w:cs="宋体"/>
                          <w:sz w:val="24"/>
                          <w:szCs w:val="24"/>
                        </w:rPr>
                        <m:t>R</m:t>
                      </m:r>
                      <m:ctrlPr>
                        <w:rPr>
                          <w:rFonts w:ascii="Cambria Math" w:hAnsi="Cambria Math" w:cs="宋体"/>
                          <w:sz w:val="24"/>
                          <w:szCs w:val="24"/>
                        </w:rPr>
                      </m:ctrlPr>
                    </m:e>
                    <m:sup>
                      <m:r>
                        <w:rPr>
                          <w:rFonts w:ascii="Cambria Math" w:hAnsi="Cambria Math" w:cs="宋体"/>
                          <w:sz w:val="24"/>
                          <w:szCs w:val="24"/>
                        </w:rPr>
                        <m:t>2</m:t>
                      </m:r>
                    </m:sup>
                  </m:sSup>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2.5</m:t>
                  </m:r>
                </m:e>
              </m:d>
            </m:e>
          </m:eqArr>
        </m:oMath>
      </m:oMathPara>
    </w:p>
    <w:p w14:paraId="623945FB" w14:textId="77777777" w:rsidR="00974D30" w:rsidRPr="00CC61A8" w:rsidRDefault="00974D30" w:rsidP="00CC61A8">
      <w:pPr>
        <w:pStyle w:val="23"/>
        <w:spacing w:beforeLines="50" w:before="156" w:after="0" w:line="360" w:lineRule="auto"/>
        <w:rPr>
          <w:rFonts w:cs="黑体"/>
          <w:sz w:val="24"/>
          <w:szCs w:val="24"/>
        </w:rPr>
      </w:pPr>
      <w:bookmarkStart w:id="31" w:name="_Toc166524124"/>
      <w:bookmarkStart w:id="32" w:name="_Toc166878750"/>
      <w:r w:rsidRPr="00CC61A8">
        <w:rPr>
          <w:rFonts w:cs="黑体" w:hint="eastAsia"/>
          <w:sz w:val="24"/>
          <w:szCs w:val="24"/>
        </w:rPr>
        <w:lastRenderedPageBreak/>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3</w:t>
      </w:r>
      <w:r w:rsidRPr="00CC61A8">
        <w:rPr>
          <w:rFonts w:cs="黑体"/>
          <w:sz w:val="24"/>
          <w:szCs w:val="24"/>
        </w:rPr>
        <w:t xml:space="preserve"> </w:t>
      </w:r>
      <w:r w:rsidRPr="00CC61A8">
        <w:rPr>
          <w:rFonts w:cs="黑体" w:hint="eastAsia"/>
          <w:sz w:val="24"/>
          <w:szCs w:val="24"/>
        </w:rPr>
        <w:t>用户行为分析</w:t>
      </w:r>
      <w:bookmarkEnd w:id="31"/>
      <w:bookmarkEnd w:id="32"/>
    </w:p>
    <w:p w14:paraId="4A3E9609" w14:textId="77777777" w:rsidR="00974D30" w:rsidRPr="00CC61A8" w:rsidRDefault="00974D30" w:rsidP="00CC61A8">
      <w:pPr>
        <w:spacing w:beforeLines="50" w:before="156" w:line="400" w:lineRule="exact"/>
        <w:ind w:firstLineChars="200" w:firstLine="480"/>
        <w:rPr>
          <w:rFonts w:ascii="宋体" w:hAnsi="宋体" w:cs="宋体"/>
          <w:sz w:val="24"/>
          <w:szCs w:val="24"/>
        </w:rPr>
      </w:pPr>
      <w:r w:rsidRPr="00CC61A8">
        <w:rPr>
          <w:rFonts w:ascii="宋体" w:hAnsi="宋体" w:cs="宋体" w:hint="eastAsia"/>
          <w:sz w:val="24"/>
          <w:szCs w:val="24"/>
        </w:rPr>
        <w:t>用户行为分析（</w:t>
      </w:r>
      <w:r w:rsidRPr="00CC61A8">
        <w:rPr>
          <w:rFonts w:ascii="Times New Roman" w:hAnsi="Times New Roman" w:hint="eastAsia"/>
          <w:sz w:val="24"/>
          <w:szCs w:val="24"/>
        </w:rPr>
        <w:t>User behavior analytics</w:t>
      </w:r>
      <w:r w:rsidRPr="00CC61A8">
        <w:rPr>
          <w:rFonts w:ascii="宋体" w:hAnsi="宋体" w:cs="宋体" w:hint="eastAsia"/>
          <w:sz w:val="24"/>
          <w:szCs w:val="24"/>
        </w:rPr>
        <w:t>）是一种通过分析用户使用数据来了解用户行为模式的方法。企业可以收集用户点击次数、登录时间、浏览时长等数据，并通过数据挖掘、模式分析等手段进行分析。用户行为分析可以帮助企业在不打扰用户的情况下（相较于发放用户问卷）更好地了解用户群体，从而提升服务质量。此外，高效及时的用户行为分析还可以防范恶意攻击（例如</w:t>
      </w:r>
      <w:r w:rsidRPr="00CC61A8">
        <w:rPr>
          <w:rFonts w:ascii="Times New Roman" w:hAnsi="Times New Roman" w:hint="eastAsia"/>
          <w:sz w:val="24"/>
          <w:szCs w:val="24"/>
        </w:rPr>
        <w:t>DDoS</w:t>
      </w:r>
      <w:r w:rsidRPr="00CC61A8">
        <w:rPr>
          <w:rFonts w:ascii="宋体" w:hAnsi="宋体" w:cs="宋体" w:hint="eastAsia"/>
          <w:sz w:val="24"/>
          <w:szCs w:val="24"/>
        </w:rPr>
        <w:t>攻击），过滤异常账号（</w:t>
      </w:r>
      <w:proofErr w:type="gramStart"/>
      <w:r w:rsidRPr="00CC61A8">
        <w:rPr>
          <w:rFonts w:ascii="宋体" w:hAnsi="宋体" w:cs="宋体" w:hint="eastAsia"/>
          <w:sz w:val="24"/>
          <w:szCs w:val="24"/>
        </w:rPr>
        <w:t>刷单诈骗</w:t>
      </w:r>
      <w:proofErr w:type="gramEnd"/>
      <w:r w:rsidRPr="00CC61A8">
        <w:rPr>
          <w:rFonts w:ascii="宋体" w:hAnsi="宋体" w:cs="宋体" w:hint="eastAsia"/>
          <w:sz w:val="24"/>
          <w:szCs w:val="24"/>
        </w:rPr>
        <w:t>）。一些常用的用户数据挖掘方法包括统计用户使用频率并划分用户等级、计算并绘制用户贡献累计分布曲线（</w:t>
      </w:r>
      <w:r w:rsidRPr="00CC61A8">
        <w:rPr>
          <w:rFonts w:ascii="Times New Roman" w:hAnsi="Times New Roman" w:hint="eastAsia"/>
          <w:sz w:val="24"/>
          <w:szCs w:val="24"/>
        </w:rPr>
        <w:t>CDF</w:t>
      </w:r>
      <w:r w:rsidRPr="00CC61A8">
        <w:rPr>
          <w:rFonts w:ascii="宋体" w:hAnsi="宋体" w:cs="宋体" w:hint="eastAsia"/>
          <w:sz w:val="24"/>
          <w:szCs w:val="24"/>
        </w:rPr>
        <w:t>曲线）、计算用户留存率等。其中，用户留存率（</w:t>
      </w:r>
      <w:r w:rsidRPr="00CC61A8">
        <w:rPr>
          <w:rFonts w:ascii="Times New Roman" w:hAnsi="Times New Roman" w:hint="eastAsia"/>
          <w:sz w:val="24"/>
          <w:szCs w:val="24"/>
        </w:rPr>
        <w:t>User Retention Rate</w:t>
      </w:r>
      <w:r w:rsidRPr="00CC61A8">
        <w:rPr>
          <w:rFonts w:ascii="宋体" w:hAnsi="宋体" w:cs="宋体" w:hint="eastAsia"/>
          <w:sz w:val="24"/>
          <w:szCs w:val="24"/>
        </w:rPr>
        <w:t>）是一个用于衡量产品吸引力及用户粘性的重要指标，它指的是在某一时间段内开始使用产品或服务的用户，经过一段时间后仍然继续使用该产品或服务的用户的比例。</w:t>
      </w:r>
    </w:p>
    <w:p w14:paraId="5E0EA7AB" w14:textId="03AF60D5" w:rsidR="00974D30" w:rsidRPr="00CC61A8" w:rsidRDefault="00974D30" w:rsidP="00CC61A8">
      <w:pPr>
        <w:spacing w:beforeLines="50" w:before="156" w:line="400" w:lineRule="exact"/>
        <w:ind w:firstLineChars="200" w:firstLine="480"/>
        <w:rPr>
          <w:rFonts w:ascii="宋体" w:hAnsi="宋体" w:cs="宋体"/>
          <w:sz w:val="24"/>
          <w:szCs w:val="24"/>
        </w:rPr>
      </w:pPr>
      <w:proofErr w:type="gramStart"/>
      <w:r w:rsidRPr="00CC61A8">
        <w:rPr>
          <w:rFonts w:ascii="宋体" w:hAnsi="宋体" w:cs="宋体" w:hint="eastAsia"/>
          <w:sz w:val="24"/>
          <w:szCs w:val="24"/>
        </w:rPr>
        <w:t>夏琼燕</w:t>
      </w:r>
      <w:proofErr w:type="gramEnd"/>
      <w:r w:rsidRPr="00CC61A8">
        <w:rPr>
          <w:rFonts w:ascii="宋体" w:hAnsi="宋体" w:cs="宋体" w:hint="eastAsia"/>
          <w:sz w:val="24"/>
          <w:szCs w:val="24"/>
        </w:rPr>
        <w:t>等人</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_Ref166526083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[14]</w:t>
      </w:r>
      <w:r w:rsidR="0012784A">
        <w:rPr>
          <w:rFonts w:ascii="Times New Roman" w:hAnsi="Times New Roman"/>
          <w:sz w:val="24"/>
          <w:szCs w:val="20"/>
          <w:vertAlign w:val="superscript"/>
        </w:rPr>
        <w:fldChar w:fldCharType="end"/>
      </w:r>
      <w:r w:rsidRPr="00CC61A8">
        <w:rPr>
          <w:rFonts w:ascii="宋体" w:hAnsi="宋体" w:cs="宋体" w:hint="eastAsia"/>
          <w:sz w:val="24"/>
          <w:szCs w:val="24"/>
        </w:rPr>
        <w:t xml:space="preserve">下载并研究了2005年到2007年 </w:t>
      </w:r>
      <w:r w:rsidRPr="00CC61A8">
        <w:rPr>
          <w:rFonts w:ascii="Times New Roman" w:hAnsi="Times New Roman" w:hint="eastAsia"/>
          <w:sz w:val="24"/>
          <w:szCs w:val="24"/>
        </w:rPr>
        <w:t>Open Street Map</w:t>
      </w:r>
      <w:r w:rsidRPr="00CC61A8">
        <w:rPr>
          <w:rFonts w:ascii="宋体" w:hAnsi="宋体" w:cs="宋体" w:hint="eastAsia"/>
          <w:sz w:val="24"/>
          <w:szCs w:val="24"/>
        </w:rPr>
        <w:t xml:space="preserve"> </w:t>
      </w:r>
      <w:r w:rsidR="00CC61A8">
        <w:rPr>
          <w:rFonts w:ascii="宋体" w:hAnsi="宋体" w:cs="宋体" w:hint="eastAsia"/>
          <w:sz w:val="24"/>
          <w:szCs w:val="24"/>
        </w:rPr>
        <w:t>（</w:t>
      </w:r>
      <w:r w:rsidR="00CC61A8" w:rsidRPr="00CC61A8">
        <w:rPr>
          <w:rFonts w:ascii="Times New Roman" w:hAnsi="Times New Roman" w:hint="eastAsia"/>
          <w:sz w:val="24"/>
          <w:szCs w:val="24"/>
        </w:rPr>
        <w:t>OSM</w:t>
      </w:r>
      <w:r w:rsidR="00CC61A8">
        <w:rPr>
          <w:rFonts w:ascii="宋体" w:hAnsi="宋体" w:cs="宋体" w:hint="eastAsia"/>
          <w:sz w:val="24"/>
          <w:szCs w:val="24"/>
        </w:rPr>
        <w:t>）</w:t>
      </w:r>
      <w:r w:rsidRPr="00CC61A8">
        <w:rPr>
          <w:rFonts w:ascii="宋体" w:hAnsi="宋体" w:cs="宋体" w:hint="eastAsia"/>
          <w:sz w:val="24"/>
          <w:szCs w:val="24"/>
        </w:rPr>
        <w:t>开源地理信息网站中志愿者用户数据（记录了用户的贡献行为），通过计算用户贡献累计分布曲线，他们发现该网站的贡献者符合“二八定律”，即该网站两成的贡献</w:t>
      </w:r>
      <w:proofErr w:type="gramStart"/>
      <w:r w:rsidRPr="00CC61A8">
        <w:rPr>
          <w:rFonts w:ascii="宋体" w:hAnsi="宋体" w:cs="宋体" w:hint="eastAsia"/>
          <w:sz w:val="24"/>
          <w:szCs w:val="24"/>
        </w:rPr>
        <w:t>者贡献</w:t>
      </w:r>
      <w:proofErr w:type="gramEnd"/>
      <w:r w:rsidRPr="00CC61A8">
        <w:rPr>
          <w:rFonts w:ascii="宋体" w:hAnsi="宋体" w:cs="宋体" w:hint="eastAsia"/>
          <w:sz w:val="24"/>
          <w:szCs w:val="24"/>
        </w:rPr>
        <w:t>了约80%的数据，并根据贡献率将用户分为多个活跃等级。通过合理选取时间窗口，计算用户留存率，结合用户活跃度分类，他们发现</w:t>
      </w:r>
      <w:r w:rsidRPr="00CC61A8">
        <w:rPr>
          <w:rFonts w:ascii="Times New Roman" w:hAnsi="Times New Roman" w:hint="eastAsia"/>
          <w:sz w:val="24"/>
          <w:szCs w:val="24"/>
        </w:rPr>
        <w:t>OSM</w:t>
      </w:r>
      <w:r w:rsidRPr="00CC61A8">
        <w:rPr>
          <w:rFonts w:ascii="宋体" w:hAnsi="宋体" w:cs="宋体" w:hint="eastAsia"/>
          <w:sz w:val="24"/>
          <w:szCs w:val="24"/>
        </w:rPr>
        <w:t>社区中</w:t>
      </w:r>
      <w:proofErr w:type="gramStart"/>
      <w:r w:rsidRPr="00CC61A8">
        <w:rPr>
          <w:rFonts w:ascii="宋体" w:hAnsi="宋体" w:cs="宋体" w:hint="eastAsia"/>
          <w:sz w:val="24"/>
          <w:szCs w:val="24"/>
        </w:rPr>
        <w:t>低活跃</w:t>
      </w:r>
      <w:proofErr w:type="gramEnd"/>
      <w:r w:rsidRPr="00CC61A8">
        <w:rPr>
          <w:rFonts w:ascii="宋体" w:hAnsi="宋体" w:cs="宋体" w:hint="eastAsia"/>
          <w:sz w:val="24"/>
          <w:szCs w:val="24"/>
        </w:rPr>
        <w:t>度的用户留存率偏低，而</w:t>
      </w:r>
      <w:proofErr w:type="gramStart"/>
      <w:r w:rsidRPr="00CC61A8">
        <w:rPr>
          <w:rFonts w:ascii="宋体" w:hAnsi="宋体" w:cs="宋体" w:hint="eastAsia"/>
          <w:sz w:val="24"/>
          <w:szCs w:val="24"/>
        </w:rPr>
        <w:t>高活跃度用户</w:t>
      </w:r>
      <w:proofErr w:type="gramEnd"/>
      <w:r w:rsidRPr="00CC61A8">
        <w:rPr>
          <w:rFonts w:ascii="宋体" w:hAnsi="宋体" w:cs="宋体" w:hint="eastAsia"/>
          <w:sz w:val="24"/>
          <w:szCs w:val="24"/>
        </w:rPr>
        <w:t>总体保持稳定，社区稳定存续主要依靠中</w:t>
      </w:r>
      <w:proofErr w:type="gramStart"/>
      <w:r w:rsidRPr="00CC61A8">
        <w:rPr>
          <w:rFonts w:ascii="宋体" w:hAnsi="宋体" w:cs="宋体" w:hint="eastAsia"/>
          <w:sz w:val="24"/>
          <w:szCs w:val="24"/>
        </w:rPr>
        <w:t>高活跃</w:t>
      </w:r>
      <w:proofErr w:type="gramEnd"/>
      <w:r w:rsidRPr="00CC61A8">
        <w:rPr>
          <w:rFonts w:ascii="宋体" w:hAnsi="宋体" w:cs="宋体" w:hint="eastAsia"/>
          <w:sz w:val="24"/>
          <w:szCs w:val="24"/>
        </w:rPr>
        <w:t>度用户。</w:t>
      </w:r>
    </w:p>
    <w:p w14:paraId="73432123" w14:textId="77777777" w:rsidR="00974D30" w:rsidRPr="00CC61A8" w:rsidRDefault="00974D30" w:rsidP="00CC61A8">
      <w:pPr>
        <w:pStyle w:val="23"/>
        <w:numPr>
          <w:ilvl w:val="255"/>
          <w:numId w:val="0"/>
        </w:numPr>
        <w:spacing w:beforeLines="50" w:before="156" w:afterLines="50" w:after="156" w:line="400" w:lineRule="exact"/>
        <w:outlineLvl w:val="1"/>
      </w:pPr>
      <w:bookmarkStart w:id="33" w:name="_Toc166524125"/>
      <w:bookmarkStart w:id="34" w:name="_Toc166878751"/>
      <w:r w:rsidRPr="00CC61A8">
        <w:rPr>
          <w:rFonts w:hint="eastAsia"/>
        </w:rPr>
        <w:t>2</w:t>
      </w:r>
      <w:r w:rsidRPr="00CC61A8">
        <w:t>.</w:t>
      </w:r>
      <w:r w:rsidRPr="00CC61A8">
        <w:rPr>
          <w:rFonts w:hint="eastAsia"/>
        </w:rPr>
        <w:t>3</w:t>
      </w:r>
      <w:r w:rsidRPr="00CC61A8">
        <w:t xml:space="preserve"> </w:t>
      </w:r>
      <w:r w:rsidRPr="00CC61A8">
        <w:rPr>
          <w:rFonts w:hint="eastAsia"/>
        </w:rPr>
        <w:t>本章小结</w:t>
      </w:r>
      <w:bookmarkEnd w:id="33"/>
      <w:bookmarkEnd w:id="34"/>
    </w:p>
    <w:p w14:paraId="46C11FC4" w14:textId="2D7D6B7F" w:rsidR="00C700A6" w:rsidRDefault="006C3201" w:rsidP="00CC61A8">
      <w:pPr>
        <w:spacing w:beforeLines="50" w:before="156" w:line="400" w:lineRule="exact"/>
        <w:ind w:firstLineChars="200" w:firstLine="480"/>
        <w:rPr>
          <w:rFonts w:ascii="宋体" w:hAnsi="宋体" w:cs="宋体"/>
          <w:sz w:val="24"/>
          <w:szCs w:val="24"/>
        </w:rPr>
        <w:sectPr w:rsidR="00C700A6" w:rsidSect="009B140C">
          <w:headerReference w:type="default" r:id="rId19"/>
          <w:pgSz w:w="11906" w:h="16838"/>
          <w:pgMar w:top="1440" w:right="1800" w:bottom="1440" w:left="1800" w:header="851" w:footer="992" w:gutter="0"/>
          <w:cols w:space="425"/>
          <w:docGrid w:type="lines" w:linePitch="312"/>
        </w:sectPr>
      </w:pPr>
      <w:r w:rsidRPr="006C3201">
        <w:rPr>
          <w:rFonts w:ascii="宋体" w:hAnsi="宋体" w:cs="宋体" w:hint="eastAsia"/>
          <w:sz w:val="24"/>
          <w:szCs w:val="24"/>
        </w:rPr>
        <w:t>本章主要内容为相关理论概念及研究技术。相关理论部分首先介绍行为地理学，探讨人与地理环境灵活多变的互动关系，指出“以人为本”的思想观念越来越受到社会各界重视</w:t>
      </w:r>
      <w:r w:rsidR="007A34F3">
        <w:rPr>
          <w:rFonts w:ascii="宋体" w:hAnsi="宋体" w:cs="宋体" w:hint="eastAsia"/>
          <w:sz w:val="24"/>
          <w:szCs w:val="24"/>
        </w:rPr>
        <w:t>。</w:t>
      </w:r>
      <w:r w:rsidRPr="006C3201">
        <w:rPr>
          <w:rFonts w:ascii="宋体" w:hAnsi="宋体" w:cs="宋体" w:hint="eastAsia"/>
          <w:sz w:val="24"/>
          <w:szCs w:val="24"/>
        </w:rPr>
        <w:t>而后，该部分开始探讨职住平衡理论，该理论认为职住空间应当尽可能均匀地分布于城市，然而绝大多数城市的实际情况却是“职住分离”与“产业聚集”，为了客观地考察城市职住动态分布情况，人们从城市通勤入手提出了过剩通勤系列指标。相关研究技术部分主要从空间分析及行为分析两个方向入手，空间分析方向主要介绍了常见的聚类分析及密度分析方法，行为分析方向主要介绍了用户粘性分析等几种常见的用户数据挖掘方法。</w:t>
      </w:r>
    </w:p>
    <w:p w14:paraId="3482FE9D" w14:textId="79EC7C0A" w:rsidR="00974D30" w:rsidRPr="005210F2" w:rsidRDefault="00974D30" w:rsidP="005210F2">
      <w:pPr>
        <w:widowControl/>
        <w:jc w:val="left"/>
        <w:rPr>
          <w:rFonts w:ascii="Times New Roman" w:eastAsia="楷体_GB2312" w:hAnsi="Times New Roman"/>
          <w:szCs w:val="24"/>
        </w:rPr>
      </w:pPr>
    </w:p>
    <w:p w14:paraId="679CF7F8" w14:textId="4B707112" w:rsidR="005210F2" w:rsidRDefault="005210F2" w:rsidP="005210F2">
      <w:pPr>
        <w:spacing w:beforeLines="50" w:before="156" w:line="460" w:lineRule="exact"/>
        <w:jc w:val="center"/>
        <w:outlineLvl w:val="0"/>
        <w:rPr>
          <w:sz w:val="30"/>
          <w:szCs w:val="30"/>
        </w:rPr>
      </w:pPr>
      <w:r>
        <w:rPr>
          <w:rFonts w:ascii="Times New Roman" w:eastAsia="黑体" w:hAnsi="Times New Roman"/>
          <w:b/>
          <w:sz w:val="36"/>
          <w:szCs w:val="36"/>
        </w:rPr>
        <w:t xml:space="preserve">  </w:t>
      </w:r>
      <w:bookmarkStart w:id="35" w:name="_Toc166524126"/>
      <w:bookmarkStart w:id="36" w:name="_Toc166878752"/>
      <w:r>
        <w:rPr>
          <w:rFonts w:ascii="黑体" w:eastAsia="黑体" w:hAnsi="黑体" w:cs="黑体" w:hint="eastAsia"/>
          <w:b/>
          <w:sz w:val="32"/>
          <w:szCs w:val="32"/>
        </w:rPr>
        <w:t xml:space="preserve">第3章 </w:t>
      </w:r>
      <w:r w:rsidR="00806365" w:rsidRPr="00806365">
        <w:rPr>
          <w:rFonts w:ascii="黑体" w:eastAsia="黑体" w:hAnsi="黑体" w:cs="黑体" w:hint="eastAsia"/>
          <w:b/>
          <w:sz w:val="32"/>
          <w:szCs w:val="32"/>
        </w:rPr>
        <w:t>研究数据与方法</w:t>
      </w:r>
      <w:bookmarkEnd w:id="35"/>
      <w:bookmarkEnd w:id="36"/>
    </w:p>
    <w:p w14:paraId="0BE1CE5F" w14:textId="6460A66E" w:rsidR="005210F2" w:rsidRDefault="005210F2" w:rsidP="005210F2">
      <w:pPr>
        <w:pStyle w:val="23"/>
        <w:numPr>
          <w:ilvl w:val="255"/>
          <w:numId w:val="0"/>
        </w:numPr>
        <w:spacing w:beforeLines="50" w:before="156" w:afterLines="50" w:after="156" w:line="400" w:lineRule="exact"/>
        <w:outlineLvl w:val="1"/>
      </w:pPr>
      <w:bookmarkStart w:id="37" w:name="_Toc166524127"/>
      <w:bookmarkStart w:id="38" w:name="_Toc166878753"/>
      <w:r>
        <w:rPr>
          <w:rFonts w:hint="eastAsia"/>
        </w:rPr>
        <w:t xml:space="preserve">3.1 </w:t>
      </w:r>
      <w:r w:rsidR="009B140C" w:rsidRPr="009B140C">
        <w:rPr>
          <w:rFonts w:hint="eastAsia"/>
        </w:rPr>
        <w:t>研究范围</w:t>
      </w:r>
      <w:bookmarkEnd w:id="37"/>
      <w:bookmarkEnd w:id="38"/>
    </w:p>
    <w:p w14:paraId="70B6CDDA" w14:textId="5251E57C" w:rsidR="005210F2" w:rsidRPr="005E730D" w:rsidRDefault="005E730D" w:rsidP="005210F2">
      <w:pPr>
        <w:spacing w:beforeLines="50" w:before="156" w:line="400" w:lineRule="exact"/>
        <w:ind w:firstLineChars="200" w:firstLine="480"/>
        <w:rPr>
          <w:rFonts w:ascii="宋体" w:hAnsi="宋体" w:cs="宋体"/>
          <w:sz w:val="24"/>
          <w:szCs w:val="24"/>
        </w:rPr>
      </w:pPr>
      <w:r w:rsidRPr="005E730D">
        <w:rPr>
          <w:rFonts w:ascii="宋体" w:hAnsi="宋体" w:cs="宋体" w:hint="eastAsia"/>
          <w:sz w:val="24"/>
          <w:szCs w:val="24"/>
        </w:rPr>
        <w:t>本文选取上海市作为研究区域。上海市北界长江，南枕杭州湾，西接江浙两省，东临东海，全市面积 6340.5 平方公里，现辖16个市辖区：黄浦区、徐汇区、长宁区、静安区、普陀区、虹口区、杨浦区、闵行区、宝山区、嘉定区、浦东新、金山区、松江区、青浦区、奉贤区、崇明区。参考第七次全国人口普查主要数据，上海市常住人口为24870895人。近几十年来经济飞速发展的同时，上海市逐步形成了多中心、高人口密度及高混杂度的城市格局，这也进一步引起人口拥挤、交通拥堵和环境污染等大城市病。这些城市特征也同时存在于中国大多数大型、超大型城市中，选取作为中国经济中心的上海为研究区域具有一定的典型意</w:t>
      </w:r>
      <w:r w:rsidR="006C3201" w:rsidRPr="005E730D">
        <w:rPr>
          <w:rFonts w:ascii="宋体" w:hAnsi="宋体" w:cs="宋体" w:hint="eastAsia"/>
          <w:sz w:val="24"/>
          <w:szCs w:val="24"/>
        </w:rPr>
        <w:t>义</w:t>
      </w:r>
      <w:r w:rsidRPr="005E730D">
        <w:rPr>
          <w:rFonts w:ascii="宋体" w:hAnsi="宋体" w:cs="宋体" w:hint="eastAsia"/>
          <w:sz w:val="24"/>
          <w:szCs w:val="24"/>
        </w:rPr>
        <w:t>及泛化意义。</w:t>
      </w:r>
    </w:p>
    <w:p w14:paraId="673DC399" w14:textId="0F932763" w:rsidR="005210F2" w:rsidRDefault="005210F2" w:rsidP="005210F2">
      <w:pPr>
        <w:pStyle w:val="23"/>
        <w:numPr>
          <w:ilvl w:val="255"/>
          <w:numId w:val="0"/>
        </w:numPr>
        <w:spacing w:beforeLines="50" w:before="156" w:afterLines="50" w:after="156" w:line="400" w:lineRule="exact"/>
        <w:outlineLvl w:val="1"/>
      </w:pPr>
      <w:bookmarkStart w:id="39" w:name="_Toc166524128"/>
      <w:bookmarkStart w:id="40" w:name="_Toc166878754"/>
      <w:r>
        <w:rPr>
          <w:rFonts w:hint="eastAsia"/>
        </w:rPr>
        <w:t xml:space="preserve">3.2 </w:t>
      </w:r>
      <w:r w:rsidR="009B140C" w:rsidRPr="009B140C">
        <w:rPr>
          <w:rFonts w:hint="eastAsia"/>
        </w:rPr>
        <w:t>数据来源与预处理</w:t>
      </w:r>
      <w:bookmarkEnd w:id="39"/>
      <w:bookmarkEnd w:id="40"/>
    </w:p>
    <w:p w14:paraId="6DED11F4" w14:textId="6C846AC9" w:rsidR="005210F2" w:rsidRDefault="005210F2" w:rsidP="005210F2">
      <w:pPr>
        <w:pStyle w:val="23"/>
        <w:spacing w:beforeLines="50" w:before="156" w:after="0" w:line="360" w:lineRule="auto"/>
        <w:rPr>
          <w:rFonts w:cs="黑体"/>
          <w:sz w:val="24"/>
          <w:szCs w:val="24"/>
        </w:rPr>
      </w:pPr>
      <w:bookmarkStart w:id="41" w:name="_Toc166524129"/>
      <w:bookmarkStart w:id="42" w:name="_Toc166878755"/>
      <w:r>
        <w:rPr>
          <w:rFonts w:cs="黑体" w:hint="eastAsia"/>
          <w:sz w:val="24"/>
          <w:szCs w:val="24"/>
        </w:rPr>
        <w:t xml:space="preserve">3.2.1 </w:t>
      </w:r>
      <w:r w:rsidR="009B140C" w:rsidRPr="009B140C">
        <w:rPr>
          <w:rFonts w:cs="黑体" w:hint="eastAsia"/>
          <w:sz w:val="24"/>
          <w:szCs w:val="24"/>
        </w:rPr>
        <w:t>数据来源与数据清洗</w:t>
      </w:r>
      <w:bookmarkEnd w:id="41"/>
      <w:bookmarkEnd w:id="42"/>
    </w:p>
    <w:p w14:paraId="192AE86B" w14:textId="52E9AA95" w:rsidR="001D49A9" w:rsidRPr="00074A17" w:rsidRDefault="001D49A9" w:rsidP="001D49A9">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本文的研究数据包括骑行轨迹数据与上海市基本地理信息数据，其中骑行轨迹包括由互联网采集整理得到的</w:t>
      </w:r>
      <w:r w:rsidRPr="00074A17">
        <w:rPr>
          <w:rFonts w:ascii="Times New Roman" w:hAnsi="Times New Roman" w:cs="宋体" w:hint="eastAsia"/>
          <w:sz w:val="24"/>
          <w:szCs w:val="24"/>
        </w:rPr>
        <w:t xml:space="preserve"> 2016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102361 </w:t>
      </w:r>
      <w:r w:rsidRPr="00074A17">
        <w:rPr>
          <w:rFonts w:ascii="Times New Roman" w:hAnsi="Times New Roman" w:cs="宋体" w:hint="eastAsia"/>
          <w:sz w:val="24"/>
          <w:szCs w:val="24"/>
        </w:rPr>
        <w:t>条上海市某品牌共享单车骑行轨迹数据及</w:t>
      </w:r>
      <w:r w:rsidRPr="00074A17">
        <w:rPr>
          <w:rFonts w:ascii="Times New Roman" w:hAnsi="Times New Roman" w:cs="宋体" w:hint="eastAsia"/>
          <w:sz w:val="24"/>
          <w:szCs w:val="24"/>
        </w:rPr>
        <w:t xml:space="preserve"> 2020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12793 </w:t>
      </w:r>
      <w:r w:rsidRPr="00074A17">
        <w:rPr>
          <w:rFonts w:ascii="Times New Roman" w:hAnsi="Times New Roman" w:cs="宋体" w:hint="eastAsia"/>
          <w:sz w:val="24"/>
          <w:szCs w:val="24"/>
        </w:rPr>
        <w:t>条骑行记录，上海市基本地理信息数据包括由</w:t>
      </w:r>
      <w:r w:rsidRPr="00074A17">
        <w:rPr>
          <w:rFonts w:ascii="Times New Roman" w:hAnsi="Times New Roman" w:cs="宋体" w:hint="eastAsia"/>
          <w:sz w:val="24"/>
          <w:szCs w:val="24"/>
        </w:rPr>
        <w:t xml:space="preserve"> Open  Street  Map </w:t>
      </w:r>
      <w:r w:rsidRPr="00074A17">
        <w:rPr>
          <w:rFonts w:ascii="Times New Roman" w:hAnsi="Times New Roman" w:cs="宋体" w:hint="eastAsia"/>
          <w:sz w:val="24"/>
          <w:szCs w:val="24"/>
        </w:rPr>
        <w:t>开源地理信息数据网站获取上海市路网</w:t>
      </w:r>
      <w:proofErr w:type="gramStart"/>
      <w:r w:rsidRPr="00074A17">
        <w:rPr>
          <w:rFonts w:ascii="Times New Roman" w:hAnsi="Times New Roman" w:cs="宋体" w:hint="eastAsia"/>
          <w:sz w:val="24"/>
          <w:szCs w:val="24"/>
        </w:rPr>
        <w:t>矢</w:t>
      </w:r>
      <w:proofErr w:type="gramEnd"/>
      <w:r w:rsidRPr="00074A17">
        <w:rPr>
          <w:rFonts w:ascii="Times New Roman" w:hAnsi="Times New Roman" w:cs="宋体" w:hint="eastAsia"/>
          <w:sz w:val="24"/>
          <w:szCs w:val="24"/>
        </w:rPr>
        <w:t>与兴趣点分布矢量数据及由高德地图开放平台获取的上海市矢量边界数据。</w:t>
      </w:r>
    </w:p>
    <w:p w14:paraId="21831010" w14:textId="3DC696C3" w:rsidR="001D49A9" w:rsidRDefault="001D49A9" w:rsidP="002140C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 xml:space="preserve">2016 </w:t>
      </w:r>
      <w:r w:rsidRPr="00074A17">
        <w:rPr>
          <w:rFonts w:ascii="Times New Roman" w:hAnsi="Times New Roman" w:cs="宋体" w:hint="eastAsia"/>
          <w:sz w:val="24"/>
          <w:szCs w:val="24"/>
        </w:rPr>
        <w:t>年骑行记录数据较为详细，除了常见的骑行起止时间及起止点位置字段外，还包含了一个以“</w:t>
      </w:r>
      <w:r w:rsidRPr="00074A17">
        <w:rPr>
          <w:rFonts w:ascii="Times New Roman" w:hAnsi="Times New Roman" w:cs="宋体" w:hint="eastAsia"/>
          <w:sz w:val="24"/>
          <w:szCs w:val="24"/>
        </w:rPr>
        <w:t>#</w:t>
      </w:r>
      <w:r w:rsidRPr="00074A17">
        <w:rPr>
          <w:rFonts w:ascii="Times New Roman" w:hAnsi="Times New Roman" w:cs="宋体" w:hint="eastAsia"/>
          <w:sz w:val="24"/>
          <w:szCs w:val="24"/>
        </w:rPr>
        <w:t>”分隔的骑行轨迹点字段，但是由于网络延迟、设备故障等原因该字段内的轨迹点</w:t>
      </w:r>
      <w:proofErr w:type="gramStart"/>
      <w:r w:rsidRPr="00074A17">
        <w:rPr>
          <w:rFonts w:ascii="Times New Roman" w:hAnsi="Times New Roman" w:cs="宋体" w:hint="eastAsia"/>
          <w:sz w:val="24"/>
          <w:szCs w:val="24"/>
        </w:rPr>
        <w:t>为乱序排列</w:t>
      </w:r>
      <w:proofErr w:type="gramEnd"/>
      <w:r w:rsidRPr="00074A17">
        <w:rPr>
          <w:rFonts w:ascii="Times New Roman" w:hAnsi="Times New Roman" w:cs="宋体" w:hint="eastAsia"/>
          <w:sz w:val="24"/>
          <w:szCs w:val="24"/>
        </w:rPr>
        <w:t>，需要设计算法以恢复正确的骑行轨迹，并且骑行实际距离也需要根据正确的轨迹数据计算（见</w:t>
      </w:r>
      <w:r w:rsidRPr="00074A17">
        <w:rPr>
          <w:rFonts w:ascii="Times New Roman" w:hAnsi="Times New Roman" w:cs="宋体" w:hint="eastAsia"/>
          <w:sz w:val="24"/>
          <w:szCs w:val="24"/>
        </w:rPr>
        <w:t xml:space="preserve"> 3.2.</w:t>
      </w:r>
      <w:r w:rsidR="004C76C9">
        <w:rPr>
          <w:rFonts w:ascii="Times New Roman" w:hAnsi="Times New Roman" w:cs="宋体" w:hint="eastAsia"/>
          <w:sz w:val="24"/>
          <w:szCs w:val="24"/>
        </w:rPr>
        <w:t>2</w:t>
      </w:r>
      <w:r w:rsidRPr="00074A17">
        <w:rPr>
          <w:rFonts w:ascii="Times New Roman" w:hAnsi="Times New Roman" w:cs="宋体" w:hint="eastAsia"/>
          <w:sz w:val="24"/>
          <w:szCs w:val="24"/>
        </w:rPr>
        <w:t>）。</w:t>
      </w:r>
      <w:r w:rsidRPr="00074A17">
        <w:rPr>
          <w:rFonts w:ascii="Times New Roman" w:hAnsi="Times New Roman" w:cs="宋体" w:hint="eastAsia"/>
          <w:sz w:val="24"/>
          <w:szCs w:val="24"/>
        </w:rPr>
        <w:t xml:space="preserve">2020 </w:t>
      </w:r>
      <w:r w:rsidRPr="00074A17">
        <w:rPr>
          <w:rFonts w:ascii="Times New Roman" w:hAnsi="Times New Roman" w:cs="宋体" w:hint="eastAsia"/>
          <w:sz w:val="24"/>
          <w:szCs w:val="24"/>
        </w:rPr>
        <w:t>年骑行记录并未包含详细的骑行轨迹点集，但提供骑行距离。对于骑行记录数据，按照如下规则清洗：</w:t>
      </w:r>
      <w:r w:rsidRPr="00074A17">
        <w:rPr>
          <w:rFonts w:ascii="Times New Roman" w:hAnsi="Times New Roman" w:cs="宋体" w:hint="eastAsia"/>
          <w:sz w:val="24"/>
          <w:szCs w:val="24"/>
        </w:rPr>
        <w:t>1</w:t>
      </w:r>
      <w:r w:rsidRPr="00074A17">
        <w:rPr>
          <w:rFonts w:ascii="Times New Roman" w:hAnsi="Times New Roman" w:cs="宋体" w:hint="eastAsia"/>
          <w:sz w:val="24"/>
          <w:szCs w:val="24"/>
        </w:rPr>
        <w:t>）去除骑行时长小于</w:t>
      </w:r>
      <w:r w:rsidRPr="00074A17">
        <w:rPr>
          <w:rFonts w:ascii="Times New Roman" w:hAnsi="Times New Roman" w:cs="宋体" w:hint="eastAsia"/>
          <w:sz w:val="24"/>
          <w:szCs w:val="24"/>
        </w:rPr>
        <w:t>1</w:t>
      </w:r>
      <w:r w:rsidRPr="00074A17">
        <w:rPr>
          <w:rFonts w:ascii="Times New Roman" w:hAnsi="Times New Roman" w:cs="宋体" w:hint="eastAsia"/>
          <w:sz w:val="24"/>
          <w:szCs w:val="24"/>
        </w:rPr>
        <w:t>分钟大于</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小时的骑行记录；</w:t>
      </w:r>
      <w:r w:rsidRPr="00074A17">
        <w:rPr>
          <w:rFonts w:ascii="Times New Roman" w:hAnsi="Times New Roman" w:cs="宋体" w:hint="eastAsia"/>
          <w:sz w:val="24"/>
          <w:szCs w:val="24"/>
        </w:rPr>
        <w:t>2</w:t>
      </w:r>
      <w:r w:rsidRPr="00074A17">
        <w:rPr>
          <w:rFonts w:ascii="Times New Roman" w:hAnsi="Times New Roman" w:cs="宋体" w:hint="eastAsia"/>
          <w:sz w:val="24"/>
          <w:szCs w:val="24"/>
        </w:rPr>
        <w:t>）对于有</w:t>
      </w:r>
      <w:proofErr w:type="gramStart"/>
      <w:r w:rsidRPr="00074A17">
        <w:rPr>
          <w:rFonts w:ascii="Times New Roman" w:hAnsi="Times New Roman" w:cs="宋体" w:hint="eastAsia"/>
          <w:sz w:val="24"/>
          <w:szCs w:val="24"/>
        </w:rPr>
        <w:t>轨迹点集的</w:t>
      </w:r>
      <w:proofErr w:type="gramEnd"/>
      <w:r w:rsidRPr="00074A17">
        <w:rPr>
          <w:rFonts w:ascii="Times New Roman" w:hAnsi="Times New Roman" w:cs="宋体" w:hint="eastAsia"/>
          <w:sz w:val="24"/>
          <w:szCs w:val="24"/>
        </w:rPr>
        <w:t>数据，去除记录到的轨迹点数量小于</w:t>
      </w:r>
      <w:r w:rsidRPr="00074A17">
        <w:rPr>
          <w:rFonts w:ascii="Times New Roman" w:hAnsi="Times New Roman" w:cs="宋体" w:hint="eastAsia"/>
          <w:sz w:val="24"/>
          <w:szCs w:val="24"/>
        </w:rPr>
        <w:t xml:space="preserve"> 3 </w:t>
      </w:r>
      <w:proofErr w:type="gramStart"/>
      <w:r w:rsidRPr="00074A17">
        <w:rPr>
          <w:rFonts w:ascii="Times New Roman" w:hAnsi="Times New Roman" w:cs="宋体" w:hint="eastAsia"/>
          <w:sz w:val="24"/>
          <w:szCs w:val="24"/>
        </w:rPr>
        <w:t>个</w:t>
      </w:r>
      <w:proofErr w:type="gramEnd"/>
      <w:r w:rsidRPr="00074A17">
        <w:rPr>
          <w:rFonts w:ascii="Times New Roman" w:hAnsi="Times New Roman" w:cs="宋体" w:hint="eastAsia"/>
          <w:sz w:val="24"/>
          <w:szCs w:val="24"/>
        </w:rPr>
        <w:t>的记录；</w:t>
      </w:r>
      <w:r w:rsidRPr="00074A17">
        <w:rPr>
          <w:rFonts w:ascii="Times New Roman" w:hAnsi="Times New Roman" w:cs="宋体" w:hint="eastAsia"/>
          <w:sz w:val="24"/>
          <w:szCs w:val="24"/>
        </w:rPr>
        <w:t>3</w:t>
      </w:r>
      <w:r w:rsidRPr="00074A17">
        <w:rPr>
          <w:rFonts w:ascii="Times New Roman" w:hAnsi="Times New Roman" w:cs="宋体" w:hint="eastAsia"/>
          <w:sz w:val="24"/>
          <w:szCs w:val="24"/>
        </w:rPr>
        <w:t>）去除存在字段缺失及异常符号的记录；</w:t>
      </w:r>
      <w:r w:rsidRPr="00074A17">
        <w:rPr>
          <w:rFonts w:ascii="Times New Roman" w:hAnsi="Times New Roman" w:cs="宋体" w:hint="eastAsia"/>
          <w:sz w:val="24"/>
          <w:szCs w:val="24"/>
        </w:rPr>
        <w:t>4</w:t>
      </w:r>
      <w:r w:rsidRPr="00074A17">
        <w:rPr>
          <w:rFonts w:ascii="Times New Roman" w:hAnsi="Times New Roman" w:cs="宋体" w:hint="eastAsia"/>
          <w:sz w:val="24"/>
          <w:szCs w:val="24"/>
        </w:rPr>
        <w:t>）去除骑行终点位于上海市之外的记录，该记录超出研究区域。</w:t>
      </w:r>
    </w:p>
    <w:p w14:paraId="0D959138" w14:textId="3007A858" w:rsidR="005D3F9A" w:rsidRPr="002140C7" w:rsidRDefault="002140C7" w:rsidP="002140C7">
      <w:pPr>
        <w:widowControl/>
        <w:jc w:val="left"/>
        <w:rPr>
          <w:rFonts w:ascii="Times New Roman" w:hAnsi="Times New Roman" w:cs="宋体"/>
          <w:sz w:val="24"/>
          <w:szCs w:val="24"/>
        </w:rPr>
      </w:pPr>
      <w:r>
        <w:rPr>
          <w:rFonts w:ascii="Times New Roman" w:hAnsi="Times New Roman" w:cs="宋体"/>
          <w:sz w:val="24"/>
          <w:szCs w:val="24"/>
        </w:rPr>
        <w:br w:type="page"/>
      </w:r>
    </w:p>
    <w:p w14:paraId="3E71502F" w14:textId="66376160" w:rsidR="001D49A9" w:rsidRPr="005D3F9A" w:rsidRDefault="005D3F9A" w:rsidP="005D3F9A">
      <w:pPr>
        <w:pStyle w:val="a5"/>
        <w:spacing w:line="240" w:lineRule="auto"/>
        <w:rPr>
          <w:rFonts w:ascii="Times New Roman" w:hAnsi="Times New Roman"/>
          <w:szCs w:val="21"/>
        </w:rPr>
      </w:pPr>
      <w:r>
        <w:rPr>
          <w:sz w:val="21"/>
        </w:rPr>
        <w:lastRenderedPageBreak/>
        <w:t xml:space="preserve">表3.1  </w:t>
      </w:r>
      <w:r w:rsidR="006C3201">
        <w:rPr>
          <w:rFonts w:hint="eastAsia"/>
          <w:sz w:val="21"/>
        </w:rPr>
        <w:t>轨迹</w:t>
      </w:r>
      <w:r>
        <w:rPr>
          <w:rFonts w:hint="eastAsia"/>
          <w:sz w:val="21"/>
        </w:rPr>
        <w:t>数据示例</w:t>
      </w:r>
    </w:p>
    <w:tbl>
      <w:tblPr>
        <w:tblStyle w:val="10"/>
        <w:tblW w:w="6040" w:type="dxa"/>
        <w:jc w:val="center"/>
        <w:tblLook w:val="04A0" w:firstRow="1" w:lastRow="0" w:firstColumn="1" w:lastColumn="0" w:noHBand="0" w:noVBand="1"/>
      </w:tblPr>
      <w:tblGrid>
        <w:gridCol w:w="1438"/>
        <w:gridCol w:w="1438"/>
        <w:gridCol w:w="3164"/>
      </w:tblGrid>
      <w:tr w:rsidR="001D49A9" w:rsidRPr="001D49A9" w14:paraId="4711B506" w14:textId="77777777" w:rsidTr="001D49A9">
        <w:trPr>
          <w:trHeight w:val="286"/>
          <w:jc w:val="center"/>
        </w:trPr>
        <w:tc>
          <w:tcPr>
            <w:tcW w:w="1438" w:type="dxa"/>
            <w:tcBorders>
              <w:bottom w:val="single" w:sz="4" w:space="0" w:color="auto"/>
            </w:tcBorders>
            <w:noWrap/>
            <w:hideMark/>
          </w:tcPr>
          <w:p w14:paraId="7803E250" w14:textId="273BC509"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w:t>
            </w:r>
          </w:p>
        </w:tc>
        <w:tc>
          <w:tcPr>
            <w:tcW w:w="1438" w:type="dxa"/>
            <w:tcBorders>
              <w:bottom w:val="single" w:sz="4" w:space="0" w:color="auto"/>
            </w:tcBorders>
            <w:noWrap/>
            <w:hideMark/>
          </w:tcPr>
          <w:p w14:paraId="480E085B" w14:textId="7127DA8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说明</w:t>
            </w:r>
          </w:p>
        </w:tc>
        <w:tc>
          <w:tcPr>
            <w:tcW w:w="3164" w:type="dxa"/>
            <w:tcBorders>
              <w:bottom w:val="single" w:sz="4" w:space="0" w:color="auto"/>
            </w:tcBorders>
            <w:noWrap/>
            <w:hideMark/>
          </w:tcPr>
          <w:p w14:paraId="5D63571C" w14:textId="25A0F9E2"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字段值</w:t>
            </w:r>
          </w:p>
        </w:tc>
      </w:tr>
      <w:tr w:rsidR="001D49A9" w:rsidRPr="001D49A9" w14:paraId="414D2F26" w14:textId="77777777" w:rsidTr="001D49A9">
        <w:trPr>
          <w:trHeight w:val="286"/>
          <w:jc w:val="center"/>
        </w:trPr>
        <w:tc>
          <w:tcPr>
            <w:tcW w:w="1438" w:type="dxa"/>
            <w:tcBorders>
              <w:top w:val="single" w:sz="4" w:space="0" w:color="auto"/>
            </w:tcBorders>
            <w:noWrap/>
            <w:hideMark/>
          </w:tcPr>
          <w:p w14:paraId="0D5A7795" w14:textId="113071E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ID</w:t>
            </w:r>
          </w:p>
        </w:tc>
        <w:tc>
          <w:tcPr>
            <w:tcW w:w="1438" w:type="dxa"/>
            <w:tcBorders>
              <w:top w:val="single" w:sz="4" w:space="0" w:color="auto"/>
            </w:tcBorders>
            <w:noWrap/>
            <w:hideMark/>
          </w:tcPr>
          <w:p w14:paraId="62AA3EC8" w14:textId="07E6B7A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编号</w:t>
            </w:r>
          </w:p>
        </w:tc>
        <w:tc>
          <w:tcPr>
            <w:tcW w:w="3164" w:type="dxa"/>
            <w:tcBorders>
              <w:top w:val="single" w:sz="4" w:space="0" w:color="auto"/>
            </w:tcBorders>
            <w:noWrap/>
            <w:hideMark/>
          </w:tcPr>
          <w:p w14:paraId="38376C9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w:t>
            </w:r>
          </w:p>
        </w:tc>
      </w:tr>
      <w:tr w:rsidR="001D49A9" w:rsidRPr="001D49A9" w14:paraId="3DF63181" w14:textId="77777777" w:rsidTr="001D49A9">
        <w:trPr>
          <w:trHeight w:val="286"/>
          <w:jc w:val="center"/>
        </w:trPr>
        <w:tc>
          <w:tcPr>
            <w:tcW w:w="1438" w:type="dxa"/>
            <w:noWrap/>
            <w:hideMark/>
          </w:tcPr>
          <w:p w14:paraId="4916A649" w14:textId="52176717"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BID</w:t>
            </w:r>
          </w:p>
        </w:tc>
        <w:tc>
          <w:tcPr>
            <w:tcW w:w="1438" w:type="dxa"/>
            <w:noWrap/>
            <w:hideMark/>
          </w:tcPr>
          <w:p w14:paraId="04F6246D" w14:textId="730E442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单车编号</w:t>
            </w:r>
          </w:p>
        </w:tc>
        <w:tc>
          <w:tcPr>
            <w:tcW w:w="3164" w:type="dxa"/>
            <w:noWrap/>
            <w:hideMark/>
          </w:tcPr>
          <w:p w14:paraId="71E01E4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79699</w:t>
            </w:r>
          </w:p>
        </w:tc>
      </w:tr>
      <w:tr w:rsidR="001D49A9" w:rsidRPr="001D49A9" w14:paraId="0217A282" w14:textId="77777777" w:rsidTr="001D49A9">
        <w:trPr>
          <w:trHeight w:val="286"/>
          <w:jc w:val="center"/>
        </w:trPr>
        <w:tc>
          <w:tcPr>
            <w:tcW w:w="1438" w:type="dxa"/>
            <w:noWrap/>
            <w:hideMark/>
          </w:tcPr>
          <w:p w14:paraId="28D60632" w14:textId="67E98C34"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UID</w:t>
            </w:r>
          </w:p>
        </w:tc>
        <w:tc>
          <w:tcPr>
            <w:tcW w:w="1438" w:type="dxa"/>
            <w:noWrap/>
            <w:hideMark/>
          </w:tcPr>
          <w:p w14:paraId="35B867F5" w14:textId="79CC6B5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用户编号</w:t>
            </w:r>
          </w:p>
        </w:tc>
        <w:tc>
          <w:tcPr>
            <w:tcW w:w="3164" w:type="dxa"/>
            <w:noWrap/>
            <w:hideMark/>
          </w:tcPr>
          <w:p w14:paraId="7E78F9E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759</w:t>
            </w:r>
          </w:p>
        </w:tc>
      </w:tr>
      <w:tr w:rsidR="001D49A9" w:rsidRPr="001D49A9" w14:paraId="7A2F68B3" w14:textId="77777777" w:rsidTr="001D49A9">
        <w:trPr>
          <w:trHeight w:val="286"/>
          <w:jc w:val="center"/>
        </w:trPr>
        <w:tc>
          <w:tcPr>
            <w:tcW w:w="1438" w:type="dxa"/>
            <w:noWrap/>
            <w:hideMark/>
          </w:tcPr>
          <w:p w14:paraId="5FC2004F" w14:textId="0EB89A8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ST</w:t>
            </w:r>
          </w:p>
        </w:tc>
        <w:tc>
          <w:tcPr>
            <w:tcW w:w="1438" w:type="dxa"/>
            <w:noWrap/>
            <w:hideMark/>
          </w:tcPr>
          <w:p w14:paraId="3092C18D" w14:textId="0C0D4A3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开始时间</w:t>
            </w:r>
          </w:p>
        </w:tc>
        <w:tc>
          <w:tcPr>
            <w:tcW w:w="3164" w:type="dxa"/>
            <w:noWrap/>
            <w:hideMark/>
          </w:tcPr>
          <w:p w14:paraId="09180974" w14:textId="30C99D7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0:23</w:t>
            </w:r>
          </w:p>
        </w:tc>
      </w:tr>
      <w:tr w:rsidR="001D49A9" w:rsidRPr="001D49A9" w14:paraId="1BDDD8D8" w14:textId="77777777" w:rsidTr="001D49A9">
        <w:trPr>
          <w:trHeight w:val="286"/>
          <w:jc w:val="center"/>
        </w:trPr>
        <w:tc>
          <w:tcPr>
            <w:tcW w:w="1438" w:type="dxa"/>
            <w:noWrap/>
            <w:hideMark/>
          </w:tcPr>
          <w:p w14:paraId="07D098C3" w14:textId="298CF90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SX</w:t>
            </w:r>
          </w:p>
        </w:tc>
        <w:tc>
          <w:tcPr>
            <w:tcW w:w="1438" w:type="dxa"/>
            <w:noWrap/>
            <w:hideMark/>
          </w:tcPr>
          <w:p w14:paraId="68811C85" w14:textId="6D9EDCB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起点经度</w:t>
            </w:r>
          </w:p>
        </w:tc>
        <w:tc>
          <w:tcPr>
            <w:tcW w:w="3164" w:type="dxa"/>
            <w:noWrap/>
            <w:hideMark/>
          </w:tcPr>
          <w:p w14:paraId="3C30168C"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w:t>
            </w:r>
          </w:p>
        </w:tc>
      </w:tr>
      <w:tr w:rsidR="001D49A9" w:rsidRPr="001D49A9" w14:paraId="37985418" w14:textId="77777777" w:rsidTr="001D49A9">
        <w:trPr>
          <w:trHeight w:val="286"/>
          <w:jc w:val="center"/>
        </w:trPr>
        <w:tc>
          <w:tcPr>
            <w:tcW w:w="1438" w:type="dxa"/>
            <w:noWrap/>
            <w:hideMark/>
          </w:tcPr>
          <w:p w14:paraId="28D4A419" w14:textId="7ABF5862"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SY</w:t>
            </w:r>
          </w:p>
        </w:tc>
        <w:tc>
          <w:tcPr>
            <w:tcW w:w="1438" w:type="dxa"/>
            <w:noWrap/>
            <w:hideMark/>
          </w:tcPr>
          <w:p w14:paraId="00A80D75" w14:textId="5991334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起点纬度</w:t>
            </w:r>
          </w:p>
        </w:tc>
        <w:tc>
          <w:tcPr>
            <w:tcW w:w="3164" w:type="dxa"/>
            <w:noWrap/>
            <w:hideMark/>
          </w:tcPr>
          <w:p w14:paraId="4A18E1B9"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31.309</w:t>
            </w:r>
          </w:p>
        </w:tc>
      </w:tr>
      <w:tr w:rsidR="001D49A9" w:rsidRPr="001D49A9" w14:paraId="51EBD971" w14:textId="77777777" w:rsidTr="001D49A9">
        <w:trPr>
          <w:trHeight w:val="286"/>
          <w:jc w:val="center"/>
        </w:trPr>
        <w:tc>
          <w:tcPr>
            <w:tcW w:w="1438" w:type="dxa"/>
            <w:noWrap/>
            <w:hideMark/>
          </w:tcPr>
          <w:p w14:paraId="69DEF282" w14:textId="2AC595A6"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ET</w:t>
            </w:r>
          </w:p>
        </w:tc>
        <w:tc>
          <w:tcPr>
            <w:tcW w:w="1438" w:type="dxa"/>
            <w:noWrap/>
            <w:hideMark/>
          </w:tcPr>
          <w:p w14:paraId="290A649B" w14:textId="2FBF950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结束时长</w:t>
            </w:r>
          </w:p>
        </w:tc>
        <w:tc>
          <w:tcPr>
            <w:tcW w:w="3164" w:type="dxa"/>
            <w:noWrap/>
            <w:hideMark/>
          </w:tcPr>
          <w:p w14:paraId="0EC2600F" w14:textId="2688AD34"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0:32</w:t>
            </w:r>
          </w:p>
        </w:tc>
      </w:tr>
      <w:tr w:rsidR="001D49A9" w:rsidRPr="001D49A9" w14:paraId="30820E4A" w14:textId="77777777" w:rsidTr="001D49A9">
        <w:trPr>
          <w:trHeight w:val="286"/>
          <w:jc w:val="center"/>
        </w:trPr>
        <w:tc>
          <w:tcPr>
            <w:tcW w:w="1438" w:type="dxa"/>
            <w:noWrap/>
            <w:hideMark/>
          </w:tcPr>
          <w:p w14:paraId="6001B484" w14:textId="3D3A49E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DU</w:t>
            </w:r>
          </w:p>
        </w:tc>
        <w:tc>
          <w:tcPr>
            <w:tcW w:w="1438" w:type="dxa"/>
            <w:noWrap/>
            <w:hideMark/>
          </w:tcPr>
          <w:p w14:paraId="3C771E72" w14:textId="2E2139A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骑行时间</w:t>
            </w:r>
          </w:p>
        </w:tc>
        <w:tc>
          <w:tcPr>
            <w:tcW w:w="3164" w:type="dxa"/>
            <w:noWrap/>
            <w:hideMark/>
          </w:tcPr>
          <w:p w14:paraId="40D7C3DF"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9</w:t>
            </w:r>
          </w:p>
        </w:tc>
      </w:tr>
      <w:tr w:rsidR="001D49A9" w:rsidRPr="001D49A9" w14:paraId="3C497BE3" w14:textId="77777777" w:rsidTr="001D49A9">
        <w:trPr>
          <w:trHeight w:val="286"/>
          <w:jc w:val="center"/>
        </w:trPr>
        <w:tc>
          <w:tcPr>
            <w:tcW w:w="1438" w:type="dxa"/>
            <w:noWrap/>
            <w:hideMark/>
          </w:tcPr>
          <w:p w14:paraId="086B0347" w14:textId="5EB1EC3F"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EX</w:t>
            </w:r>
          </w:p>
        </w:tc>
        <w:tc>
          <w:tcPr>
            <w:tcW w:w="1438" w:type="dxa"/>
            <w:noWrap/>
            <w:hideMark/>
          </w:tcPr>
          <w:p w14:paraId="0C697ED5" w14:textId="0D4AFB4B"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终点经度</w:t>
            </w:r>
          </w:p>
        </w:tc>
        <w:tc>
          <w:tcPr>
            <w:tcW w:w="3164" w:type="dxa"/>
            <w:noWrap/>
            <w:hideMark/>
          </w:tcPr>
          <w:p w14:paraId="46336228"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121.525</w:t>
            </w:r>
          </w:p>
        </w:tc>
      </w:tr>
      <w:tr w:rsidR="001D49A9" w:rsidRPr="001D49A9" w14:paraId="1279BF1F" w14:textId="77777777" w:rsidTr="001D49A9">
        <w:trPr>
          <w:trHeight w:val="286"/>
          <w:jc w:val="center"/>
        </w:trPr>
        <w:tc>
          <w:tcPr>
            <w:tcW w:w="1438" w:type="dxa"/>
            <w:noWrap/>
            <w:hideMark/>
          </w:tcPr>
          <w:p w14:paraId="6A2287C2" w14:textId="1160C59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EY</w:t>
            </w:r>
          </w:p>
        </w:tc>
        <w:tc>
          <w:tcPr>
            <w:tcW w:w="1438" w:type="dxa"/>
            <w:noWrap/>
            <w:hideMark/>
          </w:tcPr>
          <w:p w14:paraId="49BF0494" w14:textId="5E786F3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终点纬度</w:t>
            </w:r>
          </w:p>
        </w:tc>
        <w:tc>
          <w:tcPr>
            <w:tcW w:w="3164" w:type="dxa"/>
            <w:noWrap/>
            <w:hideMark/>
          </w:tcPr>
          <w:p w14:paraId="401F793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31.316</w:t>
            </w:r>
          </w:p>
        </w:tc>
      </w:tr>
      <w:tr w:rsidR="001D49A9" w:rsidRPr="001D49A9" w14:paraId="2AD8DA7F" w14:textId="77777777" w:rsidTr="001D49A9">
        <w:trPr>
          <w:trHeight w:val="286"/>
          <w:jc w:val="center"/>
        </w:trPr>
        <w:tc>
          <w:tcPr>
            <w:tcW w:w="1438" w:type="dxa"/>
            <w:noWrap/>
            <w:hideMark/>
          </w:tcPr>
          <w:p w14:paraId="63A5CC12" w14:textId="56DEE949"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WD</w:t>
            </w:r>
          </w:p>
        </w:tc>
        <w:tc>
          <w:tcPr>
            <w:tcW w:w="1438" w:type="dxa"/>
            <w:noWrap/>
            <w:hideMark/>
          </w:tcPr>
          <w:p w14:paraId="6A92B723" w14:textId="1A8B19A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w:t>
            </w:r>
          </w:p>
        </w:tc>
        <w:tc>
          <w:tcPr>
            <w:tcW w:w="3164" w:type="dxa"/>
            <w:noWrap/>
            <w:hideMark/>
          </w:tcPr>
          <w:p w14:paraId="1988A970" w14:textId="5264C86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星期一</w:t>
            </w:r>
          </w:p>
        </w:tc>
      </w:tr>
      <w:tr w:rsidR="001D49A9" w:rsidRPr="001D49A9" w14:paraId="3A512826" w14:textId="77777777" w:rsidTr="001D49A9">
        <w:trPr>
          <w:trHeight w:val="286"/>
          <w:jc w:val="center"/>
        </w:trPr>
        <w:tc>
          <w:tcPr>
            <w:tcW w:w="1438" w:type="dxa"/>
            <w:noWrap/>
            <w:hideMark/>
          </w:tcPr>
          <w:p w14:paraId="5C430570" w14:textId="26B7E86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track</w:t>
            </w:r>
          </w:p>
        </w:tc>
        <w:tc>
          <w:tcPr>
            <w:tcW w:w="1438" w:type="dxa"/>
            <w:noWrap/>
            <w:hideMark/>
          </w:tcPr>
          <w:p w14:paraId="12348896" w14:textId="5FCB6DCD"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轨迹点</w:t>
            </w:r>
          </w:p>
        </w:tc>
        <w:tc>
          <w:tcPr>
            <w:tcW w:w="3164" w:type="dxa"/>
            <w:noWrap/>
            <w:hideMark/>
          </w:tcPr>
          <w:p w14:paraId="04688F61" w14:textId="2E1D4775"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121.520,31.309#...</w:t>
            </w:r>
          </w:p>
        </w:tc>
      </w:tr>
    </w:tbl>
    <w:p w14:paraId="5352638E" w14:textId="03C8E11E" w:rsidR="001D49A9" w:rsidRPr="00074A17" w:rsidRDefault="00EB69AC" w:rsidP="001D49A9">
      <w:pPr>
        <w:spacing w:beforeLines="50" w:before="156" w:line="400" w:lineRule="exact"/>
        <w:ind w:firstLineChars="200" w:firstLine="480"/>
        <w:rPr>
          <w:rFonts w:ascii="Times New Roman" w:hAnsi="Times New Roman" w:cs="宋体"/>
          <w:sz w:val="24"/>
          <w:szCs w:val="24"/>
        </w:rPr>
      </w:pPr>
      <w:r w:rsidRPr="00EB69AC">
        <w:rPr>
          <w:rFonts w:ascii="Times New Roman" w:hAnsi="Times New Roman" w:cs="宋体" w:hint="eastAsia"/>
          <w:sz w:val="24"/>
          <w:szCs w:val="24"/>
        </w:rPr>
        <w:t>从</w:t>
      </w:r>
      <w:r w:rsidRPr="00EB69AC">
        <w:rPr>
          <w:rFonts w:ascii="Times New Roman" w:hAnsi="Times New Roman" w:cs="宋体" w:hint="eastAsia"/>
          <w:sz w:val="24"/>
          <w:szCs w:val="24"/>
        </w:rPr>
        <w:t xml:space="preserve"> Open Street Map (OSM) </w:t>
      </w:r>
      <w:r w:rsidRPr="00EB69AC">
        <w:rPr>
          <w:rFonts w:ascii="Times New Roman" w:hAnsi="Times New Roman" w:cs="宋体" w:hint="eastAsia"/>
          <w:sz w:val="24"/>
          <w:szCs w:val="24"/>
        </w:rPr>
        <w:t>网站下载上海市区域的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数据，该数据为基于</w:t>
      </w:r>
      <w:r w:rsidRPr="00EB69AC">
        <w:rPr>
          <w:rFonts w:ascii="Times New Roman" w:hAnsi="Times New Roman" w:cs="宋体" w:hint="eastAsia"/>
          <w:sz w:val="24"/>
          <w:szCs w:val="24"/>
        </w:rPr>
        <w:t xml:space="preserve"> XML </w:t>
      </w:r>
      <w:r w:rsidRPr="00EB69AC">
        <w:rPr>
          <w:rFonts w:ascii="Times New Roman" w:hAnsi="Times New Roman" w:cs="宋体" w:hint="eastAsia"/>
          <w:sz w:val="24"/>
          <w:szCs w:val="24"/>
        </w:rPr>
        <w:t>格式的矢量数据，包含道路、建筑物、兴趣点等地理要素信息，并以节点、关系和区域等形式组织。使用</w:t>
      </w:r>
      <w:r w:rsidRPr="00EB69AC">
        <w:rPr>
          <w:rFonts w:ascii="Times New Roman" w:hAnsi="Times New Roman" w:cs="宋体" w:hint="eastAsia"/>
          <w:sz w:val="24"/>
          <w:szCs w:val="24"/>
        </w:rPr>
        <w:t xml:space="preserve"> QGIS </w:t>
      </w:r>
      <w:r w:rsidRPr="00EB69AC">
        <w:rPr>
          <w:rFonts w:ascii="Times New Roman" w:hAnsi="Times New Roman" w:cs="宋体" w:hint="eastAsia"/>
          <w:sz w:val="24"/>
          <w:szCs w:val="24"/>
        </w:rPr>
        <w:t>软件解析</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数据，将其转换为常用的</w:t>
      </w:r>
      <w:r w:rsidRPr="00EB69AC">
        <w:rPr>
          <w:rFonts w:ascii="Times New Roman" w:hAnsi="Times New Roman" w:cs="宋体" w:hint="eastAsia"/>
          <w:sz w:val="24"/>
          <w:szCs w:val="24"/>
        </w:rPr>
        <w:t xml:space="preserve"> Shapefile </w:t>
      </w:r>
      <w:r w:rsidRPr="00EB69AC">
        <w:rPr>
          <w:rFonts w:ascii="Times New Roman" w:hAnsi="Times New Roman" w:cs="宋体" w:hint="eastAsia"/>
          <w:sz w:val="24"/>
          <w:szCs w:val="24"/>
        </w:rPr>
        <w:t>文件格式</w:t>
      </w:r>
      <w:r w:rsidRPr="00EB69AC">
        <w:rPr>
          <w:rFonts w:ascii="Times New Roman" w:hAnsi="Times New Roman" w:cs="宋体" w:hint="eastAsia"/>
          <w:sz w:val="24"/>
          <w:szCs w:val="24"/>
        </w:rPr>
        <w:t xml:space="preserve"> (*.</w:t>
      </w:r>
      <w:proofErr w:type="spellStart"/>
      <w:r w:rsidRPr="00EB69AC">
        <w:rPr>
          <w:rFonts w:ascii="Times New Roman" w:hAnsi="Times New Roman" w:cs="宋体" w:hint="eastAsia"/>
          <w:sz w:val="24"/>
          <w:szCs w:val="24"/>
        </w:rPr>
        <w:t>shp</w:t>
      </w:r>
      <w:proofErr w:type="spellEnd"/>
      <w:r w:rsidRPr="00EB69AC">
        <w:rPr>
          <w:rFonts w:ascii="Times New Roman" w:hAnsi="Times New Roman" w:cs="宋体" w:hint="eastAsia"/>
          <w:sz w:val="24"/>
          <w:szCs w:val="24"/>
        </w:rPr>
        <w:t>)</w:t>
      </w:r>
      <w:r w:rsidRPr="00EB69AC">
        <w:rPr>
          <w:rFonts w:ascii="Times New Roman" w:hAnsi="Times New Roman" w:cs="宋体" w:hint="eastAsia"/>
          <w:sz w:val="24"/>
          <w:szCs w:val="24"/>
        </w:rPr>
        <w:t>。使用上海市矢量边界数据裁剪</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数据，去除区域外的部分。从预处理后的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数据中抽取出五个级别道路（主路、次主路、支路、骑行道路、人行道）共计</w:t>
      </w:r>
      <w:r w:rsidRPr="00EB69AC">
        <w:rPr>
          <w:rFonts w:ascii="Times New Roman" w:hAnsi="Times New Roman" w:cs="宋体" w:hint="eastAsia"/>
          <w:sz w:val="24"/>
          <w:szCs w:val="24"/>
        </w:rPr>
        <w:t xml:space="preserve"> 46445 </w:t>
      </w:r>
      <w:r w:rsidRPr="00EB69AC">
        <w:rPr>
          <w:rFonts w:ascii="Times New Roman" w:hAnsi="Times New Roman" w:cs="宋体" w:hint="eastAsia"/>
          <w:sz w:val="24"/>
          <w:szCs w:val="24"/>
        </w:rPr>
        <w:t>条数据，考虑到骑行道路及人行道较为稀疏，故最终研究仅选取主路、次主路、支路三个级别的道路数据进行研究。主路一般连接城市各个分区，红线宽度为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45</w:t>
      </w:r>
      <w:r w:rsidRPr="00EB69AC">
        <w:rPr>
          <w:rFonts w:ascii="Times New Roman" w:hAnsi="Times New Roman" w:cs="宋体" w:hint="eastAsia"/>
          <w:sz w:val="24"/>
          <w:szCs w:val="24"/>
        </w:rPr>
        <w:t>米；次主路起辅助主路的作用，一般连接主路并作为分区内的主路，红线宽度为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40</w:t>
      </w:r>
      <w:r w:rsidRPr="00EB69AC">
        <w:rPr>
          <w:rFonts w:ascii="Times New Roman" w:hAnsi="Times New Roman" w:cs="宋体" w:hint="eastAsia"/>
          <w:sz w:val="24"/>
          <w:szCs w:val="24"/>
        </w:rPr>
        <w:t>米；支路一般作为生活道路，连接各个街坊片区，红线宽度为</w:t>
      </w:r>
      <w:r w:rsidRPr="00EB69AC">
        <w:rPr>
          <w:rFonts w:ascii="Times New Roman" w:hAnsi="Times New Roman" w:cs="宋体" w:hint="eastAsia"/>
          <w:sz w:val="24"/>
          <w:szCs w:val="24"/>
        </w:rPr>
        <w:t>12</w:t>
      </w:r>
      <w:r w:rsidRPr="00EB69AC">
        <w:rPr>
          <w:rFonts w:ascii="Times New Roman" w:hAnsi="Times New Roman" w:cs="宋体" w:hint="eastAsia"/>
          <w:sz w:val="24"/>
          <w:szCs w:val="24"/>
        </w:rPr>
        <w:t>至</w:t>
      </w:r>
      <w:r w:rsidRPr="00EB69AC">
        <w:rPr>
          <w:rFonts w:ascii="Times New Roman" w:hAnsi="Times New Roman" w:cs="宋体" w:hint="eastAsia"/>
          <w:sz w:val="24"/>
          <w:szCs w:val="24"/>
        </w:rPr>
        <w:t>15</w:t>
      </w:r>
      <w:r w:rsidRPr="00EB69AC">
        <w:rPr>
          <w:rFonts w:ascii="Times New Roman" w:hAnsi="Times New Roman" w:cs="宋体" w:hint="eastAsia"/>
          <w:sz w:val="24"/>
          <w:szCs w:val="24"/>
        </w:rPr>
        <w:t>米。此外，还从</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数据中提取了相关兴趣</w:t>
      </w:r>
      <w:proofErr w:type="gramStart"/>
      <w:r w:rsidRPr="00EB69AC">
        <w:rPr>
          <w:rFonts w:ascii="Times New Roman" w:hAnsi="Times New Roman" w:cs="宋体" w:hint="eastAsia"/>
          <w:sz w:val="24"/>
          <w:szCs w:val="24"/>
        </w:rPr>
        <w:t>点数据</w:t>
      </w:r>
      <w:proofErr w:type="gramEnd"/>
      <w:r w:rsidRPr="00EB69AC">
        <w:rPr>
          <w:rFonts w:ascii="Times New Roman" w:hAnsi="Times New Roman" w:cs="宋体" w:hint="eastAsia"/>
          <w:sz w:val="24"/>
          <w:szCs w:val="24"/>
        </w:rPr>
        <w:t>集。</w:t>
      </w:r>
    </w:p>
    <w:p w14:paraId="59367F72" w14:textId="1AC42E94" w:rsidR="005D3F9A" w:rsidRPr="005D3F9A" w:rsidRDefault="005D3F9A" w:rsidP="00EB69AC">
      <w:pPr>
        <w:spacing w:line="360" w:lineRule="auto"/>
        <w:jc w:val="center"/>
        <w:rPr>
          <w:rFonts w:ascii="Times New Roman" w:hAnsi="Times New Roman"/>
          <w:noProof/>
          <w:szCs w:val="20"/>
        </w:rPr>
      </w:pPr>
      <w:r w:rsidRPr="005D3F9A">
        <w:rPr>
          <w:rFonts w:ascii="Times New Roman" w:hAnsi="Times New Roman"/>
          <w:noProof/>
          <w:szCs w:val="20"/>
        </w:rPr>
        <w:drawing>
          <wp:inline distT="0" distB="0" distL="0" distR="0" wp14:anchorId="4C3AF1BA" wp14:editId="34D243BD">
            <wp:extent cx="3835021" cy="2760607"/>
            <wp:effectExtent l="0" t="0" r="0" b="1905"/>
            <wp:docPr id="486258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56276" cy="2775907"/>
                    </a:xfrm>
                    <a:prstGeom prst="rect">
                      <a:avLst/>
                    </a:prstGeom>
                    <a:noFill/>
                    <a:ln>
                      <a:noFill/>
                    </a:ln>
                  </pic:spPr>
                </pic:pic>
              </a:graphicData>
            </a:graphic>
          </wp:inline>
        </w:drawing>
      </w:r>
    </w:p>
    <w:p w14:paraId="2219DB99" w14:textId="371CB60A" w:rsidR="005D3F9A" w:rsidRPr="00EB69AC" w:rsidRDefault="005D3F9A" w:rsidP="00EB69AC">
      <w:pPr>
        <w:spacing w:line="360" w:lineRule="auto"/>
        <w:jc w:val="center"/>
        <w:rPr>
          <w:rFonts w:ascii="宋体" w:hAnsi="宋体" w:cs="宋体"/>
          <w:b/>
          <w:bCs/>
          <w:szCs w:val="21"/>
        </w:rPr>
      </w:pPr>
      <w:r w:rsidRPr="005D3F9A">
        <w:rPr>
          <w:rFonts w:ascii="宋体" w:hAnsi="宋体" w:cs="宋体" w:hint="eastAsia"/>
          <w:b/>
          <w:bCs/>
          <w:szCs w:val="21"/>
        </w:rPr>
        <w:t xml:space="preserve">图3.1 </w:t>
      </w:r>
      <w:r>
        <w:rPr>
          <w:rFonts w:ascii="宋体" w:hAnsi="宋体" w:cs="宋体" w:hint="eastAsia"/>
          <w:b/>
          <w:bCs/>
          <w:szCs w:val="21"/>
        </w:rPr>
        <w:t>上海市分级路网数据</w:t>
      </w:r>
    </w:p>
    <w:p w14:paraId="19B3D169" w14:textId="226DE9AA"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lastRenderedPageBreak/>
        <w:t>从上海市兴趣</w:t>
      </w:r>
      <w:proofErr w:type="gramStart"/>
      <w:r w:rsidRPr="00074A17">
        <w:rPr>
          <w:rFonts w:ascii="Times New Roman" w:hAnsi="Times New Roman" w:cs="宋体" w:hint="eastAsia"/>
          <w:sz w:val="24"/>
          <w:szCs w:val="24"/>
        </w:rPr>
        <w:t>点数据</w:t>
      </w:r>
      <w:proofErr w:type="gramEnd"/>
      <w:r w:rsidRPr="00074A17">
        <w:rPr>
          <w:rFonts w:ascii="Times New Roman" w:hAnsi="Times New Roman" w:cs="宋体" w:hint="eastAsia"/>
          <w:sz w:val="24"/>
          <w:szCs w:val="24"/>
        </w:rPr>
        <w:t>集中抽取出八个类别的兴趣点集（交通设施服务、体育休闲服务、公司企业、商务住宅、科教文化服务、购物服务、风景名胜、餐饮服务）共计</w:t>
      </w:r>
      <w:r w:rsidRPr="00074A17">
        <w:rPr>
          <w:rFonts w:ascii="Times New Roman" w:hAnsi="Times New Roman" w:cs="宋体" w:hint="eastAsia"/>
          <w:sz w:val="24"/>
          <w:szCs w:val="24"/>
        </w:rPr>
        <w:t xml:space="preserve"> 122608 </w:t>
      </w:r>
      <w:r w:rsidRPr="00074A17">
        <w:rPr>
          <w:rFonts w:ascii="Times New Roman" w:hAnsi="Times New Roman" w:cs="宋体" w:hint="eastAsia"/>
          <w:sz w:val="24"/>
          <w:szCs w:val="24"/>
        </w:rPr>
        <w:t>条数据。</w:t>
      </w:r>
    </w:p>
    <w:p w14:paraId="01977EC7" w14:textId="0B3ABEAE" w:rsidR="00074A17" w:rsidRPr="00074A17" w:rsidRDefault="00074A17" w:rsidP="00074A17">
      <w:pPr>
        <w:pStyle w:val="a5"/>
        <w:spacing w:line="240" w:lineRule="auto"/>
        <w:rPr>
          <w:rFonts w:ascii="Times New Roman" w:hAnsi="Times New Roman"/>
          <w:szCs w:val="21"/>
        </w:rPr>
      </w:pPr>
      <w:r>
        <w:rPr>
          <w:sz w:val="21"/>
        </w:rPr>
        <w:t>表3.</w:t>
      </w:r>
      <w:r>
        <w:rPr>
          <w:rFonts w:hint="eastAsia"/>
          <w:sz w:val="21"/>
        </w:rPr>
        <w:t>2</w:t>
      </w:r>
      <w:r>
        <w:rPr>
          <w:sz w:val="21"/>
        </w:rPr>
        <w:t xml:space="preserve">  </w:t>
      </w:r>
      <w:r>
        <w:rPr>
          <w:rFonts w:hint="eastAsia"/>
          <w:sz w:val="21"/>
        </w:rPr>
        <w:t>兴趣点类别及编码</w:t>
      </w:r>
    </w:p>
    <w:tbl>
      <w:tblPr>
        <w:tblStyle w:val="10"/>
        <w:tblW w:w="7003" w:type="dxa"/>
        <w:jc w:val="center"/>
        <w:tblLook w:val="04A0" w:firstRow="1" w:lastRow="0" w:firstColumn="1" w:lastColumn="0" w:noHBand="0" w:noVBand="1"/>
      </w:tblPr>
      <w:tblGrid>
        <w:gridCol w:w="1843"/>
        <w:gridCol w:w="3797"/>
        <w:gridCol w:w="1363"/>
      </w:tblGrid>
      <w:tr w:rsidR="00074A17" w:rsidRPr="00074A17" w14:paraId="782450CE" w14:textId="77777777" w:rsidTr="00074A17">
        <w:trPr>
          <w:trHeight w:val="288"/>
          <w:jc w:val="center"/>
        </w:trPr>
        <w:tc>
          <w:tcPr>
            <w:tcW w:w="1843" w:type="dxa"/>
            <w:tcBorders>
              <w:bottom w:val="single" w:sz="4" w:space="0" w:color="auto"/>
            </w:tcBorders>
            <w:noWrap/>
            <w:hideMark/>
          </w:tcPr>
          <w:p w14:paraId="51B14D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类名 </w:t>
            </w:r>
          </w:p>
        </w:tc>
        <w:tc>
          <w:tcPr>
            <w:tcW w:w="3797" w:type="dxa"/>
            <w:tcBorders>
              <w:bottom w:val="single" w:sz="4" w:space="0" w:color="auto"/>
            </w:tcBorders>
            <w:noWrap/>
            <w:hideMark/>
          </w:tcPr>
          <w:p w14:paraId="19FD98C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英文名 </w:t>
            </w:r>
          </w:p>
        </w:tc>
        <w:tc>
          <w:tcPr>
            <w:tcW w:w="1363" w:type="dxa"/>
            <w:tcBorders>
              <w:bottom w:val="single" w:sz="4" w:space="0" w:color="auto"/>
            </w:tcBorders>
            <w:noWrap/>
            <w:hideMark/>
          </w:tcPr>
          <w:p w14:paraId="30DBB7B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编码 </w:t>
            </w:r>
          </w:p>
        </w:tc>
      </w:tr>
      <w:tr w:rsidR="00074A17" w:rsidRPr="00074A17" w14:paraId="1EFE9A2A" w14:textId="77777777" w:rsidTr="00074A17">
        <w:trPr>
          <w:trHeight w:val="288"/>
          <w:jc w:val="center"/>
        </w:trPr>
        <w:tc>
          <w:tcPr>
            <w:tcW w:w="1843" w:type="dxa"/>
            <w:tcBorders>
              <w:top w:val="single" w:sz="4" w:space="0" w:color="auto"/>
            </w:tcBorders>
            <w:noWrap/>
            <w:hideMark/>
          </w:tcPr>
          <w:p w14:paraId="243CE0C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交通设施服务 </w:t>
            </w:r>
          </w:p>
        </w:tc>
        <w:tc>
          <w:tcPr>
            <w:tcW w:w="3797" w:type="dxa"/>
            <w:tcBorders>
              <w:top w:val="single" w:sz="4" w:space="0" w:color="auto"/>
            </w:tcBorders>
            <w:noWrap/>
            <w:hideMark/>
          </w:tcPr>
          <w:p w14:paraId="4E88FCF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Transportation </w:t>
            </w:r>
          </w:p>
        </w:tc>
        <w:tc>
          <w:tcPr>
            <w:tcW w:w="1363" w:type="dxa"/>
            <w:tcBorders>
              <w:top w:val="single" w:sz="4" w:space="0" w:color="auto"/>
            </w:tcBorders>
            <w:noWrap/>
            <w:hideMark/>
          </w:tcPr>
          <w:p w14:paraId="785CE65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0</w:t>
            </w:r>
          </w:p>
        </w:tc>
      </w:tr>
      <w:tr w:rsidR="00074A17" w:rsidRPr="00074A17" w14:paraId="08729846" w14:textId="77777777" w:rsidTr="00074A17">
        <w:trPr>
          <w:trHeight w:val="288"/>
          <w:jc w:val="center"/>
        </w:trPr>
        <w:tc>
          <w:tcPr>
            <w:tcW w:w="1843" w:type="dxa"/>
            <w:noWrap/>
            <w:hideMark/>
          </w:tcPr>
          <w:p w14:paraId="286CF408"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体育休闲服务 </w:t>
            </w:r>
          </w:p>
        </w:tc>
        <w:tc>
          <w:tcPr>
            <w:tcW w:w="3797" w:type="dxa"/>
            <w:noWrap/>
            <w:hideMark/>
          </w:tcPr>
          <w:p w14:paraId="76DAA846"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Sports and Leisure </w:t>
            </w:r>
          </w:p>
        </w:tc>
        <w:tc>
          <w:tcPr>
            <w:tcW w:w="1363" w:type="dxa"/>
            <w:noWrap/>
            <w:hideMark/>
          </w:tcPr>
          <w:p w14:paraId="3D768F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1</w:t>
            </w:r>
          </w:p>
        </w:tc>
      </w:tr>
      <w:tr w:rsidR="00074A17" w:rsidRPr="00074A17" w14:paraId="307C80D1" w14:textId="77777777" w:rsidTr="00074A17">
        <w:trPr>
          <w:trHeight w:val="288"/>
          <w:jc w:val="center"/>
        </w:trPr>
        <w:tc>
          <w:tcPr>
            <w:tcW w:w="1843" w:type="dxa"/>
            <w:noWrap/>
            <w:hideMark/>
          </w:tcPr>
          <w:p w14:paraId="2F48604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公司企业 </w:t>
            </w:r>
          </w:p>
        </w:tc>
        <w:tc>
          <w:tcPr>
            <w:tcW w:w="3797" w:type="dxa"/>
            <w:noWrap/>
            <w:hideMark/>
          </w:tcPr>
          <w:p w14:paraId="06A2CCD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Company </w:t>
            </w:r>
          </w:p>
        </w:tc>
        <w:tc>
          <w:tcPr>
            <w:tcW w:w="1363" w:type="dxa"/>
            <w:noWrap/>
            <w:hideMark/>
          </w:tcPr>
          <w:p w14:paraId="2E98A1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2</w:t>
            </w:r>
          </w:p>
        </w:tc>
      </w:tr>
      <w:tr w:rsidR="00074A17" w:rsidRPr="00074A17" w14:paraId="7735B247" w14:textId="77777777" w:rsidTr="00074A17">
        <w:trPr>
          <w:trHeight w:val="288"/>
          <w:jc w:val="center"/>
        </w:trPr>
        <w:tc>
          <w:tcPr>
            <w:tcW w:w="1843" w:type="dxa"/>
            <w:noWrap/>
            <w:hideMark/>
          </w:tcPr>
          <w:p w14:paraId="33668C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商务住宅 </w:t>
            </w:r>
          </w:p>
        </w:tc>
        <w:tc>
          <w:tcPr>
            <w:tcW w:w="3797" w:type="dxa"/>
            <w:noWrap/>
            <w:hideMark/>
          </w:tcPr>
          <w:p w14:paraId="002F658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Business Residence </w:t>
            </w:r>
          </w:p>
        </w:tc>
        <w:tc>
          <w:tcPr>
            <w:tcW w:w="1363" w:type="dxa"/>
            <w:noWrap/>
            <w:hideMark/>
          </w:tcPr>
          <w:p w14:paraId="3557752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3</w:t>
            </w:r>
          </w:p>
        </w:tc>
      </w:tr>
      <w:tr w:rsidR="00074A17" w:rsidRPr="00074A17" w14:paraId="51309454" w14:textId="77777777" w:rsidTr="00074A17">
        <w:trPr>
          <w:trHeight w:val="288"/>
          <w:jc w:val="center"/>
        </w:trPr>
        <w:tc>
          <w:tcPr>
            <w:tcW w:w="1843" w:type="dxa"/>
            <w:noWrap/>
            <w:hideMark/>
          </w:tcPr>
          <w:p w14:paraId="620551F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科教文化服务 </w:t>
            </w:r>
          </w:p>
        </w:tc>
        <w:tc>
          <w:tcPr>
            <w:tcW w:w="3797" w:type="dxa"/>
            <w:noWrap/>
            <w:hideMark/>
          </w:tcPr>
          <w:p w14:paraId="01265A7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Science and Education Culture </w:t>
            </w:r>
          </w:p>
        </w:tc>
        <w:tc>
          <w:tcPr>
            <w:tcW w:w="1363" w:type="dxa"/>
            <w:noWrap/>
            <w:hideMark/>
          </w:tcPr>
          <w:p w14:paraId="3768F94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4</w:t>
            </w:r>
          </w:p>
        </w:tc>
      </w:tr>
      <w:tr w:rsidR="00074A17" w:rsidRPr="00074A17" w14:paraId="60CC0045" w14:textId="77777777" w:rsidTr="00074A17">
        <w:trPr>
          <w:trHeight w:val="288"/>
          <w:jc w:val="center"/>
        </w:trPr>
        <w:tc>
          <w:tcPr>
            <w:tcW w:w="1843" w:type="dxa"/>
            <w:noWrap/>
            <w:hideMark/>
          </w:tcPr>
          <w:p w14:paraId="4FB736E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购物服务 </w:t>
            </w:r>
          </w:p>
        </w:tc>
        <w:tc>
          <w:tcPr>
            <w:tcW w:w="3797" w:type="dxa"/>
            <w:noWrap/>
            <w:hideMark/>
          </w:tcPr>
          <w:p w14:paraId="42C2145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Shopping </w:t>
            </w:r>
          </w:p>
        </w:tc>
        <w:tc>
          <w:tcPr>
            <w:tcW w:w="1363" w:type="dxa"/>
            <w:noWrap/>
            <w:hideMark/>
          </w:tcPr>
          <w:p w14:paraId="2A92E7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5</w:t>
            </w:r>
          </w:p>
        </w:tc>
      </w:tr>
      <w:tr w:rsidR="00074A17" w:rsidRPr="00074A17" w14:paraId="25B48543" w14:textId="77777777" w:rsidTr="00074A17">
        <w:trPr>
          <w:trHeight w:val="288"/>
          <w:jc w:val="center"/>
        </w:trPr>
        <w:tc>
          <w:tcPr>
            <w:tcW w:w="1843" w:type="dxa"/>
            <w:noWrap/>
            <w:hideMark/>
          </w:tcPr>
          <w:p w14:paraId="0D33448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风景名胜 </w:t>
            </w:r>
          </w:p>
        </w:tc>
        <w:tc>
          <w:tcPr>
            <w:tcW w:w="3797" w:type="dxa"/>
            <w:noWrap/>
            <w:hideMark/>
          </w:tcPr>
          <w:p w14:paraId="02D9241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Scenic Spots </w:t>
            </w:r>
          </w:p>
        </w:tc>
        <w:tc>
          <w:tcPr>
            <w:tcW w:w="1363" w:type="dxa"/>
            <w:noWrap/>
            <w:hideMark/>
          </w:tcPr>
          <w:p w14:paraId="5F499A62"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6</w:t>
            </w:r>
          </w:p>
        </w:tc>
      </w:tr>
      <w:tr w:rsidR="00074A17" w:rsidRPr="00074A17" w14:paraId="1DC9F0B1" w14:textId="77777777" w:rsidTr="00074A17">
        <w:trPr>
          <w:trHeight w:val="288"/>
          <w:jc w:val="center"/>
        </w:trPr>
        <w:tc>
          <w:tcPr>
            <w:tcW w:w="1843" w:type="dxa"/>
            <w:noWrap/>
            <w:hideMark/>
          </w:tcPr>
          <w:p w14:paraId="196915C9"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餐饮服务 </w:t>
            </w:r>
          </w:p>
        </w:tc>
        <w:tc>
          <w:tcPr>
            <w:tcW w:w="3797" w:type="dxa"/>
            <w:noWrap/>
            <w:hideMark/>
          </w:tcPr>
          <w:p w14:paraId="6F758D91"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Catering </w:t>
            </w:r>
          </w:p>
        </w:tc>
        <w:tc>
          <w:tcPr>
            <w:tcW w:w="1363" w:type="dxa"/>
            <w:noWrap/>
            <w:hideMark/>
          </w:tcPr>
          <w:p w14:paraId="0BC4F3CF"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7</w:t>
            </w:r>
          </w:p>
        </w:tc>
      </w:tr>
    </w:tbl>
    <w:p w14:paraId="2A57326A" w14:textId="77777777" w:rsidR="00074A17" w:rsidRPr="00074A17" w:rsidRDefault="00074A17" w:rsidP="004872B7">
      <w:pPr>
        <w:spacing w:beforeLines="50" w:before="156" w:line="400" w:lineRule="exact"/>
        <w:rPr>
          <w:rFonts w:ascii="宋体" w:hAnsi="宋体" w:cs="宋体"/>
          <w:sz w:val="24"/>
          <w:szCs w:val="24"/>
        </w:rPr>
      </w:pPr>
    </w:p>
    <w:p w14:paraId="34D79AA1" w14:textId="358B14B6" w:rsidR="009B140C" w:rsidRDefault="009B140C" w:rsidP="009B140C">
      <w:pPr>
        <w:pStyle w:val="23"/>
        <w:spacing w:beforeLines="50" w:before="156" w:after="0" w:line="360" w:lineRule="auto"/>
        <w:rPr>
          <w:rFonts w:cs="黑体"/>
          <w:sz w:val="24"/>
          <w:szCs w:val="24"/>
        </w:rPr>
      </w:pPr>
      <w:bookmarkStart w:id="43" w:name="_Toc166524130"/>
      <w:bookmarkStart w:id="44" w:name="_Toc166878756"/>
      <w:r>
        <w:rPr>
          <w:rFonts w:cs="黑体" w:hint="eastAsia"/>
          <w:sz w:val="24"/>
          <w:szCs w:val="24"/>
        </w:rPr>
        <w:t xml:space="preserve">3.2.2 </w:t>
      </w:r>
      <w:r w:rsidRPr="009B140C">
        <w:rPr>
          <w:rFonts w:cs="黑体" w:hint="eastAsia"/>
          <w:sz w:val="24"/>
          <w:szCs w:val="24"/>
        </w:rPr>
        <w:t>轨迹重排序及长度量测</w:t>
      </w:r>
      <w:bookmarkEnd w:id="43"/>
      <w:bookmarkEnd w:id="44"/>
    </w:p>
    <w:p w14:paraId="720E4180" w14:textId="1247E7C2"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2008</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Gustavo Niemeyer </w:t>
      </w:r>
      <w:r w:rsidRPr="00074A17">
        <w:rPr>
          <w:rFonts w:ascii="Times New Roman" w:hAnsi="Times New Roman" w:cs="宋体" w:hint="eastAsia"/>
          <w:sz w:val="24"/>
          <w:szCs w:val="24"/>
        </w:rPr>
        <w:t>提出了</w:t>
      </w:r>
      <w:r w:rsidRPr="00074A17">
        <w:rPr>
          <w:rFonts w:ascii="Times New Roman" w:hAnsi="Times New Roman" w:cs="宋体" w:hint="eastAsia"/>
          <w:sz w:val="24"/>
          <w:szCs w:val="24"/>
        </w:rPr>
        <w:t xml:space="preserve"> </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地理编码系统</w:t>
      </w:r>
      <w:r w:rsidR="0012784A">
        <w:rPr>
          <w:rFonts w:ascii="Times New Roman" w:hAnsi="Times New Roman"/>
          <w:sz w:val="24"/>
          <w:szCs w:val="20"/>
          <w:vertAlign w:val="superscript"/>
        </w:rPr>
        <w:fldChar w:fldCharType="begin"/>
      </w:r>
      <w:r w:rsidR="0012784A">
        <w:rPr>
          <w:rFonts w:ascii="Times New Roman" w:hAnsi="Times New Roman"/>
          <w:sz w:val="24"/>
          <w:szCs w:val="20"/>
          <w:vertAlign w:val="superscript"/>
        </w:rPr>
        <w:instrText xml:space="preserve"> </w:instrText>
      </w:r>
      <w:r w:rsidR="0012784A">
        <w:rPr>
          <w:rFonts w:ascii="Times New Roman" w:hAnsi="Times New Roman" w:hint="eastAsia"/>
          <w:sz w:val="24"/>
          <w:szCs w:val="20"/>
          <w:vertAlign w:val="superscript"/>
        </w:rPr>
        <w:instrText>REF _Ref166526118 \r \h</w:instrText>
      </w:r>
      <w:r w:rsidR="0012784A">
        <w:rPr>
          <w:rFonts w:ascii="Times New Roman" w:hAnsi="Times New Roman"/>
          <w:sz w:val="24"/>
          <w:szCs w:val="20"/>
          <w:vertAlign w:val="superscript"/>
        </w:rPr>
        <w:instrText xml:space="preserve"> </w:instrText>
      </w:r>
      <w:r w:rsidR="0012784A">
        <w:rPr>
          <w:rFonts w:ascii="Times New Roman" w:hAnsi="Times New Roman"/>
          <w:sz w:val="24"/>
          <w:szCs w:val="20"/>
          <w:vertAlign w:val="superscript"/>
        </w:rPr>
      </w:r>
      <w:r w:rsidR="0012784A">
        <w:rPr>
          <w:rFonts w:ascii="Times New Roman" w:hAnsi="Times New Roman"/>
          <w:sz w:val="24"/>
          <w:szCs w:val="20"/>
          <w:vertAlign w:val="superscript"/>
        </w:rPr>
        <w:fldChar w:fldCharType="separate"/>
      </w:r>
      <w:r w:rsidR="0012784A">
        <w:rPr>
          <w:rFonts w:ascii="Times New Roman" w:hAnsi="Times New Roman"/>
          <w:sz w:val="24"/>
          <w:szCs w:val="20"/>
          <w:vertAlign w:val="superscript"/>
        </w:rPr>
        <w:t>[16]</w:t>
      </w:r>
      <w:r w:rsidR="0012784A">
        <w:rPr>
          <w:rFonts w:ascii="Times New Roman" w:hAnsi="Times New Roman"/>
          <w:sz w:val="24"/>
          <w:szCs w:val="20"/>
          <w:vertAlign w:val="superscript"/>
        </w:rPr>
        <w:fldChar w:fldCharType="end"/>
      </w:r>
      <w:r w:rsidRPr="00074A17">
        <w:rPr>
          <w:rFonts w:ascii="Times New Roman" w:hAnsi="Times New Roman" w:cs="宋体" w:hint="eastAsia"/>
          <w:sz w:val="24"/>
          <w:szCs w:val="24"/>
        </w:rPr>
        <w:t>，它能将地理位置编码成由字母和数字组成的短字符串。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是一种多层级的空间数据结构，通过网格状的划分及</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r w:rsidRPr="00074A17">
        <w:rPr>
          <w:rFonts w:ascii="Times New Roman" w:hAnsi="Times New Roman" w:cs="宋体" w:hint="eastAsia"/>
          <w:sz w:val="24"/>
          <w:szCs w:val="24"/>
        </w:rPr>
        <w:t xml:space="preserve"> (Z-order curve)</w:t>
      </w:r>
      <w:r w:rsidRPr="00074A17">
        <w:rPr>
          <w:rFonts w:ascii="Times New Roman" w:hAnsi="Times New Roman" w:cs="宋体" w:hint="eastAsia"/>
          <w:sz w:val="24"/>
          <w:szCs w:val="24"/>
        </w:rPr>
        <w:t>方式将空间进行编码。</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编码精度可以通过增加编码字符长度无限拓展，同时可以通过去除编码末尾的字符来降低精度</w:t>
      </w:r>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空间精度随之降低</w:t>
      </w:r>
      <w:r w:rsidRPr="00074A17">
        <w:rPr>
          <w:rFonts w:ascii="Times New Roman" w:hAnsi="Times New Roman" w:cs="宋体" w:hint="eastAsia"/>
          <w:sz w:val="24"/>
          <w:szCs w:val="24"/>
        </w:rPr>
        <w:t>)</w:t>
      </w:r>
      <w:r w:rsidRPr="00074A17">
        <w:rPr>
          <w:rFonts w:ascii="Times New Roman" w:hAnsi="Times New Roman" w:cs="宋体" w:hint="eastAsia"/>
          <w:sz w:val="24"/>
          <w:szCs w:val="24"/>
        </w:rPr>
        <w:t>。</w:t>
      </w:r>
    </w:p>
    <w:p w14:paraId="4FD49EF6" w14:textId="51820013" w:rsidR="00074A17"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由于其编码结构具有层级性，</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保证了两个共享前缀越长的编码，其代表的地理位置越接近；由于其采用具有空间突变特性的</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无法保证距离很近的两个地理位置一定具有相同的编码前缀，且具有多位共享前缀的编码实际距离也有可能很远（多发生与边界处）。这种前缀匹配程度并不完全等同于地理距离的接近程度的现象被称为距离失真。</w:t>
      </w:r>
    </w:p>
    <w:p w14:paraId="4E53E7E8" w14:textId="7062AE9E" w:rsidR="009B140C" w:rsidRPr="00074A17" w:rsidRDefault="00074A17" w:rsidP="00074A17">
      <w:pPr>
        <w:spacing w:beforeLines="50" w:before="156"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计算</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首先需要将经纬度坐标分别转换为二进制表示。然后按照“经度值占偶数位，纬度值占奇数位”的规则将经纬度交织为一个二进制串，最后使用</w:t>
      </w:r>
      <w:r w:rsidRPr="00074A17">
        <w:rPr>
          <w:rFonts w:ascii="Times New Roman" w:hAnsi="Times New Roman" w:cs="宋体" w:hint="eastAsia"/>
          <w:sz w:val="24"/>
          <w:szCs w:val="24"/>
        </w:rPr>
        <w:t xml:space="preserve"> Base32 </w:t>
      </w:r>
      <w:r w:rsidRPr="00074A17">
        <w:rPr>
          <w:rFonts w:ascii="Times New Roman" w:hAnsi="Times New Roman" w:cs="宋体" w:hint="eastAsia"/>
          <w:sz w:val="24"/>
          <w:szCs w:val="24"/>
        </w:rPr>
        <w:t>编码转换为字符串。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算法的计算过程可以概括为以下公式：</w:t>
      </w:r>
    </w:p>
    <w:p w14:paraId="1F92D920" w14:textId="5F9B3BFA" w:rsidR="005D3F9A" w:rsidRPr="00074A17" w:rsidRDefault="00000000" w:rsidP="009B140C">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i/>
                  <w:sz w:val="24"/>
                  <w:szCs w:val="24"/>
                </w:rPr>
              </m:ctrlPr>
            </m:eqArrPr>
            <m:e>
              <m:r>
                <w:rPr>
                  <w:rFonts w:ascii="Cambria Math" w:hAnsi="Cambria Math"/>
                  <w:sz w:val="24"/>
                  <w:szCs w:val="24"/>
                </w:rPr>
                <m:t>GeoHash</m:t>
              </m:r>
              <m:d>
                <m:dPr>
                  <m:ctrlPr>
                    <w:rPr>
                      <w:rFonts w:ascii="Cambria Math" w:hAnsi="Cambria Math"/>
                      <w:i/>
                      <w:sz w:val="24"/>
                      <w:szCs w:val="24"/>
                    </w:rPr>
                  </m:ctrlPr>
                </m:dPr>
                <m:e>
                  <m:r>
                    <w:rPr>
                      <w:rFonts w:ascii="Cambria Math" w:hAnsi="Cambria Math"/>
                      <w:sz w:val="24"/>
                      <w:szCs w:val="24"/>
                    </w:rPr>
                    <m:t>lon,lat</m:t>
                  </m:r>
                </m:e>
              </m:d>
              <m:r>
                <w:rPr>
                  <w:rFonts w:ascii="Cambria Math" w:hAnsi="Cambria Math"/>
                  <w:sz w:val="24"/>
                  <w:szCs w:val="24"/>
                </w:rPr>
                <m:t>=Base32</m:t>
              </m:r>
              <m:d>
                <m:dPr>
                  <m:ctrlPr>
                    <w:rPr>
                      <w:rFonts w:ascii="Cambria Math" w:hAnsi="Cambria Math"/>
                      <w:i/>
                      <w:sz w:val="24"/>
                      <w:szCs w:val="24"/>
                    </w:rPr>
                  </m:ctrlPr>
                </m:dPr>
                <m:e>
                  <m:r>
                    <w:rPr>
                      <w:rFonts w:ascii="Cambria Math" w:hAnsi="Cambria Math"/>
                      <w:sz w:val="24"/>
                      <w:szCs w:val="24"/>
                    </w:rPr>
                    <m:t>Interleave</m:t>
                  </m:r>
                  <m:d>
                    <m:dPr>
                      <m:ctrlPr>
                        <w:rPr>
                          <w:rFonts w:ascii="Cambria Math" w:hAnsi="Cambria Math"/>
                          <w:i/>
                          <w:sz w:val="24"/>
                          <w:szCs w:val="24"/>
                        </w:rPr>
                      </m:ctrlPr>
                    </m:dPr>
                    <m:e>
                      <m:r>
                        <w:rPr>
                          <w:rFonts w:ascii="Cambria Math" w:hAnsi="Cambria Math"/>
                          <w:sz w:val="24"/>
                          <w:szCs w:val="24"/>
                        </w:rPr>
                        <m:t>Binary</m:t>
                      </m:r>
                      <m:d>
                        <m:dPr>
                          <m:ctrlPr>
                            <w:rPr>
                              <w:rFonts w:ascii="Cambria Math" w:hAnsi="Cambria Math"/>
                              <w:i/>
                              <w:sz w:val="24"/>
                              <w:szCs w:val="24"/>
                            </w:rPr>
                          </m:ctrlPr>
                        </m:dPr>
                        <m:e>
                          <m:r>
                            <w:rPr>
                              <w:rFonts w:ascii="Cambria Math" w:hAnsi="Cambria Math"/>
                              <w:sz w:val="24"/>
                              <w:szCs w:val="24"/>
                            </w:rPr>
                            <m:t>lon</m:t>
                          </m:r>
                        </m:e>
                      </m:d>
                      <m:r>
                        <w:rPr>
                          <w:rFonts w:ascii="Cambria Math" w:hAnsi="Cambria Math"/>
                          <w:sz w:val="24"/>
                          <w:szCs w:val="24"/>
                        </w:rPr>
                        <m:t>,Binary</m:t>
                      </m:r>
                      <m:d>
                        <m:dPr>
                          <m:ctrlPr>
                            <w:rPr>
                              <w:rFonts w:ascii="Cambria Math" w:hAnsi="Cambria Math"/>
                              <w:i/>
                              <w:sz w:val="24"/>
                              <w:szCs w:val="24"/>
                            </w:rPr>
                          </m:ctrlPr>
                        </m:dPr>
                        <m:e>
                          <m:r>
                            <w:rPr>
                              <w:rFonts w:ascii="Cambria Math" w:hAnsi="Cambria Math"/>
                              <w:sz w:val="24"/>
                              <w:szCs w:val="24"/>
                            </w:rPr>
                            <m:t>lat</m:t>
                          </m:r>
                        </m:e>
                      </m:d>
                    </m:e>
                  </m:d>
                </m:e>
              </m:d>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3.1</m:t>
                  </m:r>
                </m:e>
              </m:d>
            </m:e>
          </m:eqArr>
        </m:oMath>
      </m:oMathPara>
    </w:p>
    <w:p w14:paraId="06681685" w14:textId="54E88CCE" w:rsidR="002444D9" w:rsidRDefault="002444D9" w:rsidP="002444D9">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其中，</w:t>
      </w:r>
      <w:r w:rsidRPr="002444D9">
        <w:rPr>
          <w:rFonts w:ascii="Times New Roman" w:hAnsi="Times New Roman" w:cs="宋体" w:hint="eastAsia"/>
          <w:sz w:val="24"/>
          <w:szCs w:val="24"/>
        </w:rPr>
        <w:t xml:space="preserve">Interleave </w:t>
      </w:r>
      <w:r w:rsidRPr="002444D9">
        <w:rPr>
          <w:rFonts w:ascii="Times New Roman" w:hAnsi="Times New Roman" w:cs="宋体" w:hint="eastAsia"/>
          <w:sz w:val="24"/>
          <w:szCs w:val="24"/>
        </w:rPr>
        <w:t>函数表示经纬度二进制值的交织操作，</w:t>
      </w:r>
      <w:r w:rsidRPr="002444D9">
        <w:rPr>
          <w:rFonts w:ascii="Times New Roman" w:hAnsi="Times New Roman" w:cs="宋体" w:hint="eastAsia"/>
          <w:sz w:val="24"/>
          <w:szCs w:val="24"/>
        </w:rPr>
        <w:t xml:space="preserve">Base32 </w:t>
      </w:r>
      <w:r w:rsidRPr="002444D9">
        <w:rPr>
          <w:rFonts w:ascii="Times New Roman" w:hAnsi="Times New Roman" w:cs="宋体" w:hint="eastAsia"/>
          <w:sz w:val="24"/>
          <w:szCs w:val="24"/>
        </w:rPr>
        <w:t>函数表示二进制值转换为</w:t>
      </w:r>
      <w:r w:rsidRPr="002444D9">
        <w:rPr>
          <w:rFonts w:ascii="Times New Roman" w:hAnsi="Times New Roman" w:cs="宋体" w:hint="eastAsia"/>
          <w:sz w:val="24"/>
          <w:szCs w:val="24"/>
        </w:rPr>
        <w:t xml:space="preserve"> Base32 </w:t>
      </w:r>
      <w:r w:rsidRPr="002444D9">
        <w:rPr>
          <w:rFonts w:ascii="Times New Roman" w:hAnsi="Times New Roman" w:cs="宋体" w:hint="eastAsia"/>
          <w:sz w:val="24"/>
          <w:szCs w:val="24"/>
        </w:rPr>
        <w:t>编码的操作。</w:t>
      </w:r>
    </w:p>
    <w:p w14:paraId="18337CCD" w14:textId="57A94FB5" w:rsidR="002444D9" w:rsidRPr="002444D9" w:rsidRDefault="002444D9" w:rsidP="002444D9">
      <w:pPr>
        <w:spacing w:line="360" w:lineRule="auto"/>
        <w:jc w:val="center"/>
        <w:rPr>
          <w:rFonts w:ascii="Times New Roman" w:hAnsi="Times New Roman"/>
          <w:noProof/>
          <w:szCs w:val="20"/>
        </w:rPr>
      </w:pPr>
      <w:r w:rsidRPr="002444D9">
        <w:rPr>
          <w:rFonts w:ascii="Times New Roman" w:hAnsi="Times New Roman"/>
          <w:noProof/>
          <w:szCs w:val="20"/>
        </w:rPr>
        <w:lastRenderedPageBreak/>
        <w:drawing>
          <wp:inline distT="0" distB="0" distL="0" distR="0" wp14:anchorId="1563C0C0" wp14:editId="7A2010BB">
            <wp:extent cx="2349500" cy="4251325"/>
            <wp:effectExtent l="0" t="0" r="0" b="0"/>
            <wp:docPr id="4001219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9500" cy="4251325"/>
                    </a:xfrm>
                    <a:prstGeom prst="rect">
                      <a:avLst/>
                    </a:prstGeom>
                    <a:noFill/>
                    <a:ln>
                      <a:noFill/>
                    </a:ln>
                  </pic:spPr>
                </pic:pic>
              </a:graphicData>
            </a:graphic>
          </wp:inline>
        </w:drawing>
      </w:r>
    </w:p>
    <w:p w14:paraId="7996F64B" w14:textId="7F562822" w:rsidR="002444D9" w:rsidRPr="002444D9" w:rsidRDefault="002444D9" w:rsidP="002444D9">
      <w:pPr>
        <w:spacing w:line="360" w:lineRule="auto"/>
        <w:jc w:val="center"/>
        <w:rPr>
          <w:rFonts w:ascii="宋体" w:hAnsi="宋体" w:cs="宋体"/>
          <w:b/>
          <w:bCs/>
          <w:szCs w:val="21"/>
        </w:rPr>
      </w:pPr>
      <w:r w:rsidRPr="002444D9">
        <w:rPr>
          <w:rFonts w:ascii="宋体" w:hAnsi="宋体" w:cs="宋体" w:hint="eastAsia"/>
          <w:b/>
          <w:bCs/>
          <w:szCs w:val="21"/>
        </w:rPr>
        <w:t>图3.</w:t>
      </w:r>
      <w:r>
        <w:rPr>
          <w:rFonts w:ascii="宋体" w:hAnsi="宋体" w:cs="宋体" w:hint="eastAsia"/>
          <w:b/>
          <w:bCs/>
          <w:szCs w:val="21"/>
        </w:rPr>
        <w:t>2</w:t>
      </w:r>
      <w:r w:rsidRPr="002444D9">
        <w:rPr>
          <w:rFonts w:ascii="宋体" w:hAnsi="宋体" w:cs="宋体" w:hint="eastAsia"/>
          <w:b/>
          <w:bCs/>
          <w:szCs w:val="21"/>
        </w:rPr>
        <w:t xml:space="preserve"> </w:t>
      </w:r>
      <w:proofErr w:type="spellStart"/>
      <w:r w:rsidRPr="002444D9">
        <w:rPr>
          <w:rFonts w:ascii="Times New Roman" w:hAnsi="Times New Roman"/>
          <w:b/>
          <w:bCs/>
          <w:szCs w:val="21"/>
        </w:rPr>
        <w:t>GeoHash</w:t>
      </w:r>
      <w:proofErr w:type="spellEnd"/>
      <w:r>
        <w:rPr>
          <w:rFonts w:ascii="宋体" w:hAnsi="宋体" w:cs="宋体" w:hint="eastAsia"/>
          <w:b/>
          <w:bCs/>
          <w:szCs w:val="21"/>
        </w:rPr>
        <w:t>算法流程</w:t>
      </w:r>
    </w:p>
    <w:p w14:paraId="3FCB6964" w14:textId="135DDBE0" w:rsidR="002444D9" w:rsidRDefault="002444D9" w:rsidP="009B140C">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曼哈顿距离由纽约市曼哈顿的棋盘式街道布局而得名，定义为两个点的坐标轴投影长度之。在二维平面上，两点</w:t>
      </w:r>
      <w:r w:rsidRPr="002444D9">
        <w:rPr>
          <w:rFonts w:ascii="Times New Roman" w:hAnsi="Times New Roman" w:cs="宋体" w:hint="eastAsia"/>
          <w:sz w:val="24"/>
          <w:szCs w:val="24"/>
        </w:rPr>
        <w:t xml:space="preserve"> (x1, y1) </w:t>
      </w:r>
      <w:r w:rsidRPr="002444D9">
        <w:rPr>
          <w:rFonts w:ascii="Times New Roman" w:hAnsi="Times New Roman" w:cs="宋体" w:hint="eastAsia"/>
          <w:sz w:val="24"/>
          <w:szCs w:val="24"/>
        </w:rPr>
        <w:t>和</w:t>
      </w:r>
      <w:r w:rsidRPr="002444D9">
        <w:rPr>
          <w:rFonts w:ascii="Times New Roman" w:hAnsi="Times New Roman" w:cs="宋体" w:hint="eastAsia"/>
          <w:sz w:val="24"/>
          <w:szCs w:val="24"/>
        </w:rPr>
        <w:t xml:space="preserve"> (x2, y2) </w:t>
      </w:r>
      <w:r w:rsidRPr="002444D9">
        <w:rPr>
          <w:rFonts w:ascii="Times New Roman" w:hAnsi="Times New Roman" w:cs="宋体" w:hint="eastAsia"/>
          <w:sz w:val="24"/>
          <w:szCs w:val="24"/>
        </w:rPr>
        <w:t>之间的曼哈顿距离为：</w:t>
      </w:r>
    </w:p>
    <w:p w14:paraId="1CE9AF8B" w14:textId="3C5F4563" w:rsidR="002444D9" w:rsidRPr="002444D9" w:rsidRDefault="00000000" w:rsidP="002444D9">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d</m:t>
              </m:r>
              <m:d>
                <m:dPr>
                  <m:ctrlPr>
                    <w:rPr>
                      <w:rFonts w:ascii="Cambria Math" w:hAnsi="Cambria Math" w:cs="宋体"/>
                      <w:i/>
                      <w:sz w:val="24"/>
                      <w:szCs w:val="24"/>
                    </w:rPr>
                  </m:ctrlPr>
                </m:dPr>
                <m:e>
                  <m:r>
                    <w:rPr>
                      <w:rFonts w:ascii="Cambria Math" w:hAnsi="Cambria Math" w:cs="宋体"/>
                      <w:sz w:val="24"/>
                      <w:szCs w:val="24"/>
                    </w:rPr>
                    <m:t>x,y</m:t>
                  </m:r>
                </m:e>
              </m:d>
              <m:r>
                <w:rPr>
                  <w:rFonts w:ascii="Cambria Math" w:hAnsi="Cambria Math" w:cs="宋体"/>
                  <w:sz w:val="24"/>
                  <w:szCs w:val="24"/>
                </w:rPr>
                <m:t>=</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x</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y</m:t>
                      </m:r>
                    </m:e>
                    <m:sub>
                      <m:r>
                        <w:rPr>
                          <w:rFonts w:ascii="Cambria Math" w:hAnsi="Cambria Math" w:cs="宋体"/>
                          <w:sz w:val="24"/>
                          <w:szCs w:val="24"/>
                        </w:rPr>
                        <m:t>1</m:t>
                      </m:r>
                    </m:sub>
                  </m:sSub>
                </m:e>
              </m:d>
              <m:r>
                <w:rPr>
                  <w:rFonts w:ascii="Cambria Math" w:hAnsi="Cambria Math" w:cs="宋体"/>
                  <w:sz w:val="24"/>
                  <w:szCs w:val="24"/>
                </w:rPr>
                <m:t>+</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x</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y</m:t>
                      </m:r>
                    </m:e>
                    <m:sub>
                      <m:r>
                        <w:rPr>
                          <w:rFonts w:ascii="Cambria Math" w:hAnsi="Cambria Math" w:cs="宋体"/>
                          <w:sz w:val="24"/>
                          <w:szCs w:val="24"/>
                        </w:rPr>
                        <m:t>2</m:t>
                      </m:r>
                    </m:sub>
                  </m:sSub>
                </m:e>
              </m:d>
              <m:r>
                <w:rPr>
                  <w:rFonts w:ascii="Cambria Math" w:hAnsi="Cambria Math" w:cs="宋体"/>
                  <w:sz w:val="24"/>
                  <w:szCs w:val="24"/>
                </w:rPr>
                <m:t>#</m:t>
              </m:r>
              <m:d>
                <m:dPr>
                  <m:ctrlPr>
                    <w:rPr>
                      <w:rFonts w:ascii="Cambria Math" w:hAnsi="Cambria Math" w:cs="宋体"/>
                      <w:i/>
                      <w:sz w:val="24"/>
                      <w:szCs w:val="24"/>
                    </w:rPr>
                  </m:ctrlPr>
                </m:dPr>
                <m:e>
                  <m:r>
                    <w:rPr>
                      <w:rFonts w:ascii="Cambria Math" w:hAnsi="Cambria Math" w:cs="宋体"/>
                      <w:sz w:val="24"/>
                      <w:szCs w:val="24"/>
                    </w:rPr>
                    <m:t>3.2</m:t>
                  </m:r>
                </m:e>
              </m:d>
            </m:e>
          </m:eqArr>
        </m:oMath>
      </m:oMathPara>
    </w:p>
    <w:p w14:paraId="26DA2E14" w14:textId="0B0B284C" w:rsidR="002444D9" w:rsidRDefault="002444D9" w:rsidP="002444D9">
      <w:pPr>
        <w:spacing w:beforeLines="50" w:before="156"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考虑到轨迹点密度较高，相邻点之间的距离很短，且经纬度变化范围较小（绝大部分相邻点之间的经纬度跨度不超过</w:t>
      </w:r>
      <w:r w:rsidRPr="002444D9">
        <w:rPr>
          <w:rFonts w:ascii="Times New Roman" w:hAnsi="Times New Roman" w:cs="宋体" w:hint="eastAsia"/>
          <w:sz w:val="24"/>
          <w:szCs w:val="24"/>
        </w:rPr>
        <w:t>0.001</w:t>
      </w:r>
      <w:r w:rsidRPr="002444D9">
        <w:rPr>
          <w:rFonts w:ascii="Times New Roman" w:hAnsi="Times New Roman" w:cs="宋体" w:hint="eastAsia"/>
          <w:sz w:val="24"/>
          <w:szCs w:val="24"/>
        </w:rPr>
        <w:t>°），因此曼哈顿距离能够有效捕捉轨迹点的局部运动特征。且曼哈顿距离的计算公式简单，仅涉及绝对值运算，计算效率高。对于具有大量轨迹点的</w:t>
      </w:r>
      <w:r w:rsidRPr="002444D9">
        <w:rPr>
          <w:rFonts w:ascii="Times New Roman" w:hAnsi="Times New Roman" w:cs="宋体" w:hint="eastAsia"/>
          <w:sz w:val="24"/>
          <w:szCs w:val="24"/>
        </w:rPr>
        <w:t>GPS</w:t>
      </w:r>
      <w:r w:rsidRPr="002444D9">
        <w:rPr>
          <w:rFonts w:ascii="Times New Roman" w:hAnsi="Times New Roman" w:cs="宋体" w:hint="eastAsia"/>
          <w:sz w:val="24"/>
          <w:szCs w:val="24"/>
        </w:rPr>
        <w:t>数据，使用曼哈顿距离可以显著降低计算成本。因此，本算法通过计算两个坐标点之间的曼哈顿距离来判断两个点之间实际的空间距离。</w:t>
      </w:r>
    </w:p>
    <w:p w14:paraId="45964B66" w14:textId="28A5C269" w:rsidR="002444D9" w:rsidRDefault="002444D9" w:rsidP="002444D9">
      <w:pPr>
        <w:spacing w:beforeLines="50" w:before="156" w:line="400" w:lineRule="exact"/>
        <w:ind w:firstLineChars="200" w:firstLine="480"/>
        <w:rPr>
          <w:rFonts w:ascii="Times New Roman" w:hAnsi="Times New Roman" w:cs="宋体"/>
          <w:sz w:val="24"/>
          <w:szCs w:val="24"/>
        </w:rPr>
      </w:pPr>
      <w:proofErr w:type="gramStart"/>
      <w:r w:rsidRPr="002444D9">
        <w:rPr>
          <w:rFonts w:ascii="Times New Roman" w:hAnsi="Times New Roman" w:cs="宋体" w:hint="eastAsia"/>
          <w:sz w:val="24"/>
          <w:szCs w:val="24"/>
        </w:rPr>
        <w:t>对于乱序轨迹</w:t>
      </w:r>
      <w:proofErr w:type="gramEnd"/>
      <w:r w:rsidRPr="002444D9">
        <w:rPr>
          <w:rFonts w:ascii="Times New Roman" w:hAnsi="Times New Roman" w:cs="宋体" w:hint="eastAsia"/>
          <w:sz w:val="24"/>
          <w:szCs w:val="24"/>
        </w:rPr>
        <w:t>点集，在知道始末点的前提下，本文提出了一种基于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空间索引及曼哈顿距离及贪婪策略轨迹重排序算法</w:t>
      </w:r>
      <w:r w:rsidRPr="002444D9">
        <w:rPr>
          <w:rFonts w:ascii="Times New Roman" w:hAnsi="Times New Roman" w:cs="宋体" w:hint="eastAsia"/>
          <w:sz w:val="24"/>
          <w:szCs w:val="24"/>
        </w:rPr>
        <w:t>:</w:t>
      </w:r>
      <w:r w:rsidRPr="002444D9">
        <w:rPr>
          <w:rFonts w:ascii="Times New Roman" w:hAnsi="Times New Roman" w:cs="宋体" w:hint="eastAsia"/>
          <w:sz w:val="24"/>
          <w:szCs w:val="24"/>
        </w:rPr>
        <w:t>认为所有记录中的轨迹</w:t>
      </w:r>
      <w:proofErr w:type="gramStart"/>
      <w:r w:rsidRPr="002444D9">
        <w:rPr>
          <w:rFonts w:ascii="Times New Roman" w:hAnsi="Times New Roman" w:cs="宋体" w:hint="eastAsia"/>
          <w:sz w:val="24"/>
          <w:szCs w:val="24"/>
        </w:rPr>
        <w:t>点集都是乱序</w:t>
      </w:r>
      <w:proofErr w:type="gramEnd"/>
      <w:r w:rsidRPr="002444D9">
        <w:rPr>
          <w:rFonts w:ascii="Times New Roman" w:hAnsi="Times New Roman" w:cs="宋体" w:hint="eastAsia"/>
          <w:sz w:val="24"/>
          <w:szCs w:val="24"/>
        </w:rPr>
        <w:t>状态，对于任意一轨迹点集，首先创建空列表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并将包含了起点和终点的</w:t>
      </w:r>
      <w:proofErr w:type="gramStart"/>
      <w:r w:rsidRPr="002444D9">
        <w:rPr>
          <w:rFonts w:ascii="Times New Roman" w:hAnsi="Times New Roman" w:cs="宋体" w:hint="eastAsia"/>
          <w:sz w:val="24"/>
          <w:szCs w:val="24"/>
        </w:rPr>
        <w:t>所有点</w:t>
      </w:r>
      <w:proofErr w:type="gramEnd"/>
      <w:r w:rsidRPr="002444D9">
        <w:rPr>
          <w:rFonts w:ascii="Times New Roman" w:hAnsi="Times New Roman" w:cs="宋体" w:hint="eastAsia"/>
          <w:sz w:val="24"/>
          <w:szCs w:val="24"/>
        </w:rPr>
        <w:t>组成的列表</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Pn</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逐点计算</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编码并放入集合</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中（该步骤同时借助集合的特性实现了去重复）。然后，循环迭代，直到轨迹点列表为空。在每次迭代中，算法会计算当前点与轨迹末尾点的曼哈顿距离，并找到</w:t>
      </w:r>
      <w:r w:rsidRPr="002444D9">
        <w:rPr>
          <w:rFonts w:ascii="Times New Roman" w:hAnsi="Times New Roman" w:cs="宋体" w:hint="eastAsia"/>
          <w:sz w:val="24"/>
          <w:szCs w:val="24"/>
        </w:rPr>
        <w:lastRenderedPageBreak/>
        <w:t>距离最近的点。如果找到的最近点就是终点，则算法终止，否则将最近</w:t>
      </w:r>
      <w:proofErr w:type="gramStart"/>
      <w:r w:rsidRPr="002444D9">
        <w:rPr>
          <w:rFonts w:ascii="Times New Roman" w:hAnsi="Times New Roman" w:cs="宋体" w:hint="eastAsia"/>
          <w:sz w:val="24"/>
          <w:szCs w:val="24"/>
        </w:rPr>
        <w:t>点加入</w:t>
      </w:r>
      <w:proofErr w:type="gramEnd"/>
      <w:r w:rsidRPr="002444D9">
        <w:rPr>
          <w:rFonts w:ascii="Times New Roman" w:hAnsi="Times New Roman" w:cs="宋体" w:hint="eastAsia"/>
          <w:sz w:val="24"/>
          <w:szCs w:val="24"/>
        </w:rPr>
        <w:t>轨迹并从</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集合中删除。最后，将轨迹列表</w:t>
      </w:r>
      <w:r w:rsidRPr="002444D9">
        <w:rPr>
          <w:rFonts w:ascii="Times New Roman" w:hAnsi="Times New Roman" w:cs="宋体" w:hint="eastAsia"/>
          <w:sz w:val="24"/>
          <w:szCs w:val="24"/>
        </w:rPr>
        <w:t xml:space="preserve"> List </w:t>
      </w:r>
      <w:r w:rsidRPr="002444D9">
        <w:rPr>
          <w:rFonts w:ascii="Times New Roman" w:hAnsi="Times New Roman" w:cs="宋体" w:hint="eastAsia"/>
          <w:sz w:val="24"/>
          <w:szCs w:val="24"/>
        </w:rPr>
        <w:t>中的</w:t>
      </w:r>
      <w:r w:rsidRPr="002444D9">
        <w:rPr>
          <w:rFonts w:ascii="Times New Roman" w:hAnsi="Times New Roman" w:cs="宋体" w:hint="eastAsia"/>
          <w:sz w:val="24"/>
          <w:szCs w:val="24"/>
        </w:rPr>
        <w:t xml:space="preserve"> </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 xml:space="preserve"> </w:t>
      </w:r>
      <w:r w:rsidRPr="002444D9">
        <w:rPr>
          <w:rFonts w:ascii="Times New Roman" w:hAnsi="Times New Roman" w:cs="宋体" w:hint="eastAsia"/>
          <w:sz w:val="24"/>
          <w:szCs w:val="24"/>
        </w:rPr>
        <w:t>编码转换为坐标并返回简化后的轨迹。</w:t>
      </w:r>
    </w:p>
    <w:p w14:paraId="0673D39B" w14:textId="29BB08D2"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18B39464" wp14:editId="3420AB1B">
            <wp:extent cx="2468235" cy="6519989"/>
            <wp:effectExtent l="0" t="0" r="0" b="0"/>
            <wp:docPr id="5927306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70321" cy="6525498"/>
                    </a:xfrm>
                    <a:prstGeom prst="rect">
                      <a:avLst/>
                    </a:prstGeom>
                    <a:noFill/>
                    <a:ln>
                      <a:noFill/>
                    </a:ln>
                  </pic:spPr>
                </pic:pic>
              </a:graphicData>
            </a:graphic>
          </wp:inline>
        </w:drawing>
      </w:r>
    </w:p>
    <w:p w14:paraId="036C35A4" w14:textId="266133E2"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w:t>
      </w:r>
      <w:r>
        <w:rPr>
          <w:rFonts w:ascii="宋体" w:hAnsi="宋体" w:cs="宋体" w:hint="eastAsia"/>
          <w:b/>
          <w:bCs/>
          <w:szCs w:val="21"/>
        </w:rPr>
        <w:t>3</w:t>
      </w:r>
      <w:r w:rsidRPr="00574B8A">
        <w:rPr>
          <w:rFonts w:ascii="宋体" w:hAnsi="宋体" w:cs="宋体" w:hint="eastAsia"/>
          <w:b/>
          <w:bCs/>
          <w:szCs w:val="21"/>
        </w:rPr>
        <w:t xml:space="preserve"> </w:t>
      </w:r>
      <w:r>
        <w:rPr>
          <w:rFonts w:ascii="宋体" w:hAnsi="宋体" w:cs="宋体" w:hint="eastAsia"/>
          <w:b/>
          <w:bCs/>
          <w:szCs w:val="21"/>
        </w:rPr>
        <w:t>轨迹重排序算法</w:t>
      </w:r>
    </w:p>
    <w:p w14:paraId="4A6613FD" w14:textId="408A9F6D" w:rsidR="00574B8A" w:rsidRDefault="00574B8A" w:rsidP="002444D9">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由于</w:t>
      </w:r>
      <w:r w:rsidRPr="00574B8A">
        <w:rPr>
          <w:rFonts w:ascii="Times New Roman" w:hAnsi="Times New Roman" w:cs="宋体" w:hint="eastAsia"/>
          <w:sz w:val="24"/>
          <w:szCs w:val="24"/>
        </w:rPr>
        <w:t xml:space="preserve"> Python </w:t>
      </w:r>
      <w:r w:rsidRPr="00574B8A">
        <w:rPr>
          <w:rFonts w:ascii="Times New Roman" w:hAnsi="Times New Roman" w:cs="宋体" w:hint="eastAsia"/>
          <w:sz w:val="24"/>
          <w:szCs w:val="24"/>
        </w:rPr>
        <w:t>编程语言的集合（</w:t>
      </w:r>
      <w:r w:rsidRPr="00574B8A">
        <w:rPr>
          <w:rFonts w:ascii="Times New Roman" w:hAnsi="Times New Roman" w:cs="宋体" w:hint="eastAsia"/>
          <w:sz w:val="24"/>
          <w:szCs w:val="24"/>
        </w:rPr>
        <w:t>Set</w:t>
      </w:r>
      <w:r w:rsidRPr="00574B8A">
        <w:rPr>
          <w:rFonts w:ascii="Times New Roman" w:hAnsi="Times New Roman" w:cs="宋体" w:hint="eastAsia"/>
          <w:sz w:val="24"/>
          <w:szCs w:val="24"/>
        </w:rPr>
        <w:t>）原生的散列值计算函数作用于元组（</w:t>
      </w:r>
      <w:r w:rsidRPr="00574B8A">
        <w:rPr>
          <w:rFonts w:ascii="Times New Roman" w:hAnsi="Times New Roman" w:cs="宋体" w:hint="eastAsia"/>
          <w:sz w:val="24"/>
          <w:szCs w:val="24"/>
        </w:rPr>
        <w:t>tuple</w:t>
      </w:r>
      <w:r w:rsidRPr="00574B8A">
        <w:rPr>
          <w:rFonts w:ascii="Times New Roman" w:hAnsi="Times New Roman" w:cs="宋体" w:hint="eastAsia"/>
          <w:sz w:val="24"/>
          <w:szCs w:val="24"/>
        </w:rPr>
        <w:t>）类型的数据时会发生二进制精度损失，所以需要首先使用</w:t>
      </w:r>
      <w:r w:rsidRPr="00574B8A">
        <w:rPr>
          <w:rFonts w:ascii="Times New Roman" w:hAnsi="Times New Roman" w:cs="宋体" w:hint="eastAsia"/>
          <w:sz w:val="24"/>
          <w:szCs w:val="24"/>
        </w:rPr>
        <w:t xml:space="preserve"> </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 xml:space="preserve"> </w:t>
      </w:r>
      <w:r w:rsidRPr="00574B8A">
        <w:rPr>
          <w:rFonts w:ascii="Times New Roman" w:hAnsi="Times New Roman" w:cs="宋体" w:hint="eastAsia"/>
          <w:sz w:val="24"/>
          <w:szCs w:val="24"/>
        </w:rPr>
        <w:t>算法对位置元组进行编码（</w:t>
      </w:r>
      <w:r w:rsidRPr="00574B8A">
        <w:rPr>
          <w:rFonts w:ascii="Times New Roman" w:hAnsi="Times New Roman" w:cs="宋体" w:hint="eastAsia"/>
          <w:sz w:val="24"/>
          <w:szCs w:val="24"/>
        </w:rPr>
        <w:t>encode</w:t>
      </w:r>
      <w:r w:rsidRPr="00574B8A">
        <w:rPr>
          <w:rFonts w:ascii="Times New Roman" w:hAnsi="Times New Roman" w:cs="宋体" w:hint="eastAsia"/>
          <w:sz w:val="24"/>
          <w:szCs w:val="24"/>
        </w:rPr>
        <w:t>）再将得到的字符串存入集合中，在需要用到实际坐标时再使用对应的解码方法（</w:t>
      </w:r>
      <w:r w:rsidRPr="00574B8A">
        <w:rPr>
          <w:rFonts w:ascii="Times New Roman" w:hAnsi="Times New Roman" w:cs="宋体" w:hint="eastAsia"/>
          <w:sz w:val="24"/>
          <w:szCs w:val="24"/>
        </w:rPr>
        <w:t>decode</w:t>
      </w:r>
      <w:r w:rsidRPr="00574B8A">
        <w:rPr>
          <w:rFonts w:ascii="Times New Roman" w:hAnsi="Times New Roman" w:cs="宋体" w:hint="eastAsia"/>
          <w:sz w:val="24"/>
          <w:szCs w:val="24"/>
        </w:rPr>
        <w:t>），这样可以规避使用存入及去除集合</w:t>
      </w:r>
      <w:r w:rsidRPr="00574B8A">
        <w:rPr>
          <w:rFonts w:ascii="Times New Roman" w:hAnsi="Times New Roman" w:cs="宋体" w:hint="eastAsia"/>
          <w:sz w:val="24"/>
          <w:szCs w:val="24"/>
        </w:rPr>
        <w:lastRenderedPageBreak/>
        <w:t>时由于散列值计算带来的精度损失。考虑到</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编码存在距离失真的问题，本算法使用两经纬度坐标间的曼哈顿距离来估算实际距离。以下是对某真实</w:t>
      </w:r>
      <w:r w:rsidR="0082408F">
        <w:rPr>
          <w:rFonts w:ascii="Times New Roman" w:hAnsi="Times New Roman" w:cs="宋体" w:hint="eastAsia"/>
          <w:sz w:val="24"/>
          <w:szCs w:val="24"/>
        </w:rPr>
        <w:t>轨迹</w:t>
      </w:r>
      <w:r w:rsidRPr="00574B8A">
        <w:rPr>
          <w:rFonts w:ascii="Times New Roman" w:hAnsi="Times New Roman" w:cs="宋体" w:hint="eastAsia"/>
          <w:sz w:val="24"/>
          <w:szCs w:val="24"/>
        </w:rPr>
        <w:t>进行排序的实际效果：</w:t>
      </w:r>
    </w:p>
    <w:p w14:paraId="579FAB05" w14:textId="6AB37E07"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56B982BB" wp14:editId="5F2546F9">
            <wp:extent cx="3568340" cy="3711830"/>
            <wp:effectExtent l="0" t="0" r="0" b="0"/>
            <wp:docPr id="6929145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3350" cy="3717042"/>
                    </a:xfrm>
                    <a:prstGeom prst="rect">
                      <a:avLst/>
                    </a:prstGeom>
                    <a:noFill/>
                    <a:ln>
                      <a:noFill/>
                    </a:ln>
                  </pic:spPr>
                </pic:pic>
              </a:graphicData>
            </a:graphic>
          </wp:inline>
        </w:drawing>
      </w:r>
    </w:p>
    <w:p w14:paraId="3E127F95" w14:textId="1131BB53"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图3.4 轨迹重排序效果示例</w:t>
      </w:r>
    </w:p>
    <w:p w14:paraId="0962FA77" w14:textId="0CCD9F8A" w:rsidR="00574B8A" w:rsidRDefault="00574B8A" w:rsidP="002444D9">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假设地球是一个球体，球面半径为</w:t>
      </w:r>
      <w:r w:rsidRPr="00574B8A">
        <w:rPr>
          <w:rFonts w:ascii="Times New Roman" w:hAnsi="Times New Roman" w:cs="宋体" w:hint="eastAsia"/>
          <w:sz w:val="24"/>
          <w:szCs w:val="24"/>
        </w:rPr>
        <w:t xml:space="preserve"> r</w:t>
      </w:r>
      <w:r w:rsidRPr="00574B8A">
        <w:rPr>
          <w:rFonts w:ascii="Times New Roman" w:hAnsi="Times New Roman" w:cs="宋体" w:hint="eastAsia"/>
          <w:sz w:val="24"/>
          <w:szCs w:val="24"/>
        </w:rPr>
        <w:t>（取</w:t>
      </w:r>
      <w:r w:rsidRPr="00574B8A">
        <w:rPr>
          <w:rFonts w:ascii="Times New Roman" w:hAnsi="Times New Roman" w:cs="宋体" w:hint="eastAsia"/>
          <w:sz w:val="24"/>
          <w:szCs w:val="24"/>
        </w:rPr>
        <w:t>6371000</w:t>
      </w:r>
      <w:r w:rsidRPr="00574B8A">
        <w:rPr>
          <w:rFonts w:ascii="Times New Roman" w:hAnsi="Times New Roman" w:cs="宋体" w:hint="eastAsia"/>
          <w:sz w:val="24"/>
          <w:szCs w:val="24"/>
        </w:rPr>
        <w:t>米），用经度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lon</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和纬度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lat</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表示球面上的点，则在已知有序骑行轨迹</w:t>
      </w:r>
      <w:r w:rsidRPr="00574B8A">
        <w:rPr>
          <w:rFonts w:ascii="Times New Roman" w:hAnsi="Times New Roman" w:cs="宋体" w:hint="eastAsia"/>
          <w:sz w:val="24"/>
          <w:szCs w:val="24"/>
        </w:rPr>
        <w:t xml:space="preserve"> n </w:t>
      </w:r>
      <w:proofErr w:type="gramStart"/>
      <w:r w:rsidRPr="00574B8A">
        <w:rPr>
          <w:rFonts w:ascii="Times New Roman" w:hAnsi="Times New Roman" w:cs="宋体" w:hint="eastAsia"/>
          <w:sz w:val="24"/>
          <w:szCs w:val="24"/>
        </w:rPr>
        <w:t>个</w:t>
      </w:r>
      <w:proofErr w:type="gramEnd"/>
      <w:r w:rsidRPr="00574B8A">
        <w:rPr>
          <w:rFonts w:ascii="Times New Roman" w:hAnsi="Times New Roman" w:cs="宋体" w:hint="eastAsia"/>
          <w:sz w:val="24"/>
          <w:szCs w:val="24"/>
        </w:rPr>
        <w:t>点组成的列表</w:t>
      </w:r>
      <w:r w:rsidRPr="00574B8A">
        <w:rPr>
          <w:rFonts w:ascii="Times New Roman" w:hAnsi="Times New Roman" w:cs="宋体" w:hint="eastAsia"/>
          <w:sz w:val="24"/>
          <w:szCs w:val="24"/>
        </w:rPr>
        <w:t>(</w:t>
      </w:r>
      <m:oMath>
        <m:r>
          <w:rPr>
            <w:rFonts w:ascii="Cambria Math" w:hAnsi="Cambria Math" w:cs="宋体" w:hint="eastAsia"/>
            <w:sz w:val="24"/>
            <w:szCs w:val="24"/>
          </w:rPr>
          <m:t>List=</m:t>
        </m:r>
        <m:d>
          <m:dPr>
            <m:begChr m:val="["/>
            <m:endChr m:val="]"/>
            <m:ctrlPr>
              <w:rPr>
                <w:rFonts w:ascii="Cambria Math" w:hAnsi="Cambria Math" w:cs="宋体"/>
                <w:i/>
                <w:sz w:val="24"/>
                <w:szCs w:val="24"/>
              </w:rPr>
            </m:ctrlPr>
          </m:dPr>
          <m:e>
            <m:d>
              <m:dPr>
                <m:ctrlPr>
                  <w:rPr>
                    <w:rFonts w:ascii="Cambria Math" w:hAnsi="Cambria Math" w:cs="宋体"/>
                    <w:i/>
                    <w:sz w:val="24"/>
                    <w:szCs w:val="24"/>
                  </w:rPr>
                </m:ctrlPr>
              </m:dPr>
              <m:e>
                <m:r>
                  <w:rPr>
                    <w:rFonts w:ascii="Cambria Math" w:hAnsi="Cambria Math" w:cs="宋体" w:hint="eastAsia"/>
                    <w:sz w:val="24"/>
                    <w:szCs w:val="24"/>
                  </w:rPr>
                  <m:t>lon1,lat1</m:t>
                </m:r>
              </m:e>
            </m:d>
            <m:r>
              <w:rPr>
                <w:rFonts w:ascii="Cambria Math" w:hAnsi="Cambria Math" w:cs="宋体" w:hint="eastAsia"/>
                <w:sz w:val="24"/>
                <w:szCs w:val="24"/>
              </w:rPr>
              <m:t>,</m:t>
            </m:r>
            <m:d>
              <m:dPr>
                <m:ctrlPr>
                  <w:rPr>
                    <w:rFonts w:ascii="Cambria Math" w:hAnsi="Cambria Math" w:cs="宋体"/>
                    <w:i/>
                    <w:sz w:val="24"/>
                    <w:szCs w:val="24"/>
                  </w:rPr>
                </m:ctrlPr>
              </m:dPr>
              <m:e>
                <m:r>
                  <w:rPr>
                    <w:rFonts w:ascii="Cambria Math" w:hAnsi="Cambria Math" w:cs="宋体" w:hint="eastAsia"/>
                    <w:sz w:val="24"/>
                    <w:szCs w:val="24"/>
                  </w:rPr>
                  <m:t>lon2,lat2</m:t>
                </m:r>
              </m:e>
            </m:d>
            <m:r>
              <w:rPr>
                <w:rFonts w:ascii="Cambria Math" w:hAnsi="Cambria Math" w:cs="宋体" w:hint="eastAsia"/>
                <w:sz w:val="24"/>
                <w:szCs w:val="24"/>
              </w:rPr>
              <m:t>,</m:t>
            </m:r>
            <m:r>
              <m:rPr>
                <m:sty m:val="p"/>
              </m:rPr>
              <w:rPr>
                <w:rFonts w:ascii="Cambria Math" w:hAnsi="Cambria Math" w:cs="宋体"/>
                <w:sz w:val="24"/>
                <w:szCs w:val="24"/>
              </w:rPr>
              <m:t>⋯</m:t>
            </m:r>
            <m:r>
              <w:rPr>
                <w:rFonts w:ascii="Cambria Math" w:hAnsi="Cambria Math" w:cs="宋体" w:hint="eastAsia"/>
                <w:sz w:val="24"/>
                <w:szCs w:val="24"/>
              </w:rPr>
              <m:t>,</m:t>
            </m:r>
            <m:d>
              <m:dPr>
                <m:ctrlPr>
                  <w:rPr>
                    <w:rFonts w:ascii="Cambria Math" w:hAnsi="Cambria Math" w:cs="宋体"/>
                    <w:i/>
                    <w:sz w:val="24"/>
                    <w:szCs w:val="24"/>
                  </w:rPr>
                </m:ctrlPr>
              </m:dPr>
              <m:e>
                <m:r>
                  <w:rPr>
                    <w:rFonts w:ascii="Cambria Math" w:hAnsi="Cambria Math" w:cs="宋体" w:hint="eastAsia"/>
                    <w:sz w:val="24"/>
                    <w:szCs w:val="24"/>
                  </w:rPr>
                  <m:t>lonn,latn</m:t>
                </m:r>
              </m:e>
            </m:d>
          </m:e>
        </m:d>
      </m:oMath>
      <w:r w:rsidRPr="00574B8A">
        <w:rPr>
          <w:rFonts w:ascii="Times New Roman" w:hAnsi="Times New Roman" w:cs="宋体" w:hint="eastAsia"/>
          <w:sz w:val="24"/>
          <w:szCs w:val="24"/>
        </w:rPr>
        <w:t>)</w:t>
      </w:r>
      <w:r w:rsidRPr="00574B8A">
        <w:rPr>
          <w:rFonts w:ascii="Times New Roman" w:hAnsi="Times New Roman" w:cs="宋体" w:hint="eastAsia"/>
          <w:sz w:val="24"/>
          <w:szCs w:val="24"/>
        </w:rPr>
        <w:t>的情况下，可以使用</w:t>
      </w:r>
      <w:r w:rsidRPr="00574B8A">
        <w:rPr>
          <w:rFonts w:ascii="Times New Roman" w:hAnsi="Times New Roman" w:cs="宋体" w:hint="eastAsia"/>
          <w:sz w:val="24"/>
          <w:szCs w:val="24"/>
        </w:rPr>
        <w:t xml:space="preserve"> Haversine </w:t>
      </w:r>
      <w:r w:rsidRPr="00574B8A">
        <w:rPr>
          <w:rFonts w:ascii="Times New Roman" w:hAnsi="Times New Roman" w:cs="宋体" w:hint="eastAsia"/>
          <w:sz w:val="24"/>
          <w:szCs w:val="24"/>
        </w:rPr>
        <w:t>算法计算得每字轨迹的长度再累加得总轨迹长度。</w:t>
      </w:r>
    </w:p>
    <w:p w14:paraId="2CEEC7B0" w14:textId="60674FFE" w:rsidR="00574B8A" w:rsidRPr="00574B8A" w:rsidRDefault="00000000" w:rsidP="00574B8A">
      <w:pPr>
        <w:spacing w:beforeLines="50" w:before="156" w:line="240" w:lineRule="atLeast"/>
        <w:ind w:firstLineChars="200" w:firstLine="420"/>
        <w:rPr>
          <w:rFonts w:ascii="Times New Roman" w:hAnsi="Times New Roman" w:cs="宋体"/>
          <w:sz w:val="18"/>
          <w:szCs w:val="18"/>
        </w:rPr>
      </w:pPr>
      <m:oMathPara>
        <m:oMath>
          <m:eqArr>
            <m:eqArrPr>
              <m:maxDist m:val="1"/>
              <m:ctrlPr>
                <w:rPr>
                  <w:rFonts w:ascii="Cambria Math" w:hAnsi="Cambria Math" w:cs="宋体"/>
                  <w:i/>
                  <w:szCs w:val="21"/>
                </w:rPr>
              </m:ctrlPr>
            </m:eqArrPr>
            <m:e>
              <m:r>
                <w:rPr>
                  <w:rFonts w:ascii="Cambria Math" w:hAnsi="Cambria Math" w:cs="宋体"/>
                  <w:szCs w:val="21"/>
                </w:rPr>
                <m:t>d=</m:t>
              </m:r>
              <m:nary>
                <m:naryPr>
                  <m:chr m:val="∑"/>
                  <m:ctrlPr>
                    <w:rPr>
                      <w:rFonts w:ascii="Cambria Math" w:hAnsi="Cambria Math" w:cs="宋体"/>
                      <w:szCs w:val="21"/>
                    </w:rPr>
                  </m:ctrlPr>
                </m:naryPr>
                <m:sub>
                  <m:r>
                    <w:rPr>
                      <w:rFonts w:ascii="Cambria Math" w:hAnsi="Cambria Math" w:cs="宋体"/>
                      <w:szCs w:val="21"/>
                    </w:rPr>
                    <m:t>i=1</m:t>
                  </m:r>
                  <m:ctrlPr>
                    <w:rPr>
                      <w:rFonts w:ascii="Cambria Math" w:hAnsi="Cambria Math" w:cs="宋体"/>
                      <w:i/>
                      <w:szCs w:val="21"/>
                    </w:rPr>
                  </m:ctrlPr>
                </m:sub>
                <m:sup>
                  <m:r>
                    <w:rPr>
                      <w:rFonts w:ascii="Cambria Math" w:hAnsi="Cambria Math" w:cs="宋体"/>
                      <w:szCs w:val="21"/>
                    </w:rPr>
                    <m:t>n-1</m:t>
                  </m:r>
                  <m:ctrlPr>
                    <w:rPr>
                      <w:rFonts w:ascii="Cambria Math" w:hAnsi="Cambria Math" w:cs="宋体"/>
                      <w:i/>
                      <w:szCs w:val="21"/>
                    </w:rPr>
                  </m:ctrlPr>
                </m:sup>
                <m:e>
                  <m:r>
                    <w:rPr>
                      <w:rFonts w:ascii="Cambria Math" w:hAnsi="Cambria Math" w:cs="宋体"/>
                      <w:szCs w:val="21"/>
                    </w:rPr>
                    <m:t>2r</m:t>
                  </m:r>
                  <m:ctrlPr>
                    <w:rPr>
                      <w:rFonts w:ascii="Cambria Math" w:hAnsi="Cambria Math" w:cs="宋体"/>
                      <w:i/>
                      <w:szCs w:val="21"/>
                    </w:rPr>
                  </m:ctrlPr>
                </m:e>
              </m:nary>
              <m:func>
                <m:funcPr>
                  <m:ctrlPr>
                    <w:rPr>
                      <w:rFonts w:ascii="Cambria Math" w:hAnsi="Cambria Math" w:cs="宋体"/>
                      <w:szCs w:val="21"/>
                    </w:rPr>
                  </m:ctrlPr>
                </m:funcPr>
                <m:fName>
                  <m:r>
                    <m:rPr>
                      <m:sty m:val="p"/>
                    </m:rPr>
                    <w:rPr>
                      <w:rFonts w:ascii="Cambria Math" w:hAnsi="Cambria Math" w:cs="宋体"/>
                      <w:szCs w:val="21"/>
                    </w:rPr>
                    <m:t>arcsin</m:t>
                  </m:r>
                  <m:ctrlPr>
                    <w:rPr>
                      <w:rFonts w:ascii="Cambria Math" w:hAnsi="Cambria Math" w:cs="宋体"/>
                      <w:i/>
                      <w:szCs w:val="21"/>
                    </w:rPr>
                  </m:ctrlPr>
                </m:fName>
                <m:e>
                  <m:d>
                    <m:dPr>
                      <m:ctrlPr>
                        <w:rPr>
                          <w:rFonts w:ascii="Cambria Math" w:hAnsi="Cambria Math" w:cs="宋体"/>
                          <w:i/>
                          <w:szCs w:val="21"/>
                        </w:rPr>
                      </m:ctrlPr>
                    </m:dPr>
                    <m:e>
                      <m:rad>
                        <m:radPr>
                          <m:degHide m:val="1"/>
                          <m:ctrlPr>
                            <w:rPr>
                              <w:rFonts w:ascii="Cambria Math" w:hAnsi="Cambria Math" w:cs="宋体"/>
                              <w:szCs w:val="21"/>
                            </w:rPr>
                          </m:ctrlPr>
                        </m:radPr>
                        <m:deg>
                          <m:ctrlPr>
                            <w:rPr>
                              <w:rFonts w:ascii="Cambria Math" w:hAnsi="Cambria Math" w:cs="宋体"/>
                              <w:i/>
                              <w:szCs w:val="21"/>
                            </w:rPr>
                          </m:ctrlPr>
                        </m:deg>
                        <m:e>
                          <m:func>
                            <m:funcPr>
                              <m:ctrlPr>
                                <w:rPr>
                                  <w:rFonts w:ascii="Cambria Math" w:hAnsi="Cambria Math" w:cs="宋体"/>
                                  <w:szCs w:val="21"/>
                                </w:rPr>
                              </m:ctrlPr>
                            </m:funcPr>
                            <m:fName>
                              <m:sSup>
                                <m:sSupPr>
                                  <m:ctrlPr>
                                    <w:rPr>
                                      <w:rFonts w:ascii="Cambria Math" w:hAnsi="Cambria Math" w:cs="宋体"/>
                                      <w:i/>
                                      <w:szCs w:val="21"/>
                                    </w:rPr>
                                  </m:ctrlPr>
                                </m:sSupPr>
                                <m:e>
                                  <m:r>
                                    <m:rPr>
                                      <m:sty m:val="p"/>
                                    </m:rPr>
                                    <w:rPr>
                                      <w:rFonts w:ascii="Cambria Math" w:hAnsi="Cambria Math" w:cs="宋体"/>
                                      <w:szCs w:val="21"/>
                                    </w:rPr>
                                    <m:t>sin</m:t>
                                  </m:r>
                                </m:e>
                                <m:sup>
                                  <m:r>
                                    <w:rPr>
                                      <w:rFonts w:ascii="Cambria Math" w:hAnsi="Cambria Math" w:cs="宋体"/>
                                      <w:szCs w:val="21"/>
                                    </w:rPr>
                                    <m:t>2</m:t>
                                  </m:r>
                                  <m:ctrlPr>
                                    <w:rPr>
                                      <w:rFonts w:ascii="Cambria Math" w:hAnsi="Cambria Math" w:cs="宋体"/>
                                      <w:szCs w:val="21"/>
                                    </w:rPr>
                                  </m:ctrlPr>
                                </m:sup>
                              </m:sSup>
                              <m:ctrlPr>
                                <w:rPr>
                                  <w:rFonts w:ascii="Cambria Math" w:hAnsi="Cambria Math" w:cs="宋体"/>
                                  <w:i/>
                                  <w:szCs w:val="21"/>
                                </w:rPr>
                              </m:ctrlPr>
                            </m:fName>
                            <m:e>
                              <m:d>
                                <m:dPr>
                                  <m:ctrlPr>
                                    <w:rPr>
                                      <w:rFonts w:ascii="Cambria Math" w:hAnsi="Cambria Math" w:cs="宋体"/>
                                      <w:i/>
                                      <w:szCs w:val="21"/>
                                    </w:rPr>
                                  </m:ctrlPr>
                                </m:dPr>
                                <m:e>
                                  <m:f>
                                    <m:fPr>
                                      <m:ctrlPr>
                                        <w:rPr>
                                          <w:rFonts w:ascii="Cambria Math" w:hAnsi="Cambria Math" w:cs="宋体"/>
                                          <w:szCs w:val="21"/>
                                        </w:rPr>
                                      </m:ctrlPr>
                                    </m:fPr>
                                    <m:num>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i+1</m:t>
                                          </m:r>
                                        </m:sub>
                                      </m:sSub>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m:t>
                                          </m:r>
                                        </m:sub>
                                      </m:sSub>
                                      <m:ctrlPr>
                                        <w:rPr>
                                          <w:rFonts w:ascii="Cambria Math" w:hAnsi="Cambria Math" w:cs="宋体"/>
                                          <w:i/>
                                          <w:szCs w:val="21"/>
                                        </w:rPr>
                                      </m:ctrlPr>
                                    </m:num>
                                    <m:den>
                                      <m:r>
                                        <w:rPr>
                                          <w:rFonts w:ascii="Cambria Math" w:hAnsi="Cambria Math" w:cs="宋体"/>
                                          <w:szCs w:val="21"/>
                                        </w:rPr>
                                        <m:t>2</m:t>
                                      </m:r>
                                      <m:ctrlPr>
                                        <w:rPr>
                                          <w:rFonts w:ascii="Cambria Math" w:hAnsi="Cambria Math" w:cs="宋体"/>
                                          <w:i/>
                                          <w:szCs w:val="21"/>
                                        </w:rPr>
                                      </m:ctrlPr>
                                    </m:den>
                                  </m:f>
                                </m:e>
                              </m:d>
                              <m:ctrlPr>
                                <w:rPr>
                                  <w:rFonts w:ascii="Cambria Math" w:hAnsi="Cambria Math" w:cs="宋体"/>
                                  <w:i/>
                                  <w:szCs w:val="21"/>
                                </w:rPr>
                              </m:ctrlPr>
                            </m:e>
                          </m:func>
                          <m:r>
                            <w:rPr>
                              <w:rFonts w:ascii="Cambria Math" w:hAnsi="Cambria Math" w:cs="宋体"/>
                              <w:szCs w:val="21"/>
                            </w:rPr>
                            <m:t>+</m:t>
                          </m:r>
                          <m:func>
                            <m:funcPr>
                              <m:ctrlPr>
                                <w:rPr>
                                  <w:rFonts w:ascii="Cambria Math" w:hAnsi="Cambria Math" w:cs="宋体"/>
                                  <w:szCs w:val="21"/>
                                </w:rPr>
                              </m:ctrlPr>
                            </m:funcPr>
                            <m:fName>
                              <m:r>
                                <m:rPr>
                                  <m:sty m:val="p"/>
                                </m:rPr>
                                <w:rPr>
                                  <w:rFonts w:ascii="Cambria Math" w:hAnsi="Cambria Math" w:cs="宋体"/>
                                  <w:szCs w:val="21"/>
                                </w:rPr>
                                <m:t>cos</m:t>
                              </m:r>
                              <m:ctrlPr>
                                <w:rPr>
                                  <w:rFonts w:ascii="Cambria Math" w:hAnsi="Cambria Math" w:cs="宋体"/>
                                  <w:i/>
                                  <w:szCs w:val="21"/>
                                </w:rPr>
                              </m:ctrlPr>
                            </m:fName>
                            <m:e>
                              <m:d>
                                <m:dPr>
                                  <m:ctrlPr>
                                    <w:rPr>
                                      <w:rFonts w:ascii="Cambria Math" w:hAnsi="Cambria Math" w:cs="宋体"/>
                                      <w:i/>
                                      <w:szCs w:val="21"/>
                                    </w:rPr>
                                  </m:ctrlPr>
                                </m:dPr>
                                <m:e>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m:t>
                                      </m:r>
                                    </m:sub>
                                  </m:sSub>
                                </m:e>
                              </m:d>
                            </m:e>
                          </m:func>
                          <m:func>
                            <m:funcPr>
                              <m:ctrlPr>
                                <w:rPr>
                                  <w:rFonts w:ascii="Cambria Math" w:hAnsi="Cambria Math" w:cs="宋体"/>
                                  <w:szCs w:val="21"/>
                                </w:rPr>
                              </m:ctrlPr>
                            </m:funcPr>
                            <m:fName>
                              <m:r>
                                <m:rPr>
                                  <m:sty m:val="p"/>
                                </m:rPr>
                                <w:rPr>
                                  <w:rFonts w:ascii="Cambria Math" w:hAnsi="Cambria Math" w:cs="宋体"/>
                                  <w:szCs w:val="21"/>
                                </w:rPr>
                                <m:t>cos</m:t>
                              </m:r>
                              <m:ctrlPr>
                                <w:rPr>
                                  <w:rFonts w:ascii="Cambria Math" w:hAnsi="Cambria Math" w:cs="宋体"/>
                                  <w:i/>
                                  <w:szCs w:val="21"/>
                                </w:rPr>
                              </m:ctrlPr>
                            </m:fName>
                            <m:e>
                              <m:d>
                                <m:dPr>
                                  <m:ctrlPr>
                                    <w:rPr>
                                      <w:rFonts w:ascii="Cambria Math" w:hAnsi="Cambria Math" w:cs="宋体"/>
                                      <w:i/>
                                      <w:szCs w:val="21"/>
                                    </w:rPr>
                                  </m:ctrlPr>
                                </m:dPr>
                                <m:e>
                                  <m:r>
                                    <w:rPr>
                                      <w:rFonts w:ascii="Cambria Math" w:hAnsi="Cambria Math" w:cs="宋体"/>
                                      <w:szCs w:val="21"/>
                                    </w:rPr>
                                    <m:t>la</m:t>
                                  </m:r>
                                  <m:sSub>
                                    <m:sSubPr>
                                      <m:ctrlPr>
                                        <w:rPr>
                                          <w:rFonts w:ascii="Cambria Math" w:hAnsi="Cambria Math" w:cs="宋体"/>
                                          <w:i/>
                                          <w:szCs w:val="21"/>
                                        </w:rPr>
                                      </m:ctrlPr>
                                    </m:sSubPr>
                                    <m:e>
                                      <m:r>
                                        <w:rPr>
                                          <w:rFonts w:ascii="Cambria Math" w:hAnsi="Cambria Math" w:cs="宋体"/>
                                          <w:szCs w:val="21"/>
                                        </w:rPr>
                                        <m:t>t</m:t>
                                      </m:r>
                                    </m:e>
                                    <m:sub>
                                      <m:r>
                                        <w:rPr>
                                          <w:rFonts w:ascii="Cambria Math" w:hAnsi="Cambria Math" w:cs="宋体"/>
                                          <w:szCs w:val="21"/>
                                        </w:rPr>
                                        <m:t>i+1</m:t>
                                      </m:r>
                                    </m:sub>
                                  </m:sSub>
                                </m:e>
                              </m:d>
                            </m:e>
                          </m:func>
                          <m:func>
                            <m:funcPr>
                              <m:ctrlPr>
                                <w:rPr>
                                  <w:rFonts w:ascii="Cambria Math" w:hAnsi="Cambria Math" w:cs="宋体"/>
                                  <w:szCs w:val="21"/>
                                </w:rPr>
                              </m:ctrlPr>
                            </m:funcPr>
                            <m:fName>
                              <m:sSup>
                                <m:sSupPr>
                                  <m:ctrlPr>
                                    <w:rPr>
                                      <w:rFonts w:ascii="Cambria Math" w:hAnsi="Cambria Math" w:cs="宋体"/>
                                      <w:i/>
                                      <w:szCs w:val="21"/>
                                    </w:rPr>
                                  </m:ctrlPr>
                                </m:sSupPr>
                                <m:e>
                                  <m:r>
                                    <m:rPr>
                                      <m:sty m:val="p"/>
                                    </m:rPr>
                                    <w:rPr>
                                      <w:rFonts w:ascii="Cambria Math" w:hAnsi="Cambria Math" w:cs="宋体"/>
                                      <w:szCs w:val="21"/>
                                    </w:rPr>
                                    <m:t>sin</m:t>
                                  </m:r>
                                </m:e>
                                <m:sup>
                                  <m:r>
                                    <w:rPr>
                                      <w:rFonts w:ascii="Cambria Math" w:hAnsi="Cambria Math" w:cs="宋体"/>
                                      <w:szCs w:val="21"/>
                                    </w:rPr>
                                    <m:t>2</m:t>
                                  </m:r>
                                  <m:ctrlPr>
                                    <w:rPr>
                                      <w:rFonts w:ascii="Cambria Math" w:hAnsi="Cambria Math" w:cs="宋体"/>
                                      <w:szCs w:val="21"/>
                                    </w:rPr>
                                  </m:ctrlPr>
                                </m:sup>
                              </m:sSup>
                              <m:ctrlPr>
                                <w:rPr>
                                  <w:rFonts w:ascii="Cambria Math" w:hAnsi="Cambria Math" w:cs="宋体"/>
                                  <w:i/>
                                  <w:szCs w:val="21"/>
                                </w:rPr>
                              </m:ctrlPr>
                            </m:fName>
                            <m:e>
                              <m:d>
                                <m:dPr>
                                  <m:ctrlPr>
                                    <w:rPr>
                                      <w:rFonts w:ascii="Cambria Math" w:hAnsi="Cambria Math" w:cs="宋体"/>
                                      <w:i/>
                                      <w:szCs w:val="21"/>
                                    </w:rPr>
                                  </m:ctrlPr>
                                </m:dPr>
                                <m:e>
                                  <m:f>
                                    <m:fPr>
                                      <m:ctrlPr>
                                        <w:rPr>
                                          <w:rFonts w:ascii="Cambria Math" w:hAnsi="Cambria Math" w:cs="宋体"/>
                                          <w:szCs w:val="21"/>
                                        </w:rPr>
                                      </m:ctrlPr>
                                    </m:fPr>
                                    <m:num>
                                      <m:r>
                                        <w:rPr>
                                          <w:rFonts w:ascii="Cambria Math" w:hAnsi="Cambria Math" w:cs="宋体"/>
                                          <w:szCs w:val="21"/>
                                        </w:rPr>
                                        <m:t>lo</m:t>
                                      </m:r>
                                      <m:sSub>
                                        <m:sSubPr>
                                          <m:ctrlPr>
                                            <w:rPr>
                                              <w:rFonts w:ascii="Cambria Math" w:hAnsi="Cambria Math" w:cs="宋体"/>
                                              <w:i/>
                                              <w:szCs w:val="21"/>
                                            </w:rPr>
                                          </m:ctrlPr>
                                        </m:sSubPr>
                                        <m:e>
                                          <m:r>
                                            <w:rPr>
                                              <w:rFonts w:ascii="Cambria Math" w:hAnsi="Cambria Math" w:cs="宋体"/>
                                              <w:szCs w:val="21"/>
                                            </w:rPr>
                                            <m:t>n</m:t>
                                          </m:r>
                                        </m:e>
                                        <m:sub>
                                          <m:r>
                                            <w:rPr>
                                              <w:rFonts w:ascii="Cambria Math" w:hAnsi="Cambria Math" w:cs="宋体"/>
                                              <w:szCs w:val="21"/>
                                            </w:rPr>
                                            <m:t>i+1</m:t>
                                          </m:r>
                                        </m:sub>
                                      </m:sSub>
                                      <m:r>
                                        <w:rPr>
                                          <w:rFonts w:ascii="Cambria Math" w:hAnsi="Cambria Math" w:cs="宋体"/>
                                          <w:szCs w:val="21"/>
                                        </w:rPr>
                                        <m:t>-lo</m:t>
                                      </m:r>
                                      <m:sSub>
                                        <m:sSubPr>
                                          <m:ctrlPr>
                                            <w:rPr>
                                              <w:rFonts w:ascii="Cambria Math" w:hAnsi="Cambria Math" w:cs="宋体"/>
                                              <w:i/>
                                              <w:szCs w:val="21"/>
                                            </w:rPr>
                                          </m:ctrlPr>
                                        </m:sSubPr>
                                        <m:e>
                                          <m:r>
                                            <w:rPr>
                                              <w:rFonts w:ascii="Cambria Math" w:hAnsi="Cambria Math" w:cs="宋体"/>
                                              <w:szCs w:val="21"/>
                                            </w:rPr>
                                            <m:t>n</m:t>
                                          </m:r>
                                        </m:e>
                                        <m:sub>
                                          <m:r>
                                            <w:rPr>
                                              <w:rFonts w:ascii="Cambria Math" w:hAnsi="Cambria Math" w:cs="宋体"/>
                                              <w:szCs w:val="21"/>
                                            </w:rPr>
                                            <m:t>i</m:t>
                                          </m:r>
                                        </m:sub>
                                      </m:sSub>
                                      <m:ctrlPr>
                                        <w:rPr>
                                          <w:rFonts w:ascii="Cambria Math" w:hAnsi="Cambria Math" w:cs="宋体"/>
                                          <w:i/>
                                          <w:szCs w:val="21"/>
                                        </w:rPr>
                                      </m:ctrlPr>
                                    </m:num>
                                    <m:den>
                                      <m:r>
                                        <w:rPr>
                                          <w:rFonts w:ascii="Cambria Math" w:hAnsi="Cambria Math" w:cs="宋体"/>
                                          <w:szCs w:val="21"/>
                                        </w:rPr>
                                        <m:t>2</m:t>
                                      </m:r>
                                      <m:ctrlPr>
                                        <w:rPr>
                                          <w:rFonts w:ascii="Cambria Math" w:hAnsi="Cambria Math" w:cs="宋体"/>
                                          <w:i/>
                                          <w:szCs w:val="21"/>
                                        </w:rPr>
                                      </m:ctrlPr>
                                    </m:den>
                                  </m:f>
                                </m:e>
                              </m:d>
                              <m:ctrlPr>
                                <w:rPr>
                                  <w:rFonts w:ascii="Cambria Math" w:hAnsi="Cambria Math" w:cs="宋体"/>
                                  <w:i/>
                                  <w:szCs w:val="21"/>
                                </w:rPr>
                              </m:ctrlPr>
                            </m:e>
                          </m:func>
                        </m:e>
                      </m:rad>
                    </m:e>
                  </m:d>
                </m:e>
              </m:func>
              <m:r>
                <w:rPr>
                  <w:rFonts w:ascii="Cambria Math" w:hAnsi="Cambria Math" w:cs="宋体"/>
                  <w:szCs w:val="21"/>
                </w:rPr>
                <m:t>#</m:t>
              </m:r>
              <m:d>
                <m:dPr>
                  <m:begChr m:val="（"/>
                  <m:endChr m:val="）"/>
                  <m:ctrlPr>
                    <w:rPr>
                      <w:rFonts w:ascii="Cambria Math" w:hAnsi="Cambria Math" w:cs="宋体"/>
                      <w:i/>
                      <w:szCs w:val="21"/>
                    </w:rPr>
                  </m:ctrlPr>
                </m:dPr>
                <m:e>
                  <m:r>
                    <w:rPr>
                      <w:rFonts w:ascii="Cambria Math" w:hAnsi="Cambria Math" w:cs="宋体"/>
                      <w:szCs w:val="21"/>
                    </w:rPr>
                    <m:t>3.3</m:t>
                  </m:r>
                </m:e>
              </m:d>
            </m:e>
          </m:eqArr>
        </m:oMath>
      </m:oMathPara>
    </w:p>
    <w:p w14:paraId="4BC5B860" w14:textId="2CD8194C" w:rsidR="00502A1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使用上述方法对一段轨迹进行处理，计算得轨迹起点与终点间的直接半正弦距离为</w:t>
      </w:r>
      <w:r w:rsidRPr="00574B8A">
        <w:rPr>
          <w:rFonts w:ascii="Times New Roman" w:hAnsi="Times New Roman" w:cs="宋体" w:hint="eastAsia"/>
          <w:sz w:val="24"/>
          <w:szCs w:val="24"/>
        </w:rPr>
        <w:t xml:space="preserve"> 2118.25 </w:t>
      </w:r>
      <w:r w:rsidRPr="00574B8A">
        <w:rPr>
          <w:rFonts w:ascii="Times New Roman" w:hAnsi="Times New Roman" w:cs="宋体" w:hint="eastAsia"/>
          <w:sz w:val="24"/>
          <w:szCs w:val="24"/>
        </w:rPr>
        <w:t>米，未排序</w:t>
      </w:r>
      <w:proofErr w:type="gramStart"/>
      <w:r w:rsidRPr="00574B8A">
        <w:rPr>
          <w:rFonts w:ascii="Times New Roman" w:hAnsi="Times New Roman" w:cs="宋体" w:hint="eastAsia"/>
          <w:sz w:val="24"/>
          <w:szCs w:val="24"/>
        </w:rPr>
        <w:t>轨迹点集的</w:t>
      </w:r>
      <w:proofErr w:type="gramEnd"/>
      <w:r w:rsidRPr="00574B8A">
        <w:rPr>
          <w:rFonts w:ascii="Times New Roman" w:hAnsi="Times New Roman" w:cs="宋体" w:hint="eastAsia"/>
          <w:sz w:val="24"/>
          <w:szCs w:val="24"/>
        </w:rPr>
        <w:t>累计半正弦距离（认为地球半径</w:t>
      </w:r>
      <w:r w:rsidR="00EB69AC">
        <w:rPr>
          <w:rFonts w:ascii="Times New Roman" w:hAnsi="Times New Roman" w:cs="宋体" w:hint="eastAsia"/>
          <w:sz w:val="24"/>
          <w:szCs w:val="24"/>
        </w:rPr>
        <w:t>r</w:t>
      </w:r>
      <w:r w:rsidRPr="00574B8A">
        <w:rPr>
          <w:rFonts w:ascii="Times New Roman" w:hAnsi="Times New Roman" w:cs="宋体" w:hint="eastAsia"/>
          <w:sz w:val="24"/>
          <w:szCs w:val="24"/>
        </w:rPr>
        <w:t>为</w:t>
      </w:r>
      <w:r w:rsidRPr="00574B8A">
        <w:rPr>
          <w:rFonts w:ascii="Times New Roman" w:hAnsi="Times New Roman" w:cs="宋体" w:hint="eastAsia"/>
          <w:sz w:val="24"/>
          <w:szCs w:val="24"/>
        </w:rPr>
        <w:t xml:space="preserve"> 6371000 </w:t>
      </w:r>
      <w:r w:rsidRPr="00574B8A">
        <w:rPr>
          <w:rFonts w:ascii="Times New Roman" w:hAnsi="Times New Roman" w:cs="宋体" w:hint="eastAsia"/>
          <w:sz w:val="24"/>
          <w:szCs w:val="24"/>
        </w:rPr>
        <w:t>米）为</w:t>
      </w:r>
      <w:r w:rsidRPr="00574B8A">
        <w:rPr>
          <w:rFonts w:ascii="Times New Roman" w:hAnsi="Times New Roman" w:cs="宋体" w:hint="eastAsia"/>
          <w:sz w:val="24"/>
          <w:szCs w:val="24"/>
        </w:rPr>
        <w:t xml:space="preserve"> 8685.89 </w:t>
      </w:r>
      <w:r w:rsidRPr="00574B8A">
        <w:rPr>
          <w:rFonts w:ascii="Times New Roman" w:hAnsi="Times New Roman" w:cs="宋体" w:hint="eastAsia"/>
          <w:sz w:val="24"/>
          <w:szCs w:val="24"/>
        </w:rPr>
        <w:t>米，经过算法重排序后的累计半正弦距离为</w:t>
      </w:r>
      <w:r w:rsidRPr="00574B8A">
        <w:rPr>
          <w:rFonts w:ascii="Times New Roman" w:hAnsi="Times New Roman" w:cs="宋体" w:hint="eastAsia"/>
          <w:sz w:val="24"/>
          <w:szCs w:val="24"/>
        </w:rPr>
        <w:t xml:space="preserve"> 3605.04 </w:t>
      </w:r>
      <w:r w:rsidRPr="00574B8A">
        <w:rPr>
          <w:rFonts w:ascii="Times New Roman" w:hAnsi="Times New Roman" w:cs="宋体" w:hint="eastAsia"/>
          <w:sz w:val="24"/>
          <w:szCs w:val="24"/>
        </w:rPr>
        <w:t>米。可以发现，由于未经处理的轨迹点集中存在部分不合理的</w:t>
      </w:r>
      <w:proofErr w:type="gramStart"/>
      <w:r w:rsidRPr="00574B8A">
        <w:rPr>
          <w:rFonts w:ascii="Times New Roman" w:hAnsi="Times New Roman" w:cs="宋体" w:hint="eastAsia"/>
          <w:sz w:val="24"/>
          <w:szCs w:val="24"/>
        </w:rPr>
        <w:t>乱序点</w:t>
      </w:r>
      <w:proofErr w:type="gramEnd"/>
      <w:r w:rsidRPr="00574B8A">
        <w:rPr>
          <w:rFonts w:ascii="Times New Roman" w:hAnsi="Times New Roman" w:cs="宋体" w:hint="eastAsia"/>
          <w:sz w:val="24"/>
          <w:szCs w:val="24"/>
        </w:rPr>
        <w:t>，导致轨迹总长度明显偏大，经算法重排序后的轨迹</w:t>
      </w:r>
      <w:proofErr w:type="gramStart"/>
      <w:r w:rsidRPr="00574B8A">
        <w:rPr>
          <w:rFonts w:ascii="Times New Roman" w:hAnsi="Times New Roman" w:cs="宋体" w:hint="eastAsia"/>
          <w:sz w:val="24"/>
          <w:szCs w:val="24"/>
        </w:rPr>
        <w:t>点集较为</w:t>
      </w:r>
      <w:proofErr w:type="gramEnd"/>
      <w:r w:rsidRPr="00574B8A">
        <w:rPr>
          <w:rFonts w:ascii="Times New Roman" w:hAnsi="Times New Roman" w:cs="宋体" w:hint="eastAsia"/>
          <w:sz w:val="24"/>
          <w:szCs w:val="24"/>
        </w:rPr>
        <w:t>合理。</w:t>
      </w:r>
    </w:p>
    <w:p w14:paraId="2423CC60" w14:textId="1F52EFC9" w:rsidR="00574B8A" w:rsidRPr="002444D9"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在中央处理器为</w:t>
      </w:r>
      <w:r w:rsidRPr="00574B8A">
        <w:rPr>
          <w:rFonts w:ascii="Times New Roman" w:hAnsi="Times New Roman" w:cs="宋体" w:hint="eastAsia"/>
          <w:sz w:val="24"/>
          <w:szCs w:val="24"/>
        </w:rPr>
        <w:t xml:space="preserve"> i7-10870H</w:t>
      </w:r>
      <w:r w:rsidRPr="00574B8A">
        <w:rPr>
          <w:rFonts w:ascii="Times New Roman" w:hAnsi="Times New Roman" w:cs="宋体" w:hint="eastAsia"/>
          <w:sz w:val="24"/>
          <w:szCs w:val="24"/>
        </w:rPr>
        <w:t>，机带</w:t>
      </w:r>
      <w:r w:rsidRPr="00574B8A">
        <w:rPr>
          <w:rFonts w:ascii="Times New Roman" w:hAnsi="Times New Roman" w:cs="宋体" w:hint="eastAsia"/>
          <w:sz w:val="24"/>
          <w:szCs w:val="24"/>
        </w:rPr>
        <w:t xml:space="preserve">RAM 16GB </w:t>
      </w:r>
      <w:r w:rsidRPr="00574B8A">
        <w:rPr>
          <w:rFonts w:ascii="Times New Roman" w:hAnsi="Times New Roman" w:cs="宋体" w:hint="eastAsia"/>
          <w:sz w:val="24"/>
          <w:szCs w:val="24"/>
        </w:rPr>
        <w:t>的</w:t>
      </w:r>
      <w:r w:rsidRPr="00574B8A">
        <w:rPr>
          <w:rFonts w:ascii="Times New Roman" w:hAnsi="Times New Roman" w:cs="宋体" w:hint="eastAsia"/>
          <w:sz w:val="24"/>
          <w:szCs w:val="24"/>
        </w:rPr>
        <w:t xml:space="preserve"> Windows11 </w:t>
      </w:r>
      <w:r w:rsidRPr="00574B8A">
        <w:rPr>
          <w:rFonts w:ascii="Times New Roman" w:hAnsi="Times New Roman" w:cs="宋体" w:hint="eastAsia"/>
          <w:sz w:val="24"/>
          <w:szCs w:val="24"/>
        </w:rPr>
        <w:t>笔记本上，使用该算法处理十万条轨迹数据总耗时约</w:t>
      </w:r>
      <w:r w:rsidRPr="00574B8A">
        <w:rPr>
          <w:rFonts w:ascii="Times New Roman" w:hAnsi="Times New Roman" w:cs="宋体" w:hint="eastAsia"/>
          <w:sz w:val="24"/>
          <w:szCs w:val="24"/>
        </w:rPr>
        <w:t>1</w:t>
      </w:r>
      <w:r w:rsidRPr="00574B8A">
        <w:rPr>
          <w:rFonts w:ascii="Times New Roman" w:hAnsi="Times New Roman" w:cs="宋体" w:hint="eastAsia"/>
          <w:sz w:val="24"/>
          <w:szCs w:val="24"/>
        </w:rPr>
        <w:t>小时</w:t>
      </w:r>
      <w:r w:rsidRPr="00574B8A">
        <w:rPr>
          <w:rFonts w:ascii="Times New Roman" w:hAnsi="Times New Roman" w:cs="宋体" w:hint="eastAsia"/>
          <w:sz w:val="24"/>
          <w:szCs w:val="24"/>
        </w:rPr>
        <w:t>31</w:t>
      </w:r>
      <w:r w:rsidRPr="00574B8A">
        <w:rPr>
          <w:rFonts w:ascii="Times New Roman" w:hAnsi="Times New Roman" w:cs="宋体" w:hint="eastAsia"/>
          <w:sz w:val="24"/>
          <w:szCs w:val="24"/>
        </w:rPr>
        <w:t>分。</w:t>
      </w:r>
    </w:p>
    <w:p w14:paraId="4AD5D543" w14:textId="4605D0CC" w:rsidR="009B140C" w:rsidRDefault="009B140C" w:rsidP="009B140C">
      <w:pPr>
        <w:pStyle w:val="23"/>
        <w:spacing w:beforeLines="50" w:before="156" w:after="0" w:line="360" w:lineRule="auto"/>
        <w:rPr>
          <w:rFonts w:cs="黑体"/>
          <w:sz w:val="24"/>
          <w:szCs w:val="24"/>
        </w:rPr>
      </w:pPr>
      <w:bookmarkStart w:id="45" w:name="_Toc166524131"/>
      <w:bookmarkStart w:id="46" w:name="_Toc166878757"/>
      <w:r>
        <w:rPr>
          <w:rFonts w:cs="黑体" w:hint="eastAsia"/>
          <w:sz w:val="24"/>
          <w:szCs w:val="24"/>
        </w:rPr>
        <w:lastRenderedPageBreak/>
        <w:t xml:space="preserve">3.2.3 </w:t>
      </w:r>
      <w:r w:rsidRPr="009B140C">
        <w:rPr>
          <w:rFonts w:cs="黑体" w:hint="eastAsia"/>
          <w:sz w:val="24"/>
          <w:szCs w:val="24"/>
        </w:rPr>
        <w:t>轨迹简化</w:t>
      </w:r>
      <w:bookmarkEnd w:id="45"/>
      <w:bookmarkEnd w:id="46"/>
    </w:p>
    <w:p w14:paraId="0AFA3C60" w14:textId="164AFB6F" w:rsidR="00574B8A"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共享单车位置记录设备通常以固定频率记录并上传数据，导致即使经过轨迹重排序，仍存在大量冗余点，例如，平直路段可能出现过于密集的轨迹点，增加后续分析负担。此外，由于定位精度限制，用户沿着某些路径运动时，轨迹会呈现锯齿状噪声，这也会影响后续分析，尤其是对于轨迹聚类，这种曲折的轨迹会严重影响聚类质量，导致最终拟合轨迹出现剧烈的波动。</w:t>
      </w:r>
    </w:p>
    <w:p w14:paraId="4E28DB42" w14:textId="77777777" w:rsidR="00E04BA6"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为了解决上述问题，本文采用道格拉斯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扑克算法简化用户骑行轨迹。道格拉斯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扑克法是一种迭代逼近的</w:t>
      </w:r>
      <w:proofErr w:type="gramStart"/>
      <w:r w:rsidRPr="00574B8A">
        <w:rPr>
          <w:rFonts w:ascii="Times New Roman" w:hAnsi="Times New Roman" w:cs="宋体" w:hint="eastAsia"/>
          <w:sz w:val="24"/>
          <w:szCs w:val="24"/>
        </w:rPr>
        <w:t>线抽稀</w:t>
      </w:r>
      <w:proofErr w:type="gramEnd"/>
      <w:r w:rsidRPr="00574B8A">
        <w:rPr>
          <w:rFonts w:ascii="Times New Roman" w:hAnsi="Times New Roman" w:cs="宋体" w:hint="eastAsia"/>
          <w:sz w:val="24"/>
          <w:szCs w:val="24"/>
        </w:rPr>
        <w:t>算法，主要算法思想是基于给定阈值保留系列关键点以近似地表示原始曲线，该算法在地理信息系统（</w:t>
      </w:r>
      <w:r w:rsidRPr="00574B8A">
        <w:rPr>
          <w:rFonts w:ascii="Times New Roman" w:hAnsi="Times New Roman" w:cs="宋体" w:hint="eastAsia"/>
          <w:sz w:val="24"/>
          <w:szCs w:val="24"/>
        </w:rPr>
        <w:t>GIS</w:t>
      </w:r>
      <w:r w:rsidRPr="00574B8A">
        <w:rPr>
          <w:rFonts w:ascii="Times New Roman" w:hAnsi="Times New Roman" w:cs="宋体" w:hint="eastAsia"/>
          <w:sz w:val="24"/>
          <w:szCs w:val="24"/>
        </w:rPr>
        <w:t>）中被广泛应用于简化地图数据、轨迹压缩等方面，以实现在保持曲线的几何特征的前提下，减少数据存储和处理的开销。</w:t>
      </w:r>
    </w:p>
    <w:p w14:paraId="08633D8A" w14:textId="48DFD630" w:rsidR="009B140C"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具体算法步骤如下：</w:t>
      </w:r>
      <w:r w:rsidRPr="00574B8A">
        <w:rPr>
          <w:rFonts w:ascii="Times New Roman" w:hAnsi="Times New Roman" w:cs="宋体" w:hint="eastAsia"/>
          <w:sz w:val="24"/>
          <w:szCs w:val="24"/>
        </w:rPr>
        <w:t>1</w:t>
      </w:r>
      <w:r w:rsidRPr="00574B8A">
        <w:rPr>
          <w:rFonts w:ascii="Times New Roman" w:hAnsi="Times New Roman" w:cs="宋体" w:hint="eastAsia"/>
          <w:sz w:val="24"/>
          <w:szCs w:val="24"/>
        </w:rPr>
        <w:t>）首先，从给定的曲线中找到与起始点和结束点之间距离最大的点。</w:t>
      </w:r>
      <w:r w:rsidRPr="00574B8A">
        <w:rPr>
          <w:rFonts w:ascii="Times New Roman" w:hAnsi="Times New Roman" w:cs="宋体" w:hint="eastAsia"/>
          <w:sz w:val="24"/>
          <w:szCs w:val="24"/>
        </w:rPr>
        <w:t>2</w:t>
      </w:r>
      <w:r w:rsidRPr="00574B8A">
        <w:rPr>
          <w:rFonts w:ascii="Times New Roman" w:hAnsi="Times New Roman" w:cs="宋体" w:hint="eastAsia"/>
          <w:sz w:val="24"/>
          <w:szCs w:val="24"/>
        </w:rPr>
        <w:t>）如果这个最大距离大于给定的阈值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，则将曲线在这个点处切分成两段，并对每一段分别递归地应用该算法。</w:t>
      </w:r>
      <w:r w:rsidRPr="00574B8A">
        <w:rPr>
          <w:rFonts w:ascii="Times New Roman" w:hAnsi="Times New Roman" w:cs="宋体" w:hint="eastAsia"/>
          <w:sz w:val="24"/>
          <w:szCs w:val="24"/>
        </w:rPr>
        <w:t>3</w:t>
      </w:r>
      <w:r w:rsidRPr="00574B8A">
        <w:rPr>
          <w:rFonts w:ascii="Times New Roman" w:hAnsi="Times New Roman" w:cs="宋体" w:hint="eastAsia"/>
          <w:sz w:val="24"/>
          <w:szCs w:val="24"/>
        </w:rPr>
        <w:t>）如果最大距离小于等于阈值</w:t>
      </w:r>
      <w:r w:rsidRPr="00574B8A">
        <w:rPr>
          <w:rFonts w:ascii="Times New Roman" w:hAnsi="Times New Roman" w:cs="宋体" w:hint="eastAsia"/>
          <w:sz w:val="24"/>
          <w:szCs w:val="24"/>
        </w:rPr>
        <w:t>n</w:t>
      </w:r>
      <w:r w:rsidRPr="00574B8A">
        <w:rPr>
          <w:rFonts w:ascii="Times New Roman" w:hAnsi="Times New Roman" w:cs="宋体" w:hint="eastAsia"/>
          <w:sz w:val="24"/>
          <w:szCs w:val="24"/>
        </w:rPr>
        <w:t>，则直接将起始点和结束点作为结果返回。</w:t>
      </w:r>
      <w:r w:rsidRPr="00574B8A">
        <w:rPr>
          <w:rFonts w:ascii="Times New Roman" w:hAnsi="Times New Roman" w:cs="宋体" w:hint="eastAsia"/>
          <w:sz w:val="24"/>
          <w:szCs w:val="24"/>
        </w:rPr>
        <w:t>4</w:t>
      </w:r>
      <w:r w:rsidRPr="00574B8A">
        <w:rPr>
          <w:rFonts w:ascii="Times New Roman" w:hAnsi="Times New Roman" w:cs="宋体" w:hint="eastAsia"/>
          <w:sz w:val="24"/>
          <w:szCs w:val="24"/>
        </w:rPr>
        <w:t>）递归过程中，将所有满足条件的点连接起来形成近似曲线，最终得到简化后的曲线。</w:t>
      </w:r>
    </w:p>
    <w:p w14:paraId="48925DD6" w14:textId="3985F29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40FFB7D0" wp14:editId="0531B15B">
            <wp:extent cx="5032908" cy="2541903"/>
            <wp:effectExtent l="0" t="0" r="0" b="0"/>
            <wp:docPr id="3546353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37412" cy="2544178"/>
                    </a:xfrm>
                    <a:prstGeom prst="rect">
                      <a:avLst/>
                    </a:prstGeom>
                    <a:noFill/>
                    <a:ln>
                      <a:noFill/>
                    </a:ln>
                  </pic:spPr>
                </pic:pic>
              </a:graphicData>
            </a:graphic>
          </wp:inline>
        </w:drawing>
      </w:r>
    </w:p>
    <w:p w14:paraId="47935E1F" w14:textId="0F02CFDE"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图3.5 轨迹简化</w:t>
      </w:r>
      <w:proofErr w:type="gramStart"/>
      <w:r w:rsidRPr="00574B8A">
        <w:rPr>
          <w:rFonts w:ascii="宋体" w:hAnsi="宋体" w:cs="宋体" w:hint="eastAsia"/>
          <w:b/>
          <w:bCs/>
          <w:szCs w:val="21"/>
        </w:rPr>
        <w:t>序效果</w:t>
      </w:r>
      <w:proofErr w:type="gramEnd"/>
      <w:r w:rsidRPr="00574B8A">
        <w:rPr>
          <w:rFonts w:ascii="宋体" w:hAnsi="宋体" w:cs="宋体" w:hint="eastAsia"/>
          <w:b/>
          <w:bCs/>
          <w:szCs w:val="21"/>
        </w:rPr>
        <w:t>示例</w:t>
      </w:r>
    </w:p>
    <w:p w14:paraId="58C5E736" w14:textId="068569EB" w:rsid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本文对重排序后的轨迹数据进行阈值为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的抽稀操作，挑选数据集中</w:t>
      </w:r>
      <w:r w:rsidRPr="00574B8A">
        <w:rPr>
          <w:rFonts w:ascii="Times New Roman" w:hAnsi="Times New Roman" w:cs="宋体" w:hint="eastAsia"/>
          <w:sz w:val="24"/>
          <w:szCs w:val="24"/>
        </w:rPr>
        <w:t>8</w:t>
      </w:r>
      <w:r w:rsidRPr="00574B8A">
        <w:rPr>
          <w:rFonts w:ascii="Times New Roman" w:hAnsi="Times New Roman" w:cs="宋体" w:hint="eastAsia"/>
          <w:sz w:val="24"/>
          <w:szCs w:val="24"/>
        </w:rPr>
        <w:t>月</w:t>
      </w:r>
      <w:r w:rsidRPr="00574B8A">
        <w:rPr>
          <w:rFonts w:ascii="Times New Roman" w:hAnsi="Times New Roman" w:cs="宋体" w:hint="eastAsia"/>
          <w:sz w:val="24"/>
          <w:szCs w:val="24"/>
        </w:rPr>
        <w:t>1</w:t>
      </w:r>
      <w:r w:rsidRPr="00574B8A">
        <w:rPr>
          <w:rFonts w:ascii="Times New Roman" w:hAnsi="Times New Roman" w:cs="宋体" w:hint="eastAsia"/>
          <w:sz w:val="24"/>
          <w:szCs w:val="24"/>
        </w:rPr>
        <w:t>日全天的轨迹数据绘制成图，对比抽稀前后可以发现通过将阈值设置为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，我们可以有效地去除大部分冗余点以及由于低定位精度引入的锯齿状噪声，同时保留轨迹的整体形状。另外，在经过线</w:t>
      </w:r>
      <w:r w:rsidR="0082408F">
        <w:rPr>
          <w:rFonts w:ascii="Times New Roman" w:hAnsi="Times New Roman" w:cs="宋体" w:hint="eastAsia"/>
          <w:sz w:val="24"/>
          <w:szCs w:val="24"/>
        </w:rPr>
        <w:t>简化</w:t>
      </w:r>
      <w:r w:rsidRPr="00574B8A">
        <w:rPr>
          <w:rFonts w:ascii="Times New Roman" w:hAnsi="Times New Roman" w:cs="宋体" w:hint="eastAsia"/>
          <w:sz w:val="24"/>
          <w:szCs w:val="24"/>
        </w:rPr>
        <w:t>步骤后，可以发现轨迹分布更为集中，某些空间分布规律已经有所显现。</w:t>
      </w:r>
    </w:p>
    <w:p w14:paraId="054BE14F" w14:textId="1DC11EFA"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lastRenderedPageBreak/>
        <w:drawing>
          <wp:inline distT="0" distB="0" distL="0" distR="0" wp14:anchorId="21A525E5" wp14:editId="56235B54">
            <wp:extent cx="5274310" cy="3048000"/>
            <wp:effectExtent l="0" t="0" r="2540" b="0"/>
            <wp:docPr id="9863196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048000"/>
                    </a:xfrm>
                    <a:prstGeom prst="rect">
                      <a:avLst/>
                    </a:prstGeom>
                    <a:noFill/>
                    <a:ln>
                      <a:noFill/>
                    </a:ln>
                  </pic:spPr>
                </pic:pic>
              </a:graphicData>
            </a:graphic>
          </wp:inline>
        </w:drawing>
      </w:r>
    </w:p>
    <w:p w14:paraId="672DBD2F" w14:textId="5520402D"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图3.6 未化简轨迹</w:t>
      </w:r>
    </w:p>
    <w:p w14:paraId="08E749EB" w14:textId="686CA8D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08836AEA" wp14:editId="11CF3B51">
            <wp:extent cx="5274310" cy="3556635"/>
            <wp:effectExtent l="0" t="0" r="2540" b="5715"/>
            <wp:docPr id="432724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556635"/>
                    </a:xfrm>
                    <a:prstGeom prst="rect">
                      <a:avLst/>
                    </a:prstGeom>
                    <a:noFill/>
                    <a:ln>
                      <a:noFill/>
                    </a:ln>
                  </pic:spPr>
                </pic:pic>
              </a:graphicData>
            </a:graphic>
          </wp:inline>
        </w:drawing>
      </w:r>
    </w:p>
    <w:p w14:paraId="341E6493" w14:textId="1E3C7E8A"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图3.7 化简后轨迹</w:t>
      </w:r>
    </w:p>
    <w:p w14:paraId="36187771" w14:textId="56763A90" w:rsidR="00574B8A" w:rsidRPr="00574B8A" w:rsidRDefault="00574B8A" w:rsidP="00574B8A">
      <w:pPr>
        <w:spacing w:beforeLines="50" w:before="156"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这一优化措施显著减少了线段的数量，从而降低了后续分析的计算复杂度。此外，消除了轨迹中的锯齿状噪声也提高了轨迹数据的质量，使得后续分析结果更加可靠和准确。</w:t>
      </w:r>
    </w:p>
    <w:p w14:paraId="60D286F9" w14:textId="32830277" w:rsidR="009B140C" w:rsidRDefault="009B140C" w:rsidP="009B140C">
      <w:pPr>
        <w:pStyle w:val="23"/>
        <w:numPr>
          <w:ilvl w:val="255"/>
          <w:numId w:val="0"/>
        </w:numPr>
        <w:spacing w:beforeLines="50" w:before="156" w:afterLines="50" w:after="156" w:line="400" w:lineRule="exact"/>
        <w:outlineLvl w:val="1"/>
      </w:pPr>
      <w:bookmarkStart w:id="47" w:name="_Toc166524132"/>
      <w:bookmarkStart w:id="48" w:name="_Toc166878758"/>
      <w:r>
        <w:rPr>
          <w:rFonts w:hint="eastAsia"/>
        </w:rPr>
        <w:lastRenderedPageBreak/>
        <w:t xml:space="preserve">3.3 </w:t>
      </w:r>
      <w:r w:rsidRPr="009B140C">
        <w:rPr>
          <w:rFonts w:hint="eastAsia"/>
        </w:rPr>
        <w:t>研究方法</w:t>
      </w:r>
      <w:bookmarkEnd w:id="47"/>
      <w:bookmarkEnd w:id="48"/>
    </w:p>
    <w:p w14:paraId="2F6F2F18" w14:textId="7997A9AD" w:rsidR="009B140C" w:rsidRDefault="009B140C" w:rsidP="009B140C">
      <w:pPr>
        <w:pStyle w:val="23"/>
        <w:spacing w:beforeLines="50" w:before="156" w:after="0" w:line="360" w:lineRule="auto"/>
        <w:rPr>
          <w:rFonts w:cs="黑体"/>
          <w:sz w:val="24"/>
          <w:szCs w:val="24"/>
        </w:rPr>
      </w:pPr>
      <w:bookmarkStart w:id="49" w:name="_Toc166524133"/>
      <w:bookmarkStart w:id="50" w:name="_Toc166878759"/>
      <w:r>
        <w:rPr>
          <w:rFonts w:cs="黑体" w:hint="eastAsia"/>
          <w:sz w:val="24"/>
          <w:szCs w:val="24"/>
        </w:rPr>
        <w:t xml:space="preserve">3.3.1 </w:t>
      </w:r>
      <w:r w:rsidRPr="009B140C">
        <w:rPr>
          <w:rFonts w:cs="黑体" w:hint="eastAsia"/>
          <w:sz w:val="24"/>
          <w:szCs w:val="24"/>
        </w:rPr>
        <w:t>轨迹终点最近邻匹配算法</w:t>
      </w:r>
      <w:bookmarkEnd w:id="49"/>
      <w:bookmarkEnd w:id="50"/>
    </w:p>
    <w:p w14:paraId="447FE449" w14:textId="77777777"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骑行轨迹数据缺乏对骑行目的的直接标注，限制了对其深入分析。本文提出一种基于兴趣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的骑行终点分析方法，通过将骑行终点匹配到最近的兴趣点类别，推断骑行者的行为目的。该方法可有效识别购物、通勤、休闲等行为模式，为共享单车服务优化提供依据。</w:t>
      </w:r>
    </w:p>
    <w:p w14:paraId="79658FE5" w14:textId="193E46E0"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对于某一段轨迹的终点，可以提取距离其最近兴趣点的类别，这种查找最邻近点并赋值的思想是本算法的指导思想。但是，本文使用到的上海市兴趣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集有十二万多条数据，轨迹数据在清洗后也有近十万条。如果直接对</w:t>
      </w:r>
      <w:proofErr w:type="gramStart"/>
      <w:r w:rsidRPr="006238D3">
        <w:rPr>
          <w:rFonts w:ascii="Times New Roman" w:hAnsi="Times New Roman" w:cs="宋体" w:hint="eastAsia"/>
          <w:sz w:val="24"/>
          <w:szCs w:val="24"/>
        </w:rPr>
        <w:t>所有点</w:t>
      </w:r>
      <w:proofErr w:type="gramEnd"/>
      <w:r w:rsidRPr="006238D3">
        <w:rPr>
          <w:rFonts w:ascii="Times New Roman" w:hAnsi="Times New Roman" w:cs="宋体" w:hint="eastAsia"/>
          <w:sz w:val="24"/>
          <w:szCs w:val="24"/>
        </w:rPr>
        <w:t>进行暴力搜素，算法时间复杂度约为</w:t>
      </w:r>
      <w:r w:rsidRPr="006238D3">
        <w:rPr>
          <w:rFonts w:ascii="Times New Roman" w:hAnsi="Times New Roman" w:cs="宋体" w:hint="eastAsia"/>
          <w:sz w:val="24"/>
          <w:szCs w:val="24"/>
        </w:rPr>
        <w:t xml:space="preserve"> </w:t>
      </w:r>
      <m:oMath>
        <m:r>
          <w:rPr>
            <w:rFonts w:ascii="Cambria Math" w:hAnsi="Cambria Math" w:cs="宋体" w:hint="eastAsia"/>
            <w:sz w:val="24"/>
            <w:szCs w:val="24"/>
          </w:rPr>
          <m:t>O</m:t>
        </m:r>
        <m:d>
          <m:dPr>
            <m:ctrlPr>
              <w:rPr>
                <w:rFonts w:ascii="Cambria Math" w:hAnsi="Cambria Math" w:cs="宋体"/>
                <w:i/>
                <w:sz w:val="24"/>
                <w:szCs w:val="24"/>
              </w:rPr>
            </m:ctrlPr>
          </m:dPr>
          <m:e>
            <m:sSup>
              <m:sSupPr>
                <m:ctrlPr>
                  <w:rPr>
                    <w:rFonts w:ascii="Cambria Math" w:hAnsi="Cambria Math" w:cs="宋体"/>
                    <w:i/>
                    <w:sz w:val="24"/>
                    <w:szCs w:val="24"/>
                  </w:rPr>
                </m:ctrlPr>
              </m:sSupPr>
              <m:e>
                <m:r>
                  <w:rPr>
                    <w:rFonts w:ascii="Cambria Math" w:hAnsi="Cambria Math" w:cs="宋体" w:hint="eastAsia"/>
                    <w:sz w:val="24"/>
                    <w:szCs w:val="24"/>
                  </w:rPr>
                  <m:t>n</m:t>
                </m:r>
              </m:e>
              <m:sup>
                <m:r>
                  <w:rPr>
                    <w:rFonts w:ascii="Cambria Math" w:hAnsi="Cambria Math" w:cs="宋体" w:hint="eastAsia"/>
                    <w:sz w:val="24"/>
                    <w:szCs w:val="24"/>
                  </w:rPr>
                  <m:t>2</m:t>
                </m:r>
              </m:sup>
            </m:sSup>
          </m:e>
        </m:d>
      </m:oMath>
      <w:r w:rsidRPr="006238D3">
        <w:rPr>
          <w:rFonts w:ascii="Times New Roman" w:hAnsi="Times New Roman" w:cs="宋体" w:hint="eastAsia"/>
          <w:sz w:val="24"/>
          <w:szCs w:val="24"/>
        </w:rPr>
        <w:t>，粗略估计将执行</w:t>
      </w:r>
      <w:r w:rsidRPr="006238D3">
        <w:rPr>
          <w:rFonts w:ascii="Times New Roman" w:hAnsi="Times New Roman" w:cs="宋体" w:hint="eastAsia"/>
          <w:sz w:val="24"/>
          <w:szCs w:val="24"/>
        </w:rPr>
        <w:t>120</w:t>
      </w:r>
      <w:r w:rsidRPr="006238D3">
        <w:rPr>
          <w:rFonts w:ascii="Times New Roman" w:hAnsi="Times New Roman" w:cs="宋体" w:hint="eastAsia"/>
          <w:sz w:val="24"/>
          <w:szCs w:val="24"/>
        </w:rPr>
        <w:t>亿次半正弦距离计算（</w:t>
      </w:r>
      <w:r w:rsidRPr="006238D3">
        <w:rPr>
          <w:rFonts w:ascii="Times New Roman" w:hAnsi="Times New Roman" w:cs="宋体" w:hint="eastAsia"/>
          <w:sz w:val="24"/>
          <w:szCs w:val="24"/>
        </w:rPr>
        <w:t>haversine</w:t>
      </w:r>
      <w:r w:rsidRPr="006238D3">
        <w:rPr>
          <w:rFonts w:ascii="Times New Roman" w:hAnsi="Times New Roman" w:cs="宋体" w:hint="eastAsia"/>
          <w:sz w:val="24"/>
          <w:szCs w:val="24"/>
        </w:rPr>
        <w:t>）。据本机测算，执行一次</w:t>
      </w:r>
      <w:r w:rsidRPr="006238D3">
        <w:rPr>
          <w:rFonts w:ascii="Times New Roman" w:hAnsi="Times New Roman" w:cs="宋体" w:hint="eastAsia"/>
          <w:sz w:val="24"/>
          <w:szCs w:val="24"/>
        </w:rPr>
        <w:t xml:space="preserve"> haversine </w:t>
      </w:r>
      <w:r w:rsidRPr="006238D3">
        <w:rPr>
          <w:rFonts w:ascii="Times New Roman" w:hAnsi="Times New Roman" w:cs="宋体" w:hint="eastAsia"/>
          <w:sz w:val="24"/>
          <w:szCs w:val="24"/>
        </w:rPr>
        <w:t>算法大约消耗</w:t>
      </w:r>
      <w:r w:rsidRPr="006238D3">
        <w:rPr>
          <w:rFonts w:ascii="Times New Roman" w:hAnsi="Times New Roman" w:cs="宋体" w:hint="eastAsia"/>
          <w:sz w:val="24"/>
          <w:szCs w:val="24"/>
        </w:rPr>
        <w:t xml:space="preserve"> 15 </w:t>
      </w:r>
      <w:r w:rsidRPr="006238D3">
        <w:rPr>
          <w:rFonts w:ascii="Times New Roman" w:hAnsi="Times New Roman" w:cs="宋体" w:hint="eastAsia"/>
          <w:sz w:val="24"/>
          <w:szCs w:val="24"/>
        </w:rPr>
        <w:t>μ</w:t>
      </w:r>
      <w:r w:rsidRPr="006238D3">
        <w:rPr>
          <w:rFonts w:ascii="Times New Roman" w:hAnsi="Times New Roman" w:cs="宋体" w:hint="eastAsia"/>
          <w:sz w:val="24"/>
          <w:szCs w:val="24"/>
        </w:rPr>
        <w:t>s</w:t>
      </w:r>
      <w:r w:rsidRPr="006238D3">
        <w:rPr>
          <w:rFonts w:ascii="Times New Roman" w:hAnsi="Times New Roman" w:cs="宋体" w:hint="eastAsia"/>
          <w:sz w:val="24"/>
          <w:szCs w:val="24"/>
        </w:rPr>
        <w:t>，粗略估计，在不考虑排序操作的情况下，算法将执行超过三小时，因此需要建立用于支持高效查找的空间数据结构。考虑到</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编码的层次结构，本文构建了</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树索引，支持高效的兴趣点查找。</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树是一种基于前缀树的树形索引结构，能够快速筛选出与目标编码字符串相似度较高的兴趣点，本文针对</w:t>
      </w:r>
      <w:r w:rsidRPr="006238D3">
        <w:rPr>
          <w:rFonts w:ascii="Times New Roman" w:hAnsi="Times New Roman" w:cs="宋体" w:hint="eastAsia"/>
          <w:sz w:val="24"/>
          <w:szCs w:val="24"/>
        </w:rPr>
        <w:t xml:space="preserve"> </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 xml:space="preserve"> </w:t>
      </w:r>
      <w:r w:rsidRPr="006238D3">
        <w:rPr>
          <w:rFonts w:ascii="Times New Roman" w:hAnsi="Times New Roman" w:cs="宋体" w:hint="eastAsia"/>
          <w:sz w:val="24"/>
          <w:szCs w:val="24"/>
        </w:rPr>
        <w:t>编码字符串实现了这种树形索引，该索引支持插入（</w:t>
      </w:r>
      <w:r w:rsidRPr="006238D3">
        <w:rPr>
          <w:rFonts w:ascii="Times New Roman" w:hAnsi="Times New Roman" w:cs="宋体" w:hint="eastAsia"/>
          <w:sz w:val="24"/>
          <w:szCs w:val="24"/>
        </w:rPr>
        <w:t>insert</w:t>
      </w:r>
      <w:r w:rsidRPr="006238D3">
        <w:rPr>
          <w:rFonts w:ascii="Times New Roman" w:hAnsi="Times New Roman" w:cs="宋体" w:hint="eastAsia"/>
          <w:sz w:val="24"/>
          <w:szCs w:val="24"/>
        </w:rPr>
        <w:t>）及查询（</w:t>
      </w:r>
      <w:r w:rsidRPr="006238D3">
        <w:rPr>
          <w:rFonts w:ascii="Times New Roman" w:hAnsi="Times New Roman" w:cs="宋体" w:hint="eastAsia"/>
          <w:sz w:val="24"/>
          <w:szCs w:val="24"/>
        </w:rPr>
        <w:t>query</w:t>
      </w:r>
      <w:r w:rsidRPr="006238D3">
        <w:rPr>
          <w:rFonts w:ascii="Times New Roman" w:hAnsi="Times New Roman" w:cs="宋体" w:hint="eastAsia"/>
          <w:sz w:val="24"/>
          <w:szCs w:val="24"/>
        </w:rPr>
        <w:t>）特定的编码字符串。</w:t>
      </w:r>
    </w:p>
    <w:p w14:paraId="484E3A0E" w14:textId="77777777" w:rsidR="006238D3" w:rsidRPr="006238D3" w:rsidRDefault="006238D3" w:rsidP="006238D3">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该算法首先对兴趣</w:t>
      </w:r>
      <w:proofErr w:type="gramStart"/>
      <w:r w:rsidRPr="006238D3">
        <w:rPr>
          <w:rFonts w:ascii="Times New Roman" w:hAnsi="Times New Roman" w:cs="宋体" w:hint="eastAsia"/>
          <w:sz w:val="24"/>
          <w:szCs w:val="24"/>
        </w:rPr>
        <w:t>点数据</w:t>
      </w:r>
      <w:proofErr w:type="gramEnd"/>
      <w:r w:rsidRPr="006238D3">
        <w:rPr>
          <w:rFonts w:ascii="Times New Roman" w:hAnsi="Times New Roman" w:cs="宋体" w:hint="eastAsia"/>
          <w:sz w:val="24"/>
          <w:szCs w:val="24"/>
        </w:rPr>
        <w:t>集构建树形索引（</w:t>
      </w:r>
      <w:proofErr w:type="spellStart"/>
      <w:r w:rsidRPr="006238D3">
        <w:rPr>
          <w:rFonts w:ascii="Times New Roman" w:hAnsi="Times New Roman" w:cs="宋体" w:hint="eastAsia"/>
          <w:sz w:val="24"/>
          <w:szCs w:val="24"/>
        </w:rPr>
        <w:t>GeoHashTree</w:t>
      </w:r>
      <w:proofErr w:type="spellEnd"/>
      <w:r w:rsidRPr="006238D3">
        <w:rPr>
          <w:rFonts w:ascii="Times New Roman" w:hAnsi="Times New Roman" w:cs="宋体" w:hint="eastAsia"/>
          <w:sz w:val="24"/>
          <w:szCs w:val="24"/>
        </w:rPr>
        <w:t>），而后对某一个轨迹终点执行逐步扩大搜索空间范围的贪心算法（</w:t>
      </w:r>
      <w:proofErr w:type="spellStart"/>
      <w:r w:rsidRPr="006238D3">
        <w:rPr>
          <w:rFonts w:ascii="Times New Roman" w:hAnsi="Times New Roman" w:cs="宋体" w:hint="eastAsia"/>
          <w:sz w:val="24"/>
          <w:szCs w:val="24"/>
        </w:rPr>
        <w:t>greedyQuery</w:t>
      </w:r>
      <w:proofErr w:type="spellEnd"/>
      <w:r w:rsidRPr="006238D3">
        <w:rPr>
          <w:rFonts w:ascii="Times New Roman" w:hAnsi="Times New Roman" w:cs="宋体" w:hint="eastAsia"/>
          <w:sz w:val="24"/>
          <w:szCs w:val="24"/>
        </w:rPr>
        <w:t>）。贪心搜索算法对输入编码字符串首先执行一次搜索操作，若未得到返回值，就会逐个去除最后一位（扩大空间范围）并再次搜索，直到找到最邻近的兴趣点（或者待匹配编码为空）。该算法的流程如下：</w:t>
      </w:r>
    </w:p>
    <w:p w14:paraId="576E8A6D" w14:textId="46E089D4" w:rsidR="009B140C" w:rsidRPr="006238D3" w:rsidRDefault="006238D3" w:rsidP="006238D3">
      <w:pPr>
        <w:spacing w:line="360" w:lineRule="auto"/>
        <w:jc w:val="center"/>
        <w:rPr>
          <w:rFonts w:ascii="Times New Roman" w:hAnsi="Times New Roman"/>
          <w:noProof/>
          <w:szCs w:val="20"/>
        </w:rPr>
      </w:pPr>
      <w:r w:rsidRPr="006238D3">
        <w:rPr>
          <w:rFonts w:ascii="Times New Roman" w:hAnsi="Times New Roman"/>
          <w:noProof/>
          <w:szCs w:val="20"/>
        </w:rPr>
        <w:lastRenderedPageBreak/>
        <w:drawing>
          <wp:inline distT="0" distB="0" distL="0" distR="0" wp14:anchorId="3BD4BA26" wp14:editId="0CD46196">
            <wp:extent cx="2170195" cy="7973568"/>
            <wp:effectExtent l="0" t="0" r="0" b="0"/>
            <wp:docPr id="28316568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71301" cy="7977632"/>
                    </a:xfrm>
                    <a:prstGeom prst="rect">
                      <a:avLst/>
                    </a:prstGeom>
                    <a:noFill/>
                    <a:ln>
                      <a:noFill/>
                    </a:ln>
                  </pic:spPr>
                </pic:pic>
              </a:graphicData>
            </a:graphic>
          </wp:inline>
        </w:drawing>
      </w:r>
    </w:p>
    <w:p w14:paraId="5FBD987F" w14:textId="0A5B61BE" w:rsidR="006238D3" w:rsidRPr="006238D3" w:rsidRDefault="006238D3" w:rsidP="006238D3">
      <w:pPr>
        <w:spacing w:line="360" w:lineRule="auto"/>
        <w:jc w:val="center"/>
        <w:rPr>
          <w:rFonts w:ascii="宋体" w:hAnsi="宋体" w:cs="宋体"/>
          <w:b/>
          <w:bCs/>
          <w:szCs w:val="21"/>
        </w:rPr>
      </w:pPr>
      <w:r w:rsidRPr="006238D3">
        <w:rPr>
          <w:rFonts w:ascii="宋体" w:hAnsi="宋体" w:cs="宋体" w:hint="eastAsia"/>
          <w:b/>
          <w:bCs/>
          <w:szCs w:val="21"/>
        </w:rPr>
        <w:t>图3.8 最邻近匹配算法流程</w:t>
      </w:r>
    </w:p>
    <w:p w14:paraId="14CB8BC4" w14:textId="0871342C" w:rsidR="006238D3" w:rsidRPr="005210F2" w:rsidRDefault="006238D3" w:rsidP="009B140C">
      <w:pPr>
        <w:spacing w:beforeLines="50" w:before="156" w:line="400" w:lineRule="exact"/>
        <w:ind w:firstLineChars="200" w:firstLine="480"/>
        <w:rPr>
          <w:sz w:val="24"/>
          <w:szCs w:val="24"/>
        </w:rPr>
      </w:pPr>
      <w:r w:rsidRPr="006238D3">
        <w:rPr>
          <w:rFonts w:hint="eastAsia"/>
          <w:sz w:val="24"/>
          <w:szCs w:val="24"/>
        </w:rPr>
        <w:t>高效的空间索引大大加快了最邻近查找的速度，经试验，在十二万条兴趣</w:t>
      </w:r>
      <w:proofErr w:type="gramStart"/>
      <w:r w:rsidRPr="006238D3">
        <w:rPr>
          <w:rFonts w:hint="eastAsia"/>
          <w:sz w:val="24"/>
          <w:szCs w:val="24"/>
        </w:rPr>
        <w:t>点</w:t>
      </w:r>
      <w:r w:rsidRPr="006238D3">
        <w:rPr>
          <w:rFonts w:hint="eastAsia"/>
          <w:sz w:val="24"/>
          <w:szCs w:val="24"/>
        </w:rPr>
        <w:lastRenderedPageBreak/>
        <w:t>数据</w:t>
      </w:r>
      <w:proofErr w:type="gramEnd"/>
      <w:r w:rsidRPr="006238D3">
        <w:rPr>
          <w:rFonts w:hint="eastAsia"/>
          <w:sz w:val="24"/>
          <w:szCs w:val="24"/>
        </w:rPr>
        <w:t>集中使用该算法对近十万条轨迹数据的终点进行最邻近匹配共耗费约两分钟。</w:t>
      </w:r>
    </w:p>
    <w:p w14:paraId="46C16837" w14:textId="3E01EFFC" w:rsidR="009B140C" w:rsidRDefault="009B140C" w:rsidP="009B140C">
      <w:pPr>
        <w:pStyle w:val="23"/>
        <w:spacing w:beforeLines="50" w:before="156" w:after="0" w:line="360" w:lineRule="auto"/>
        <w:rPr>
          <w:rFonts w:cs="黑体"/>
          <w:sz w:val="24"/>
          <w:szCs w:val="24"/>
        </w:rPr>
      </w:pPr>
      <w:bookmarkStart w:id="51" w:name="_Toc166524134"/>
      <w:bookmarkStart w:id="52" w:name="_Toc166878760"/>
      <w:r>
        <w:rPr>
          <w:rFonts w:cs="黑体" w:hint="eastAsia"/>
          <w:sz w:val="24"/>
          <w:szCs w:val="24"/>
        </w:rPr>
        <w:t xml:space="preserve">3.3.2 </w:t>
      </w:r>
      <w:r w:rsidR="00BC6F51">
        <w:rPr>
          <w:rFonts w:cs="黑体" w:hint="eastAsia"/>
          <w:sz w:val="24"/>
          <w:szCs w:val="24"/>
        </w:rPr>
        <w:t>数学形态学</w:t>
      </w:r>
      <w:bookmarkEnd w:id="51"/>
      <w:bookmarkEnd w:id="52"/>
    </w:p>
    <w:p w14:paraId="04C7E00C" w14:textId="1800F950" w:rsidR="009B140C" w:rsidRPr="008378B8" w:rsidRDefault="008378B8" w:rsidP="009B140C">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数学形态学（</w:t>
      </w:r>
      <w:r w:rsidRPr="008378B8">
        <w:rPr>
          <w:rFonts w:ascii="Times New Roman" w:hAnsi="Times New Roman" w:cs="宋体" w:hint="eastAsia"/>
          <w:sz w:val="24"/>
          <w:szCs w:val="24"/>
        </w:rPr>
        <w:t>Mathematical Morphology</w:t>
      </w:r>
      <w:r w:rsidRPr="008378B8">
        <w:rPr>
          <w:rFonts w:ascii="Times New Roman" w:hAnsi="Times New Roman" w:cs="宋体" w:hint="eastAsia"/>
          <w:sz w:val="24"/>
          <w:szCs w:val="24"/>
        </w:rPr>
        <w:t>）是一门建立在集合论和拓扑学基础上的图像分析学科，最早于</w:t>
      </w:r>
      <w:r w:rsidRPr="008378B8">
        <w:rPr>
          <w:rFonts w:ascii="Times New Roman" w:hAnsi="Times New Roman" w:cs="宋体" w:hint="eastAsia"/>
          <w:sz w:val="24"/>
          <w:szCs w:val="24"/>
        </w:rPr>
        <w:t>1964</w:t>
      </w:r>
      <w:r w:rsidRPr="008378B8">
        <w:rPr>
          <w:rFonts w:ascii="Times New Roman" w:hAnsi="Times New Roman" w:cs="宋体" w:hint="eastAsia"/>
          <w:sz w:val="24"/>
          <w:szCs w:val="24"/>
        </w:rPr>
        <w:t>年由法国科学家马瑟荣（</w:t>
      </w:r>
      <w:r w:rsidRPr="008378B8">
        <w:rPr>
          <w:rFonts w:ascii="Times New Roman" w:hAnsi="Times New Roman" w:cs="宋体" w:hint="eastAsia"/>
          <w:sz w:val="24"/>
          <w:szCs w:val="24"/>
        </w:rPr>
        <w:t xml:space="preserve">G. </w:t>
      </w:r>
      <w:proofErr w:type="spellStart"/>
      <w:r w:rsidRPr="008378B8">
        <w:rPr>
          <w:rFonts w:ascii="Times New Roman" w:hAnsi="Times New Roman" w:cs="宋体" w:hint="eastAsia"/>
          <w:sz w:val="24"/>
          <w:szCs w:val="24"/>
        </w:rPr>
        <w:t>Matheron</w:t>
      </w:r>
      <w:proofErr w:type="spellEnd"/>
      <w:r w:rsidRPr="008378B8">
        <w:rPr>
          <w:rFonts w:ascii="Times New Roman" w:hAnsi="Times New Roman" w:cs="宋体" w:hint="eastAsia"/>
          <w:sz w:val="24"/>
          <w:szCs w:val="24"/>
        </w:rPr>
        <w:t>）和赛拉（</w:t>
      </w:r>
      <w:r w:rsidRPr="008378B8">
        <w:rPr>
          <w:rFonts w:ascii="Times New Roman" w:hAnsi="Times New Roman" w:cs="宋体" w:hint="eastAsia"/>
          <w:sz w:val="24"/>
          <w:szCs w:val="24"/>
        </w:rPr>
        <w:t>J. Serra</w:t>
      </w:r>
      <w:r w:rsidRPr="008378B8">
        <w:rPr>
          <w:rFonts w:ascii="Times New Roman" w:hAnsi="Times New Roman" w:cs="宋体" w:hint="eastAsia"/>
          <w:sz w:val="24"/>
          <w:szCs w:val="24"/>
        </w:rPr>
        <w:t>）提出。它采用数学集合来描述图像对象，并利用集合间操作（如交、并、补等）来处理和分析图像，主要用于图像处理领域。数学形态学的基本思想是用具有一定形状的结构元素去探测和分析图像中的目标，通过对图像与结构元素进行一系列的运算来提取图像中的几何特征。数学形态学具有非线性、结构化等特点，在图像去噪、边缘检测、特征提取等方面具有独特的优势。数学形态学的基本操作包括：</w:t>
      </w:r>
    </w:p>
    <w:p w14:paraId="2A7999D9" w14:textId="4B76B514" w:rsid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腐蚀（</w:t>
      </w:r>
      <w:r w:rsidRPr="008378B8">
        <w:rPr>
          <w:rFonts w:ascii="Times New Roman" w:hAnsi="Times New Roman" w:cs="宋体"/>
          <w:sz w:val="24"/>
          <w:szCs w:val="24"/>
        </w:rPr>
        <w:t>Erosion</w:t>
      </w:r>
      <w:r w:rsidRPr="008378B8">
        <w:rPr>
          <w:rFonts w:ascii="Times New Roman" w:hAnsi="Times New Roman" w:cs="宋体" w:hint="eastAsia"/>
          <w:sz w:val="24"/>
          <w:szCs w:val="24"/>
        </w:rPr>
        <w:t>）：用结构元素对图像进行腐蚀，使图像中前景像素的数量减少。数学上，图像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的腐蚀</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w:rPr>
            <w:rFonts w:ascii="Cambria Math" w:eastAsia="MS Gothic" w:hAnsi="Cambria Math"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07182776" w14:textId="387D7CE4" w:rsidR="008378B8" w:rsidRPr="008378B8" w:rsidRDefault="008378B8" w:rsidP="008378B8">
      <w:pPr>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 xml:space="preserve">A </m:t>
        </m:r>
        <m:r>
          <m:rPr>
            <m:sty m:val="p"/>
          </m:rPr>
          <w:rPr>
            <w:rFonts w:ascii="Cambria Math" w:hAnsi="Cambria Math" w:cs="宋体"/>
            <w:sz w:val="24"/>
            <w:szCs w:val="24"/>
          </w:rPr>
          <m:t>⊖</m:t>
        </m:r>
        <m:r>
          <w:rPr>
            <w:rFonts w:ascii="Cambria Math" w:hAnsi="Cambria Math" w:cs="宋体"/>
            <w:sz w:val="24"/>
            <w:szCs w:val="24"/>
          </w:rPr>
          <m:t xml:space="preserve">B = </m:t>
        </m:r>
        <m:r>
          <m:rPr>
            <m:lit/>
          </m:rPr>
          <w:rPr>
            <w:rFonts w:ascii="Cambria Math" w:hAnsi="Cambria Math" w:cs="宋体"/>
            <w:sz w:val="24"/>
            <w:szCs w:val="24"/>
          </w:rPr>
          <m:t>{</m:t>
        </m:r>
        <m:r>
          <w:rPr>
            <w:rFonts w:ascii="Cambria Math" w:hAnsi="Cambria Math" w:cs="宋体"/>
            <w:sz w:val="24"/>
            <w:szCs w:val="24"/>
          </w:rPr>
          <m:t xml:space="preserve">x | B_x </m:t>
        </m:r>
        <m:r>
          <m:rPr>
            <m:sty m:val="p"/>
          </m:rPr>
          <w:rPr>
            <w:rFonts w:ascii="Cambria Math" w:hAnsi="Cambria Math" w:cs="宋体"/>
            <w:sz w:val="24"/>
            <w:szCs w:val="24"/>
          </w:rPr>
          <m:t>⊆</m:t>
        </m:r>
        <m:r>
          <w:rPr>
            <w:rFonts w:ascii="Cambria Math" w:hAnsi="Cambria Math" w:cs="宋体"/>
            <w:sz w:val="24"/>
            <w:szCs w:val="24"/>
          </w:rPr>
          <m:t>A</m:t>
        </m:r>
        <m:r>
          <m:rPr>
            <m:lit/>
          </m:rPr>
          <w:rPr>
            <w:rFonts w:ascii="Cambria Math" w:hAnsi="Cambria Math" w:cs="宋体"/>
            <w:sz w:val="24"/>
            <w:szCs w:val="24"/>
          </w:rPr>
          <m:t>}</m:t>
        </m:r>
      </m:oMath>
      <w:r>
        <w:rPr>
          <w:rFonts w:ascii="Times New Roman" w:hAnsi="Times New Roman" w:cs="宋体" w:hint="eastAsia"/>
          <w:sz w:val="24"/>
          <w:szCs w:val="24"/>
        </w:rPr>
        <w:t xml:space="preserve">                       (3.4)</w:t>
      </w:r>
    </w:p>
    <w:p w14:paraId="1D3A00CD" w14:textId="252BBC4D"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膨胀（</w:t>
      </w:r>
      <w:r w:rsidRPr="008378B8">
        <w:rPr>
          <w:rFonts w:ascii="Times New Roman" w:hAnsi="Times New Roman" w:cs="宋体" w:hint="eastAsia"/>
          <w:sz w:val="24"/>
          <w:szCs w:val="24"/>
        </w:rPr>
        <w:t>Dilation</w:t>
      </w:r>
      <w:r w:rsidRPr="008378B8">
        <w:rPr>
          <w:rFonts w:ascii="Times New Roman" w:hAnsi="Times New Roman" w:cs="宋体" w:hint="eastAsia"/>
          <w:sz w:val="24"/>
          <w:szCs w:val="24"/>
        </w:rPr>
        <w:t>）：用结构元素对图像进行膨胀，使图像中前景像素的数量增加。数学上，图像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的膨胀</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3411F088" w14:textId="19E8267D" w:rsidR="008378B8" w:rsidRP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 xml:space="preserve">A </m:t>
        </m:r>
        <m:r>
          <m:rPr>
            <m:sty m:val="p"/>
          </m:rPr>
          <w:rPr>
            <w:rFonts w:ascii="Cambria Math" w:hAnsi="Cambria Math" w:cs="宋体" w:hint="eastAsia"/>
            <w:sz w:val="24"/>
            <w:szCs w:val="24"/>
          </w:rPr>
          <m:t>⊕</m:t>
        </m:r>
        <m:r>
          <w:rPr>
            <w:rFonts w:ascii="Cambria Math" w:hAnsi="Cambria Math" w:cs="宋体"/>
            <w:sz w:val="24"/>
            <w:szCs w:val="24"/>
          </w:rPr>
          <m:t xml:space="preserve">B = </m:t>
        </m:r>
        <m:r>
          <m:rPr>
            <m:lit/>
          </m:rPr>
          <w:rPr>
            <w:rFonts w:ascii="Cambria Math" w:hAnsi="Cambria Math" w:cs="宋体"/>
            <w:sz w:val="24"/>
            <w:szCs w:val="24"/>
          </w:rPr>
          <m:t>{</m:t>
        </m:r>
        <m:r>
          <w:rPr>
            <w:rFonts w:ascii="Cambria Math" w:hAnsi="Cambria Math" w:cs="宋体"/>
            <w:sz w:val="24"/>
            <w:szCs w:val="24"/>
          </w:rPr>
          <m:t xml:space="preserve">x | B_x </m:t>
        </m:r>
        <m:r>
          <m:rPr>
            <m:sty m:val="p"/>
          </m:rPr>
          <w:rPr>
            <w:rFonts w:ascii="Cambria Math" w:hAnsi="Cambria Math" w:cs="宋体" w:hint="eastAsia"/>
            <w:sz w:val="24"/>
            <w:szCs w:val="24"/>
          </w:rPr>
          <m:t>∩</m:t>
        </m:r>
        <m:r>
          <w:rPr>
            <w:rFonts w:ascii="Cambria Math" w:hAnsi="Cambria Math" w:cs="宋体"/>
            <w:sz w:val="24"/>
            <w:szCs w:val="24"/>
          </w:rPr>
          <m:t xml:space="preserve">A </m:t>
        </m:r>
        <m:r>
          <m:rPr>
            <m:sty m:val="p"/>
          </m:rPr>
          <w:rPr>
            <w:rFonts w:ascii="Cambria Math" w:hAnsi="Cambria Math" w:cs="宋体" w:hint="eastAsia"/>
            <w:sz w:val="24"/>
            <w:szCs w:val="24"/>
          </w:rPr>
          <m:t>≠</m:t>
        </m:r>
        <m:r>
          <m:rPr>
            <m:sty m:val="p"/>
          </m:rPr>
          <w:rPr>
            <w:rFonts w:ascii="Cambria Math" w:hAnsi="Cambria Math" w:cs="宋体"/>
            <w:sz w:val="24"/>
            <w:szCs w:val="24"/>
          </w:rPr>
          <m:t>∅</m:t>
        </m:r>
        <m:r>
          <m:rPr>
            <m:lit/>
          </m:rPr>
          <w:rPr>
            <w:rFonts w:ascii="Cambria Math" w:hAnsi="Cambria Math" w:cs="宋体"/>
            <w:sz w:val="24"/>
            <w:szCs w:val="24"/>
          </w:rPr>
          <m:t>}</m:t>
        </m:r>
      </m:oMath>
      <w:r>
        <w:rPr>
          <w:rFonts w:ascii="Times New Roman" w:hAnsi="Times New Roman" w:cs="宋体" w:hint="eastAsia"/>
          <w:sz w:val="24"/>
          <w:szCs w:val="24"/>
        </w:rPr>
        <w:t xml:space="preserve">                   (3.5)</w:t>
      </w:r>
    </w:p>
    <w:p w14:paraId="13C5F1DB" w14:textId="2E1535E5"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开运算（</w:t>
      </w:r>
      <w:r w:rsidRPr="008378B8">
        <w:rPr>
          <w:rFonts w:ascii="Times New Roman" w:hAnsi="Times New Roman" w:cs="宋体"/>
          <w:sz w:val="24"/>
          <w:szCs w:val="24"/>
        </w:rPr>
        <w:t>Opening</w:t>
      </w:r>
      <w:r w:rsidRPr="008378B8">
        <w:rPr>
          <w:rFonts w:ascii="Times New Roman" w:hAnsi="Times New Roman" w:cs="宋体" w:hint="eastAsia"/>
          <w:sz w:val="24"/>
          <w:szCs w:val="24"/>
        </w:rPr>
        <w:t>）：先对图像进行腐蚀，然后再进行膨胀。数学上，图像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的开运算</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w:rPr>
            <w:rFonts w:ascii="Cambria Math" w:eastAsia="MS Gothic" w:hAnsi="Cambria Math"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37AF1248" w14:textId="412D12C4" w:rsidR="008378B8" w:rsidRP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A</m:t>
        </m:r>
        <m:r>
          <m:rPr>
            <m:sty m:val="p"/>
          </m:rPr>
          <w:rPr>
            <w:rFonts w:ascii="Cambria Math" w:eastAsia="MS Gothic" w:hAnsi="Cambria Math" w:cs="MS Gothic" w:hint="eastAsia"/>
            <w:sz w:val="24"/>
            <w:szCs w:val="24"/>
          </w:rPr>
          <m:t>∘</m:t>
        </m:r>
        <m:r>
          <w:rPr>
            <w:rFonts w:ascii="Cambria Math" w:hAnsi="Cambria Math" w:cs="宋体"/>
            <w:sz w:val="24"/>
            <w:szCs w:val="24"/>
          </w:rPr>
          <m:t>B=</m:t>
        </m:r>
        <m:d>
          <m:dPr>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sz w:val="24"/>
                <w:szCs w:val="24"/>
              </w:rPr>
              <m:t>⊖</m:t>
            </m:r>
            <m:r>
              <w:rPr>
                <w:rFonts w:ascii="Cambria Math" w:hAnsi="Cambria Math" w:cs="宋体"/>
                <w:sz w:val="24"/>
                <w:szCs w:val="24"/>
              </w:rPr>
              <m:t>B</m:t>
            </m:r>
          </m:e>
        </m:d>
        <m:r>
          <m:rPr>
            <m:sty m:val="p"/>
          </m:rPr>
          <w:rPr>
            <w:rFonts w:ascii="Cambria Math" w:hAnsi="Cambria Math" w:cs="宋体" w:hint="eastAsia"/>
            <w:sz w:val="24"/>
            <w:szCs w:val="24"/>
          </w:rPr>
          <m:t>⊕</m:t>
        </m:r>
        <m:r>
          <w:rPr>
            <w:rFonts w:ascii="Cambria Math" w:hAnsi="Cambria Math" w:cs="宋体"/>
            <w:sz w:val="24"/>
            <w:szCs w:val="24"/>
          </w:rPr>
          <m:t>B</m:t>
        </m:r>
      </m:oMath>
      <w:r>
        <w:rPr>
          <w:rFonts w:ascii="Times New Roman" w:hAnsi="Times New Roman" w:cs="宋体" w:hint="eastAsia"/>
          <w:sz w:val="24"/>
          <w:szCs w:val="24"/>
        </w:rPr>
        <w:t xml:space="preserve">                         (3.6)</w:t>
      </w:r>
    </w:p>
    <w:p w14:paraId="5CDF941E" w14:textId="06716A16" w:rsidR="008378B8" w:rsidRPr="008378B8" w:rsidRDefault="008378B8" w:rsidP="008378B8">
      <w:pPr>
        <w:spacing w:beforeLines="50" w:before="156"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闭运算（</w:t>
      </w:r>
      <w:r w:rsidRPr="008378B8">
        <w:rPr>
          <w:rFonts w:ascii="Times New Roman" w:hAnsi="Times New Roman" w:cs="宋体" w:hint="eastAsia"/>
          <w:sz w:val="24"/>
          <w:szCs w:val="24"/>
        </w:rPr>
        <w:t>Closing</w:t>
      </w:r>
      <w:r w:rsidRPr="008378B8">
        <w:rPr>
          <w:rFonts w:ascii="Times New Roman" w:hAnsi="Times New Roman" w:cs="宋体" w:hint="eastAsia"/>
          <w:sz w:val="24"/>
          <w:szCs w:val="24"/>
        </w:rPr>
        <w:t>）：先对图像进行膨胀，然后再进行腐蚀。数学上，图像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的闭运算</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6A277521" w14:textId="1DCD7714" w:rsidR="008378B8" w:rsidRDefault="008378B8" w:rsidP="008378B8">
      <w:pPr>
        <w:wordWrap w:val="0"/>
        <w:spacing w:beforeLines="50" w:before="156" w:line="400" w:lineRule="exact"/>
        <w:ind w:firstLineChars="200" w:firstLine="480"/>
        <w:jc w:val="right"/>
        <w:rPr>
          <w:rFonts w:ascii="Times New Roman" w:hAnsi="Times New Roman" w:cs="宋体"/>
          <w:sz w:val="24"/>
          <w:szCs w:val="24"/>
        </w:rPr>
      </w:pPr>
      <m:oMath>
        <m:r>
          <w:rPr>
            <w:rFonts w:ascii="Cambria Math" w:hAnsi="Cambria Math" w:cs="宋体"/>
            <w:sz w:val="24"/>
            <w:szCs w:val="24"/>
          </w:rPr>
          <m:t>A</m:t>
        </m:r>
        <m:r>
          <m:rPr>
            <m:sty m:val="p"/>
          </m:rPr>
          <w:rPr>
            <w:rFonts w:ascii="Cambria Math" w:hAnsi="Cambria Math" w:cs="宋体"/>
            <w:sz w:val="24"/>
            <w:szCs w:val="24"/>
          </w:rPr>
          <m:t>∙</m:t>
        </m:r>
        <m:r>
          <w:rPr>
            <w:rFonts w:ascii="Cambria Math" w:hAnsi="Cambria Math" w:cs="宋体"/>
            <w:sz w:val="24"/>
            <w:szCs w:val="24"/>
          </w:rPr>
          <m:t>B=</m:t>
        </m:r>
        <m:d>
          <m:dPr>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r>
          <m:rPr>
            <m:sty m:val="p"/>
          </m:rPr>
          <w:rPr>
            <w:rFonts w:ascii="Cambria Math" w:hAnsi="Cambria Math" w:cs="宋体"/>
            <w:sz w:val="24"/>
            <w:szCs w:val="24"/>
          </w:rPr>
          <m:t>⊖</m:t>
        </m:r>
        <m:r>
          <w:rPr>
            <w:rFonts w:ascii="Cambria Math" w:hAnsi="Cambria Math" w:cs="宋体"/>
            <w:sz w:val="24"/>
            <w:szCs w:val="24"/>
          </w:rPr>
          <m:t>B</m:t>
        </m:r>
      </m:oMath>
      <w:r>
        <w:rPr>
          <w:rFonts w:ascii="Times New Roman" w:hAnsi="Times New Roman" w:cs="宋体" w:hint="eastAsia"/>
          <w:sz w:val="24"/>
          <w:szCs w:val="24"/>
        </w:rPr>
        <w:t xml:space="preserve">                         (3.7)</w:t>
      </w:r>
    </w:p>
    <w:p w14:paraId="5267C6CD" w14:textId="149253F0" w:rsidR="00A92DDA" w:rsidRDefault="00D47017" w:rsidP="00D47017">
      <w:pPr>
        <w:spacing w:beforeLines="50" w:before="156" w:line="400" w:lineRule="exact"/>
        <w:ind w:firstLineChars="200" w:firstLine="480"/>
        <w:rPr>
          <w:rFonts w:ascii="Times New Roman" w:hAnsi="Times New Roman" w:cs="宋体"/>
          <w:sz w:val="24"/>
          <w:szCs w:val="24"/>
        </w:rPr>
      </w:pPr>
      <w:r w:rsidRPr="00D47017">
        <w:rPr>
          <w:rFonts w:ascii="Times New Roman" w:hAnsi="Times New Roman" w:cs="宋体" w:hint="eastAsia"/>
          <w:sz w:val="24"/>
          <w:szCs w:val="24"/>
        </w:rPr>
        <w:t>通过选择合适的结构元素及数学形态学操作，可以降低栅格数据中的噪声，在保持原有线状目标整体形状不变的情况下剔除冗余栅格连通细小缺口，从而有效提高栅格数据质量。</w:t>
      </w:r>
    </w:p>
    <w:p w14:paraId="19C0BD11" w14:textId="23D0AC0C" w:rsidR="00D47017" w:rsidRDefault="00D47017" w:rsidP="00D47017">
      <w:pPr>
        <w:pStyle w:val="23"/>
        <w:spacing w:beforeLines="50" w:before="156" w:after="0" w:line="360" w:lineRule="auto"/>
        <w:rPr>
          <w:rFonts w:cs="黑体"/>
          <w:sz w:val="24"/>
          <w:szCs w:val="24"/>
        </w:rPr>
      </w:pPr>
      <w:bookmarkStart w:id="53" w:name="_Toc166524135"/>
      <w:bookmarkStart w:id="54" w:name="_Toc166878761"/>
      <w:r>
        <w:rPr>
          <w:rFonts w:cs="黑体" w:hint="eastAsia"/>
          <w:sz w:val="24"/>
          <w:szCs w:val="24"/>
        </w:rPr>
        <w:t xml:space="preserve">3.3.3 </w:t>
      </w:r>
      <w:r w:rsidRPr="00D47017">
        <w:rPr>
          <w:rFonts w:cs="黑体" w:hint="eastAsia"/>
          <w:sz w:val="24"/>
          <w:szCs w:val="24"/>
        </w:rPr>
        <w:t>Jaccard相似系数</w:t>
      </w:r>
      <w:bookmarkEnd w:id="53"/>
      <w:bookmarkEnd w:id="54"/>
    </w:p>
    <w:p w14:paraId="3437F290" w14:textId="77777777" w:rsidR="002C3312" w:rsidRPr="002C3312" w:rsidRDefault="002C3312" w:rsidP="002C3312">
      <w:pPr>
        <w:spacing w:beforeLines="50" w:before="156"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r w:rsidRPr="002C3312">
        <w:rPr>
          <w:rFonts w:ascii="Times New Roman" w:hAnsi="Times New Roman" w:cs="宋体" w:hint="eastAsia"/>
          <w:sz w:val="24"/>
          <w:szCs w:val="24"/>
        </w:rPr>
        <w:t>Jaccard similarity coefficient</w:t>
      </w:r>
      <w:r w:rsidRPr="002C3312">
        <w:rPr>
          <w:rFonts w:ascii="Times New Roman" w:hAnsi="Times New Roman" w:cs="宋体" w:hint="eastAsia"/>
          <w:sz w:val="24"/>
          <w:szCs w:val="24"/>
        </w:rPr>
        <w:t>）定义为两个样本交集大小与并集大小之比，适用于有限样本数据间的相似性度量。</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相似系数的数学</w:t>
      </w:r>
      <w:r w:rsidRPr="002C3312">
        <w:rPr>
          <w:rFonts w:ascii="Times New Roman" w:hAnsi="Times New Roman" w:cs="宋体" w:hint="eastAsia"/>
          <w:sz w:val="24"/>
          <w:szCs w:val="24"/>
        </w:rPr>
        <w:lastRenderedPageBreak/>
        <w:t>定义为：</w:t>
      </w:r>
    </w:p>
    <w:p w14:paraId="7AD466D9" w14:textId="2CC9DDE1" w:rsidR="00D47017" w:rsidRPr="00D47017" w:rsidRDefault="00000000" w:rsidP="00D47017">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J</m:t>
              </m:r>
              <m:d>
                <m:dPr>
                  <m:ctrlPr>
                    <w:rPr>
                      <w:rFonts w:ascii="Cambria Math" w:hAnsi="Cambria Math" w:cs="宋体"/>
                      <w:i/>
                      <w:sz w:val="24"/>
                      <w:szCs w:val="24"/>
                    </w:rPr>
                  </m:ctrlPr>
                </m:dPr>
                <m:e>
                  <m:r>
                    <w:rPr>
                      <w:rFonts w:ascii="Cambria Math" w:hAnsi="Cambria Math" w:cs="宋体"/>
                      <w:sz w:val="24"/>
                      <w:szCs w:val="24"/>
                    </w:rPr>
                    <m:t>A,B</m:t>
                  </m:r>
                </m:e>
              </m:d>
              <m:r>
                <w:rPr>
                  <w:rFonts w:ascii="Cambria Math" w:hAnsi="Cambria Math" w:cs="宋体"/>
                  <w:sz w:val="24"/>
                  <w:szCs w:val="24"/>
                </w:rPr>
                <m:t>=</m:t>
              </m:r>
              <m:f>
                <m:fPr>
                  <m:ctrlPr>
                    <w:rPr>
                      <w:rFonts w:ascii="Cambria Math" w:hAnsi="Cambria Math" w:cs="宋体"/>
                      <w:sz w:val="24"/>
                      <w:szCs w:val="24"/>
                    </w:rPr>
                  </m:ctrlPr>
                </m:fPr>
                <m:num>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num>
                <m:den>
                  <m:d>
                    <m:dPr>
                      <m:begChr m:val="|"/>
                      <m:endChr m:val="|"/>
                      <m:ctrlPr>
                        <w:rPr>
                          <w:rFonts w:ascii="Cambria Math" w:hAnsi="Cambria Math" w:cs="宋体"/>
                          <w:i/>
                          <w:sz w:val="24"/>
                          <w:szCs w:val="24"/>
                        </w:rPr>
                      </m:ctrlPr>
                    </m:dPr>
                    <m:e>
                      <m:r>
                        <w:rPr>
                          <w:rFonts w:ascii="Cambria Math" w:hAnsi="Cambria Math" w:cs="宋体"/>
                          <w:sz w:val="24"/>
                          <w:szCs w:val="24"/>
                        </w:rPr>
                        <m:t>A</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B</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A</m:t>
                      </m:r>
                      <m:r>
                        <m:rPr>
                          <m:sty m:val="p"/>
                        </m:rPr>
                        <w:rPr>
                          <w:rFonts w:ascii="Cambria Math" w:hAnsi="Cambria Math" w:cs="宋体" w:hint="eastAsia"/>
                          <w:sz w:val="24"/>
                          <w:szCs w:val="24"/>
                        </w:rPr>
                        <m:t>∩</m:t>
                      </m:r>
                      <m:r>
                        <w:rPr>
                          <w:rFonts w:ascii="Cambria Math" w:hAnsi="Cambria Math" w:cs="宋体"/>
                          <w:sz w:val="24"/>
                          <w:szCs w:val="24"/>
                        </w:rPr>
                        <m:t>B</m:t>
                      </m:r>
                    </m:e>
                  </m:d>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3.8</m:t>
                  </m:r>
                </m:e>
              </m:d>
            </m:e>
          </m:eqArr>
        </m:oMath>
      </m:oMathPara>
    </w:p>
    <w:p w14:paraId="4C8516C4" w14:textId="3808BEF5" w:rsidR="00D47017" w:rsidRPr="00D47017" w:rsidRDefault="002C3312" w:rsidP="002C3312">
      <w:pPr>
        <w:spacing w:beforeLines="50" w:before="156"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相似系数的取值范围为</w:t>
      </w:r>
      <w:r w:rsidRPr="002C3312">
        <w:rPr>
          <w:rFonts w:ascii="Times New Roman" w:hAnsi="Times New Roman" w:cs="宋体" w:hint="eastAsia"/>
          <w:sz w:val="24"/>
          <w:szCs w:val="24"/>
        </w:rPr>
        <w:t xml:space="preserve"> [0, 1]</w:t>
      </w:r>
      <w:r w:rsidRPr="002C3312">
        <w:rPr>
          <w:rFonts w:ascii="Times New Roman" w:hAnsi="Times New Roman" w:cs="宋体" w:hint="eastAsia"/>
          <w:sz w:val="24"/>
          <w:szCs w:val="24"/>
        </w:rPr>
        <w:t>，值越接近</w:t>
      </w:r>
      <w:r w:rsidRPr="002C3312">
        <w:rPr>
          <w:rFonts w:ascii="Times New Roman" w:hAnsi="Times New Roman" w:cs="宋体" w:hint="eastAsia"/>
          <w:sz w:val="24"/>
          <w:szCs w:val="24"/>
        </w:rPr>
        <w:t>1</w:t>
      </w:r>
      <w:r w:rsidRPr="002C3312">
        <w:rPr>
          <w:rFonts w:ascii="Times New Roman" w:hAnsi="Times New Roman" w:cs="宋体" w:hint="eastAsia"/>
          <w:sz w:val="24"/>
          <w:szCs w:val="24"/>
        </w:rPr>
        <w:t>，表示两个栅格数据越相似。特定大小的栅格数据是一种典型的有限样本数据，所以可以使用</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相似系数来度量两个栅格数据之间的相似性。对于栅格数据，可以在对其进行</w:t>
      </w:r>
      <w:proofErr w:type="gramStart"/>
      <w:r w:rsidRPr="002C3312">
        <w:rPr>
          <w:rFonts w:ascii="Times New Roman" w:hAnsi="Times New Roman" w:cs="宋体" w:hint="eastAsia"/>
          <w:sz w:val="24"/>
          <w:szCs w:val="24"/>
        </w:rPr>
        <w:t>二值化操作</w:t>
      </w:r>
      <w:proofErr w:type="gramEnd"/>
      <w:r w:rsidRPr="002C3312">
        <w:rPr>
          <w:rFonts w:ascii="Times New Roman" w:hAnsi="Times New Roman" w:cs="宋体" w:hint="eastAsia"/>
          <w:sz w:val="24"/>
          <w:szCs w:val="24"/>
        </w:rPr>
        <w:t>后使用布尔运算来计算二者间交集和并集，从而快速计算</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p>
    <w:p w14:paraId="4D054ED2" w14:textId="6767CFBB" w:rsidR="005E730D" w:rsidRDefault="005E730D" w:rsidP="008378B8">
      <w:pPr>
        <w:pStyle w:val="23"/>
        <w:numPr>
          <w:ilvl w:val="255"/>
          <w:numId w:val="0"/>
        </w:numPr>
        <w:spacing w:beforeLines="50" w:before="156" w:afterLines="50" w:after="156" w:line="400" w:lineRule="exact"/>
        <w:ind w:firstLineChars="50" w:firstLine="141"/>
        <w:outlineLvl w:val="1"/>
      </w:pPr>
      <w:bookmarkStart w:id="55" w:name="_Toc166524136"/>
      <w:bookmarkStart w:id="56" w:name="_Toc166878762"/>
      <w:r>
        <w:rPr>
          <w:rFonts w:hint="eastAsia"/>
        </w:rPr>
        <w:t>3.4 本章小结</w:t>
      </w:r>
      <w:bookmarkEnd w:id="55"/>
      <w:bookmarkEnd w:id="56"/>
    </w:p>
    <w:p w14:paraId="75318E34" w14:textId="4788C8C6" w:rsidR="005E730D"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本章主要内容为数据与方法。骑行轨迹数据预处理框架为本章重点内容，包括基于曼哈顿距离的轨迹重排序、长度量测及基于道格拉斯</w:t>
      </w:r>
      <w:r w:rsidRPr="00C53F3B">
        <w:rPr>
          <w:rFonts w:ascii="Times New Roman" w:hAnsi="Times New Roman" w:cs="宋体" w:hint="eastAsia"/>
          <w:sz w:val="24"/>
          <w:szCs w:val="24"/>
        </w:rPr>
        <w:t>-</w:t>
      </w:r>
      <w:r w:rsidRPr="00C53F3B">
        <w:rPr>
          <w:rFonts w:ascii="Times New Roman" w:hAnsi="Times New Roman" w:cs="宋体" w:hint="eastAsia"/>
          <w:sz w:val="24"/>
          <w:szCs w:val="24"/>
        </w:rPr>
        <w:t>扑克法的轨迹简化算法。对于研究方法，本章重点介绍了轨迹终点最邻近匹配算法，该算法可以高效寻找距离轨迹终点最近的兴趣点。最后，本文还阐释了研究中用到的数学形态学操作及</w:t>
      </w:r>
      <w:r w:rsidRPr="00C53F3B">
        <w:rPr>
          <w:rFonts w:ascii="Times New Roman" w:hAnsi="Times New Roman" w:cs="宋体" w:hint="eastAsia"/>
          <w:sz w:val="24"/>
          <w:szCs w:val="24"/>
        </w:rPr>
        <w:t xml:space="preserve">Jaccard </w:t>
      </w:r>
      <w:r w:rsidRPr="00C53F3B">
        <w:rPr>
          <w:rFonts w:ascii="Times New Roman" w:hAnsi="Times New Roman" w:cs="宋体" w:hint="eastAsia"/>
          <w:sz w:val="24"/>
          <w:szCs w:val="24"/>
        </w:rPr>
        <w:t>相似系数。</w:t>
      </w:r>
    </w:p>
    <w:p w14:paraId="3CAA3C4A" w14:textId="77777777" w:rsidR="00C700A6" w:rsidRPr="005210F2" w:rsidRDefault="00C700A6" w:rsidP="005210F2">
      <w:pPr>
        <w:spacing w:beforeLines="50" w:before="156" w:line="400" w:lineRule="exact"/>
        <w:ind w:firstLineChars="200" w:firstLine="480"/>
        <w:rPr>
          <w:sz w:val="24"/>
          <w:szCs w:val="24"/>
        </w:rPr>
      </w:pPr>
    </w:p>
    <w:p w14:paraId="32DC7CA4" w14:textId="77777777" w:rsidR="00C700A6" w:rsidRDefault="00C700A6" w:rsidP="005210F2">
      <w:pPr>
        <w:widowControl/>
        <w:jc w:val="left"/>
        <w:rPr>
          <w:rFonts w:ascii="Times New Roman" w:hAnsi="Times New Roman"/>
          <w:szCs w:val="24"/>
        </w:rPr>
        <w:sectPr w:rsidR="00C700A6" w:rsidSect="00EF6AEE">
          <w:headerReference w:type="default" r:id="rId28"/>
          <w:pgSz w:w="11906" w:h="16838"/>
          <w:pgMar w:top="1440" w:right="1800" w:bottom="1440" w:left="1800" w:header="851" w:footer="992" w:gutter="0"/>
          <w:cols w:space="425"/>
          <w:docGrid w:type="lines" w:linePitch="312"/>
        </w:sectPr>
      </w:pPr>
    </w:p>
    <w:p w14:paraId="52E4EA9A" w14:textId="089AB9F4" w:rsidR="00CC61A8" w:rsidRPr="005210F2" w:rsidRDefault="00CC61A8" w:rsidP="005210F2">
      <w:pPr>
        <w:widowControl/>
        <w:jc w:val="left"/>
        <w:rPr>
          <w:rFonts w:ascii="Times New Roman" w:hAnsi="Times New Roman"/>
          <w:szCs w:val="24"/>
        </w:rPr>
      </w:pPr>
    </w:p>
    <w:p w14:paraId="7F207B08" w14:textId="152FC102" w:rsidR="005210F2" w:rsidRDefault="005210F2" w:rsidP="005210F2">
      <w:pPr>
        <w:spacing w:beforeLines="50" w:before="156" w:line="460" w:lineRule="exact"/>
        <w:jc w:val="center"/>
        <w:outlineLvl w:val="0"/>
        <w:rPr>
          <w:sz w:val="30"/>
          <w:szCs w:val="30"/>
        </w:rPr>
      </w:pPr>
      <w:r>
        <w:rPr>
          <w:rFonts w:ascii="Times New Roman" w:eastAsia="黑体" w:hAnsi="Times New Roman"/>
          <w:b/>
          <w:sz w:val="36"/>
          <w:szCs w:val="36"/>
        </w:rPr>
        <w:t xml:space="preserve">  </w:t>
      </w:r>
      <w:bookmarkStart w:id="57" w:name="_Toc166524137"/>
      <w:bookmarkStart w:id="58" w:name="_Toc166878763"/>
      <w:r>
        <w:rPr>
          <w:rFonts w:ascii="黑体" w:eastAsia="黑体" w:hAnsi="黑体" w:cs="黑体" w:hint="eastAsia"/>
          <w:b/>
          <w:sz w:val="32"/>
          <w:szCs w:val="32"/>
        </w:rPr>
        <w:t xml:space="preserve">第4章 </w:t>
      </w:r>
      <w:r w:rsidR="004872B7" w:rsidRPr="004872B7">
        <w:rPr>
          <w:rFonts w:ascii="黑体" w:eastAsia="黑体" w:hAnsi="黑体" w:cs="黑体" w:hint="eastAsia"/>
          <w:b/>
          <w:sz w:val="32"/>
          <w:szCs w:val="32"/>
        </w:rPr>
        <w:t>结果与讨论</w:t>
      </w:r>
      <w:bookmarkEnd w:id="57"/>
      <w:bookmarkEnd w:id="58"/>
    </w:p>
    <w:p w14:paraId="1C1CDBAB" w14:textId="7A95F6D1" w:rsidR="005210F2" w:rsidRDefault="005210F2" w:rsidP="005210F2">
      <w:pPr>
        <w:pStyle w:val="23"/>
        <w:numPr>
          <w:ilvl w:val="255"/>
          <w:numId w:val="0"/>
        </w:numPr>
        <w:spacing w:beforeLines="50" w:before="156" w:afterLines="50" w:after="156" w:line="400" w:lineRule="exact"/>
        <w:outlineLvl w:val="1"/>
      </w:pPr>
      <w:bookmarkStart w:id="59" w:name="_Toc166524138"/>
      <w:bookmarkStart w:id="60" w:name="_Toc166878764"/>
      <w:r>
        <w:rPr>
          <w:rFonts w:hint="eastAsia"/>
        </w:rPr>
        <w:t xml:space="preserve">4.1 </w:t>
      </w:r>
      <w:r w:rsidR="004872B7" w:rsidRPr="004872B7">
        <w:rPr>
          <w:rFonts w:hint="eastAsia"/>
        </w:rPr>
        <w:t>时间通勤模式分析</w:t>
      </w:r>
      <w:bookmarkEnd w:id="59"/>
      <w:bookmarkEnd w:id="60"/>
    </w:p>
    <w:p w14:paraId="6EB00E21" w14:textId="4CC31E88" w:rsidR="005210F2" w:rsidRDefault="005210F2" w:rsidP="005210F2">
      <w:pPr>
        <w:pStyle w:val="23"/>
        <w:spacing w:beforeLines="50" w:before="156" w:after="0" w:line="360" w:lineRule="auto"/>
        <w:rPr>
          <w:rFonts w:cs="黑体"/>
          <w:sz w:val="24"/>
          <w:szCs w:val="24"/>
        </w:rPr>
      </w:pPr>
      <w:bookmarkStart w:id="61" w:name="_Toc166524139"/>
      <w:bookmarkStart w:id="62" w:name="_Toc166878765"/>
      <w:r>
        <w:rPr>
          <w:rFonts w:cs="黑体" w:hint="eastAsia"/>
          <w:sz w:val="24"/>
          <w:szCs w:val="24"/>
        </w:rPr>
        <w:t xml:space="preserve">4.1.1 </w:t>
      </w:r>
      <w:r w:rsidR="004872B7" w:rsidRPr="004872B7">
        <w:rPr>
          <w:rFonts w:cs="黑体" w:hint="eastAsia"/>
          <w:sz w:val="24"/>
          <w:szCs w:val="24"/>
        </w:rPr>
        <w:t>通勤时距模式</w:t>
      </w:r>
      <w:bookmarkEnd w:id="61"/>
      <w:bookmarkEnd w:id="62"/>
    </w:p>
    <w:p w14:paraId="1B652EE2" w14:textId="5920D590" w:rsidR="004872B7" w:rsidRDefault="002E1E66" w:rsidP="004872B7">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共享单车通勤时长进行汇总分析，计算得每一个骑行时长区间内的频率，并拟合出正态分布曲线。频率直方图显示数据的直观频率分布情况，拟合得出的正态分布曲线显示数据趋势及统计学分布。可以发现，共享单车平均通勤时长为</w:t>
      </w:r>
      <w:r w:rsidRPr="002E1E66">
        <w:rPr>
          <w:rFonts w:ascii="Times New Roman" w:hAnsi="Times New Roman" w:cs="宋体" w:hint="eastAsia"/>
          <w:sz w:val="24"/>
          <w:szCs w:val="24"/>
        </w:rPr>
        <w:t>16</w:t>
      </w:r>
      <w:r w:rsidRPr="002E1E66">
        <w:rPr>
          <w:rFonts w:ascii="Times New Roman" w:hAnsi="Times New Roman" w:cs="宋体" w:hint="eastAsia"/>
          <w:sz w:val="24"/>
          <w:szCs w:val="24"/>
        </w:rPr>
        <w:t>分钟，骑行时长</w:t>
      </w:r>
      <w:r w:rsidRPr="002E1E66">
        <w:rPr>
          <w:rFonts w:ascii="Times New Roman" w:hAnsi="Times New Roman" w:cs="宋体" w:hint="eastAsia"/>
          <w:sz w:val="24"/>
          <w:szCs w:val="24"/>
        </w:rPr>
        <w:t>8</w:t>
      </w:r>
      <w:r w:rsidRPr="002E1E66">
        <w:rPr>
          <w:rFonts w:ascii="Times New Roman" w:hAnsi="Times New Roman" w:cs="宋体" w:hint="eastAsia"/>
          <w:sz w:val="24"/>
          <w:szCs w:val="24"/>
        </w:rPr>
        <w:t>分钟频率最高，极少有人选择骑行一个小时以上。对比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年数据，总体分布及趋势保持稳定，骑行平均时长略有下降。共享单车在多数情况下还是一种短途、短时间的通勤工具。</w:t>
      </w:r>
    </w:p>
    <w:p w14:paraId="16CFA4D9" w14:textId="1E714C0C"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drawing>
          <wp:inline distT="0" distB="0" distL="0" distR="0" wp14:anchorId="17E4E5C2" wp14:editId="1D146EF4">
            <wp:extent cx="5274310" cy="2774950"/>
            <wp:effectExtent l="0" t="0" r="2540" b="6350"/>
            <wp:docPr id="2083237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774950"/>
                    </a:xfrm>
                    <a:prstGeom prst="rect">
                      <a:avLst/>
                    </a:prstGeom>
                    <a:noFill/>
                    <a:ln>
                      <a:noFill/>
                    </a:ln>
                  </pic:spPr>
                </pic:pic>
              </a:graphicData>
            </a:graphic>
          </wp:inline>
        </w:drawing>
      </w:r>
    </w:p>
    <w:p w14:paraId="3CDE5435" w14:textId="03CFA1A3"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图4.1 骑行时长分布</w:t>
      </w:r>
    </w:p>
    <w:p w14:paraId="731AFE99" w14:textId="2E921098" w:rsidR="005210F2" w:rsidRDefault="002E1E66" w:rsidP="005210F2">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对共享单车通勤距离进行汇总分析，绘制出频率分布直方图及对应的拟合正态分布曲线，可以发现2016年平均骑行距离为1.8公里，而2020年平均骑行距离仅为1.4公里。2020年数据高度集中在小于1公里的范围内，数据标准差更小，分布也更为紧凑，0.8公里左右的短途骑行成为最多人的选择。说明人们越来与认可单车是解决“最后一公里”通勤问题的有效交通工具，共享单车市场也逐步积累了一批有稳定短途通勤需求的用户群体。</w:t>
      </w:r>
    </w:p>
    <w:p w14:paraId="5A5651A7" w14:textId="756C328B"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lastRenderedPageBreak/>
        <w:drawing>
          <wp:inline distT="0" distB="0" distL="0" distR="0" wp14:anchorId="6CABD9BC" wp14:editId="117A54D0">
            <wp:extent cx="5274310" cy="2802255"/>
            <wp:effectExtent l="0" t="0" r="2540" b="0"/>
            <wp:docPr id="7023137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802255"/>
                    </a:xfrm>
                    <a:prstGeom prst="rect">
                      <a:avLst/>
                    </a:prstGeom>
                    <a:noFill/>
                    <a:ln>
                      <a:noFill/>
                    </a:ln>
                  </pic:spPr>
                </pic:pic>
              </a:graphicData>
            </a:graphic>
          </wp:inline>
        </w:drawing>
      </w:r>
    </w:p>
    <w:p w14:paraId="405F7625" w14:textId="5E7873D5"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图4.2 骑行距离分布</w:t>
      </w:r>
    </w:p>
    <w:p w14:paraId="108D114C" w14:textId="58677EBA"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共享单车的通勤时距模式分析表明，其使用场景十分典型，符合推广</w:t>
      </w:r>
      <w:proofErr w:type="gramStart"/>
      <w:r w:rsidRPr="002E1E66">
        <w:rPr>
          <w:rFonts w:ascii="宋体" w:hAnsi="宋体" w:cs="宋体" w:hint="eastAsia"/>
          <w:sz w:val="24"/>
          <w:szCs w:val="24"/>
        </w:rPr>
        <w:t>期宣传</w:t>
      </w:r>
      <w:proofErr w:type="gramEnd"/>
      <w:r w:rsidRPr="002E1E66">
        <w:rPr>
          <w:rFonts w:ascii="宋体" w:hAnsi="宋体" w:cs="宋体" w:hint="eastAsia"/>
          <w:sz w:val="24"/>
          <w:szCs w:val="24"/>
        </w:rPr>
        <w:t>的短途、快速、方便等特点。</w:t>
      </w:r>
    </w:p>
    <w:p w14:paraId="37D9553B" w14:textId="0EDD3C85" w:rsid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对共享单车通勤时段进行汇总分析，研究不同工作日一天二十四小时不同时段的通勤规律。首先将骑行数据的开始时间按照工作日分组汇总，再对每一个工作日按二十四小时统计每一个小时内的订单数量，最后将每个小时的订单数量除以当前工作日的总订单数量，得到每个小时的订单占比。分别对2016年及2020年的骑行数据进行汇总，可以得到如下统计图，结合该统计图可以探究上海市一周七天每天二十四小时内的订单数量分布。</w:t>
      </w:r>
    </w:p>
    <w:p w14:paraId="79029E0B" w14:textId="21B26040" w:rsidR="002E1E66" w:rsidRPr="00837734" w:rsidRDefault="00837734"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2C844E43" wp14:editId="0D34FBAE">
            <wp:extent cx="5441846" cy="2832957"/>
            <wp:effectExtent l="0" t="0" r="6985" b="5715"/>
            <wp:docPr id="4919602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43426" cy="2833780"/>
                    </a:xfrm>
                    <a:prstGeom prst="rect">
                      <a:avLst/>
                    </a:prstGeom>
                    <a:noFill/>
                    <a:ln>
                      <a:noFill/>
                    </a:ln>
                  </pic:spPr>
                </pic:pic>
              </a:graphicData>
            </a:graphic>
          </wp:inline>
        </w:drawing>
      </w:r>
    </w:p>
    <w:p w14:paraId="4809649F" w14:textId="732B60BC" w:rsidR="00837734"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图4.3 骑行时段分布</w:t>
      </w:r>
    </w:p>
    <w:p w14:paraId="5C3CAD1B" w14:textId="3E58A452"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lastRenderedPageBreak/>
        <w:t>2016年工作日骑行具有明显的早晚高峰特征，早高峰集中在8:00至9:00，晚高峰则以16:00至17:00较为突出，与用户工作日上班、上学等通勤需求贴合。周末骑行曲线总体平缓，且8:00至15:00总体高于工作日，其中16:00至19:00呈现出一个平滑单峰，这样的分布与用户周末休闲放松需求相符合。</w:t>
      </w:r>
    </w:p>
    <w:p w14:paraId="6D3143A9" w14:textId="622B0587" w:rsidR="002E1E66" w:rsidRDefault="002E1E66" w:rsidP="00837734">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2020年工作日骑行时段分布较为不同，其中周一、周二、周三及周末呈现出明显的早晚高峰特征，而周四及周五呈现出类似于2016年周末的平缓单峰特征。并且，周末的早高峰强度甚至大于一般工作日。这种现象与当时新冠疫情防控政策有关，当时某些企业采取居家办公或弹性工作策略，学校也有一定的网络授课安排。另外，大规模核酸检测也会造成非一般的使用时段分布，一些人可能为了不影响工作日正常上班，而选择在周末上午做核酸检测。</w:t>
      </w:r>
    </w:p>
    <w:p w14:paraId="7FA54662" w14:textId="3F749714" w:rsidR="004872B7" w:rsidRDefault="004872B7" w:rsidP="004872B7">
      <w:pPr>
        <w:pStyle w:val="23"/>
        <w:spacing w:beforeLines="50" w:before="156" w:after="0" w:line="360" w:lineRule="auto"/>
        <w:rPr>
          <w:rFonts w:cs="黑体"/>
          <w:sz w:val="24"/>
          <w:szCs w:val="24"/>
        </w:rPr>
      </w:pPr>
      <w:bookmarkStart w:id="63" w:name="_Toc166524140"/>
      <w:bookmarkStart w:id="64" w:name="_Toc166878766"/>
      <w:r>
        <w:rPr>
          <w:rFonts w:cs="黑体" w:hint="eastAsia"/>
          <w:sz w:val="24"/>
          <w:szCs w:val="24"/>
        </w:rPr>
        <w:t>4.</w:t>
      </w:r>
      <w:r w:rsidR="00A92DDA">
        <w:rPr>
          <w:rFonts w:cs="黑体" w:hint="eastAsia"/>
          <w:sz w:val="24"/>
          <w:szCs w:val="24"/>
        </w:rPr>
        <w:t>1</w:t>
      </w:r>
      <w:r>
        <w:rPr>
          <w:rFonts w:cs="黑体" w:hint="eastAsia"/>
          <w:sz w:val="24"/>
          <w:szCs w:val="24"/>
        </w:rPr>
        <w:t>.</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通勤间隔分析</w:t>
      </w:r>
      <w:bookmarkEnd w:id="63"/>
      <w:bookmarkEnd w:id="64"/>
    </w:p>
    <w:p w14:paraId="622E8F56" w14:textId="54ECC720"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间隔，指的是用户的相同行为之间的时间间隔长度，例如用户两次登陆账号的时间间隔等。用户骑行共享单车通勤通常是一种重复性动作，同一用户两次骑行之间的时间间隔可以有效反映使用者的行为习惯。间隔分析就是在研究大量个体用户骑行时间间隔特征的基础上，汇总出总体用户间隔的概率分布并把握宏观用户行为模式的一种研究方法。</w:t>
      </w:r>
    </w:p>
    <w:p w14:paraId="79B3BEA2" w14:textId="1A9FF9FC" w:rsidR="004872B7"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用户骑行数据中有用于区分单个用户的编号（</w:t>
      </w:r>
      <w:r w:rsidRPr="002E1E66">
        <w:rPr>
          <w:rFonts w:ascii="Times New Roman" w:hAnsi="Times New Roman" w:cs="宋体" w:hint="eastAsia"/>
          <w:sz w:val="24"/>
          <w:szCs w:val="24"/>
        </w:rPr>
        <w:t>UID</w:t>
      </w:r>
      <w:r w:rsidRPr="002E1E66">
        <w:rPr>
          <w:rFonts w:ascii="Times New Roman" w:hAnsi="Times New Roman" w:cs="宋体" w:hint="eastAsia"/>
          <w:sz w:val="24"/>
          <w:szCs w:val="24"/>
        </w:rPr>
        <w:t>）及用户开始骑行的时间戳（</w:t>
      </w:r>
      <w:r w:rsidRPr="002E1E66">
        <w:rPr>
          <w:rFonts w:ascii="Times New Roman" w:hAnsi="Times New Roman" w:cs="宋体" w:hint="eastAsia"/>
          <w:sz w:val="24"/>
          <w:szCs w:val="24"/>
        </w:rPr>
        <w:t>ST</w:t>
      </w:r>
      <w:r w:rsidRPr="002E1E66">
        <w:rPr>
          <w:rFonts w:ascii="Times New Roman" w:hAnsi="Times New Roman" w:cs="宋体" w:hint="eastAsia"/>
          <w:sz w:val="24"/>
          <w:szCs w:val="24"/>
        </w:rPr>
        <w:t>），通过筛选用户</w:t>
      </w:r>
      <w:proofErr w:type="gramStart"/>
      <w:r w:rsidRPr="002E1E66">
        <w:rPr>
          <w:rFonts w:ascii="Times New Roman" w:hAnsi="Times New Roman" w:cs="宋体" w:hint="eastAsia"/>
          <w:sz w:val="24"/>
          <w:szCs w:val="24"/>
        </w:rPr>
        <w:t>编号再</w:t>
      </w:r>
      <w:proofErr w:type="gramEnd"/>
      <w:r w:rsidRPr="002E1E66">
        <w:rPr>
          <w:rFonts w:ascii="Times New Roman" w:hAnsi="Times New Roman" w:cs="宋体" w:hint="eastAsia"/>
          <w:sz w:val="24"/>
          <w:szCs w:val="24"/>
        </w:rPr>
        <w:t>顺序求取两次骑行时</w:t>
      </w:r>
      <w:proofErr w:type="gramStart"/>
      <w:r w:rsidRPr="002E1E66">
        <w:rPr>
          <w:rFonts w:ascii="Times New Roman" w:hAnsi="Times New Roman" w:cs="宋体" w:hint="eastAsia"/>
          <w:sz w:val="24"/>
          <w:szCs w:val="24"/>
        </w:rPr>
        <w:t>间戳之间</w:t>
      </w:r>
      <w:proofErr w:type="gramEnd"/>
      <w:r w:rsidRPr="002E1E66">
        <w:rPr>
          <w:rFonts w:ascii="Times New Roman" w:hAnsi="Times New Roman" w:cs="宋体" w:hint="eastAsia"/>
          <w:sz w:val="24"/>
          <w:szCs w:val="24"/>
        </w:rPr>
        <w:t>的差值即可获得用户骑行间隔，可以将所有用户的骑行间隔汇总至一个代表了整体用户行为模式的超级用户中。对于单个用户，可以采用如下公式计算骑行间隔：</w:t>
      </w:r>
    </w:p>
    <w:p w14:paraId="42A7BD6C" w14:textId="62249603"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i=</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3</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n</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t</m:t>
                      </m:r>
                    </m:e>
                    <m:sub>
                      <m:r>
                        <w:rPr>
                          <w:rFonts w:ascii="Cambria Math" w:hAnsi="Cambria Math" w:cs="宋体"/>
                          <w:sz w:val="24"/>
                          <w:szCs w:val="24"/>
                        </w:rPr>
                        <m:t>n-1</m:t>
                      </m:r>
                    </m:sub>
                  </m:sSub>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4.1</m:t>
                  </m:r>
                </m:e>
              </m:d>
            </m:e>
          </m:eqArr>
        </m:oMath>
      </m:oMathPara>
    </w:p>
    <w:p w14:paraId="722BC1B9" w14:textId="37FD3DF2"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可以将超级用户的骑行间隔数据记录为：</w:t>
      </w:r>
    </w:p>
    <w:p w14:paraId="36975B7E" w14:textId="4C1E250B"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I=</m:t>
              </m:r>
              <m:d>
                <m:dPr>
                  <m:begChr m:val="["/>
                  <m:endChr m:val="]"/>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1</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n</m:t>
                      </m:r>
                    </m:sub>
                  </m:sSub>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4.2</m:t>
                  </m:r>
                </m:e>
              </m:d>
            </m:e>
          </m:eqArr>
        </m:oMath>
      </m:oMathPara>
    </w:p>
    <w:p w14:paraId="51BC7D9B" w14:textId="63CEC194"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其中，</w:t>
      </w:r>
      <m:oMath>
        <m:r>
          <w:rPr>
            <w:rFonts w:ascii="Cambria Math" w:hAnsi="Cambria Math" w:cs="宋体" w:hint="eastAsia"/>
            <w:sz w:val="24"/>
            <w:szCs w:val="24"/>
          </w:rPr>
          <m:t>i</m:t>
        </m:r>
      </m:oMath>
      <w:r w:rsidRPr="002E1E66">
        <w:rPr>
          <w:rFonts w:ascii="Times New Roman" w:hAnsi="Times New Roman" w:cs="宋体" w:hint="eastAsia"/>
          <w:sz w:val="24"/>
          <w:szCs w:val="24"/>
        </w:rPr>
        <w:t>为用户骑行间隔时间，</w:t>
      </w:r>
      <w:r w:rsidRPr="002E1E66">
        <w:rPr>
          <w:rFonts w:ascii="Times New Roman" w:hAnsi="Times New Roman" w:cs="宋体" w:hint="eastAsia"/>
          <w:sz w:val="24"/>
          <w:szCs w:val="24"/>
        </w:rPr>
        <w:t>$n$</w:t>
      </w:r>
      <w:r w:rsidRPr="002E1E66">
        <w:rPr>
          <w:rFonts w:ascii="Times New Roman" w:hAnsi="Times New Roman" w:cs="宋体" w:hint="eastAsia"/>
          <w:sz w:val="24"/>
          <w:szCs w:val="24"/>
        </w:rPr>
        <w:t>为用户骑行次数。</w:t>
      </w:r>
    </w:p>
    <w:p w14:paraId="4BBD1283" w14:textId="472B8803"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对汇总了所有用户骑行间隔的超级用户，我们可以使用累积分布函数（</w:t>
      </w:r>
      <w:r w:rsidRPr="002E1E66">
        <w:rPr>
          <w:rFonts w:ascii="Times New Roman" w:hAnsi="Times New Roman" w:cs="宋体" w:hint="eastAsia"/>
          <w:sz w:val="24"/>
          <w:szCs w:val="24"/>
        </w:rPr>
        <w:t>Cumulative Distribution Function, CDF</w:t>
      </w:r>
      <w:r w:rsidRPr="002E1E66">
        <w:rPr>
          <w:rFonts w:ascii="Times New Roman" w:hAnsi="Times New Roman" w:cs="宋体" w:hint="eastAsia"/>
          <w:sz w:val="24"/>
          <w:szCs w:val="24"/>
        </w:rPr>
        <w:t>）来描述用户骑行间隔的分布情况。累计分布函数是一个在</w:t>
      </w:r>
      <w:r w:rsidRPr="002E1E66">
        <w:rPr>
          <w:rFonts w:ascii="Times New Roman" w:hAnsi="Times New Roman" w:cs="宋体" w:hint="eastAsia"/>
          <w:sz w:val="24"/>
          <w:szCs w:val="24"/>
        </w:rPr>
        <w:t>[0,1]</w:t>
      </w:r>
      <w:r w:rsidRPr="002E1E66">
        <w:rPr>
          <w:rFonts w:ascii="Times New Roman" w:hAnsi="Times New Roman" w:cs="宋体" w:hint="eastAsia"/>
          <w:sz w:val="24"/>
          <w:szCs w:val="24"/>
        </w:rPr>
        <w:t>区间上的单调非减函数，数学定义如下：</w:t>
      </w:r>
    </w:p>
    <w:p w14:paraId="0057CAE6" w14:textId="63261861" w:rsidR="002E1E66" w:rsidRDefault="00000000" w:rsidP="002E1E66">
      <w:pPr>
        <w:spacing w:beforeLines="50" w:before="156" w:line="400" w:lineRule="exac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X</m:t>
                  </m:r>
                </m:sub>
              </m:sSub>
              <m:d>
                <m:dPr>
                  <m:ctrlPr>
                    <w:rPr>
                      <w:rFonts w:ascii="Cambria Math" w:hAnsi="Cambria Math" w:cs="宋体"/>
                      <w:i/>
                      <w:sz w:val="24"/>
                      <w:szCs w:val="24"/>
                    </w:rPr>
                  </m:ctrlPr>
                </m:dPr>
                <m:e>
                  <m:r>
                    <w:rPr>
                      <w:rFonts w:ascii="Cambria Math" w:hAnsi="Cambria Math" w:cs="宋体"/>
                      <w:sz w:val="24"/>
                      <w:szCs w:val="24"/>
                    </w:rPr>
                    <m:t>x</m:t>
                  </m:r>
                </m:e>
              </m:d>
              <m:r>
                <w:rPr>
                  <w:rFonts w:ascii="Cambria Math" w:hAnsi="Cambria Math" w:cs="宋体"/>
                  <w:sz w:val="24"/>
                  <w:szCs w:val="24"/>
                </w:rPr>
                <m:t>=P</m:t>
              </m:r>
              <m:d>
                <m:dPr>
                  <m:ctrlPr>
                    <w:rPr>
                      <w:rFonts w:ascii="Cambria Math" w:hAnsi="Cambria Math" w:cs="宋体"/>
                      <w:i/>
                      <w:sz w:val="24"/>
                      <w:szCs w:val="24"/>
                    </w:rPr>
                  </m:ctrlPr>
                </m:dPr>
                <m:e>
                  <m:r>
                    <w:rPr>
                      <w:rFonts w:ascii="Cambria Math" w:hAnsi="Cambria Math" w:cs="宋体"/>
                      <w:sz w:val="24"/>
                      <w:szCs w:val="24"/>
                    </w:rPr>
                    <m:t>X</m:t>
                  </m:r>
                  <m:r>
                    <m:rPr>
                      <m:sty m:val="p"/>
                    </m:rPr>
                    <w:rPr>
                      <w:rFonts w:ascii="Cambria Math" w:hAnsi="Cambria Math" w:cs="宋体" w:hint="eastAsia"/>
                      <w:sz w:val="24"/>
                      <w:szCs w:val="24"/>
                    </w:rPr>
                    <m:t>≤</m:t>
                  </m:r>
                  <m:r>
                    <w:rPr>
                      <w:rFonts w:ascii="Cambria Math" w:hAnsi="Cambria Math" w:cs="宋体"/>
                      <w:sz w:val="24"/>
                      <w:szCs w:val="24"/>
                    </w:rPr>
                    <m:t>x</m:t>
                  </m:r>
                </m:e>
              </m:d>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4.3</m:t>
                  </m:r>
                </m:e>
              </m:d>
            </m:e>
          </m:eqArr>
        </m:oMath>
      </m:oMathPara>
    </w:p>
    <w:p w14:paraId="1352A085" w14:textId="77777777"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在计算机中可以使用如下公式估算</w:t>
      </w:r>
      <w:r w:rsidRPr="002E1E66">
        <w:rPr>
          <w:rFonts w:ascii="Times New Roman" w:hAnsi="Times New Roman" w:cs="宋体" w:hint="eastAsia"/>
          <w:sz w:val="24"/>
          <w:szCs w:val="24"/>
        </w:rPr>
        <w:t>CDF</w:t>
      </w:r>
      <w:r w:rsidRPr="002E1E66">
        <w:rPr>
          <w:rFonts w:ascii="Times New Roman" w:hAnsi="Times New Roman" w:cs="宋体" w:hint="eastAsia"/>
          <w:sz w:val="24"/>
          <w:szCs w:val="24"/>
        </w:rPr>
        <w:t>：</w:t>
      </w:r>
    </w:p>
    <w:p w14:paraId="63E4D9C4" w14:textId="77777777" w:rsidR="002E1E66" w:rsidRPr="002E1E66" w:rsidRDefault="002E1E66" w:rsidP="002E1E66">
      <w:pPr>
        <w:spacing w:beforeLines="50" w:before="156" w:line="400" w:lineRule="exact"/>
        <w:ind w:firstLineChars="200" w:firstLine="480"/>
        <w:rPr>
          <w:rFonts w:ascii="Times New Roman" w:hAnsi="Times New Roman" w:cs="宋体"/>
          <w:sz w:val="24"/>
          <w:szCs w:val="24"/>
        </w:rPr>
      </w:pPr>
    </w:p>
    <w:p w14:paraId="2F18DA78" w14:textId="16B011D2" w:rsidR="002E1E66" w:rsidRDefault="00000000" w:rsidP="00837734">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X</m:t>
                  </m:r>
                </m:sub>
              </m:sSub>
              <m:d>
                <m:dPr>
                  <m:ctrlPr>
                    <w:rPr>
                      <w:rFonts w:ascii="Cambria Math" w:hAnsi="Cambria Math" w:cs="宋体"/>
                      <w:i/>
                      <w:sz w:val="24"/>
                      <w:szCs w:val="24"/>
                    </w:rPr>
                  </m:ctrlPr>
                </m:dPr>
                <m:e>
                  <m:r>
                    <w:rPr>
                      <w:rFonts w:ascii="Cambria Math" w:hAnsi="Cambria Math" w:cs="宋体"/>
                      <w:sz w:val="24"/>
                      <w:szCs w:val="24"/>
                    </w:rPr>
                    <m:t>x</m:t>
                  </m:r>
                </m:e>
              </m:d>
              <m:r>
                <w:rPr>
                  <w:rFonts w:ascii="Cambria Math" w:hAnsi="Cambria Math" w:cs="宋体"/>
                  <w:sz w:val="24"/>
                  <w:szCs w:val="24"/>
                </w:rPr>
                <m:t>=</m:t>
              </m:r>
              <m:f>
                <m:fPr>
                  <m:ctrlPr>
                    <w:rPr>
                      <w:rFonts w:ascii="Cambria Math" w:hAnsi="Cambria Math" w:cs="宋体"/>
                      <w:sz w:val="24"/>
                      <w:szCs w:val="24"/>
                    </w:rPr>
                  </m:ctrlPr>
                </m:fPr>
                <m:num>
                  <m:r>
                    <w:rPr>
                      <w:rFonts w:ascii="Cambria Math" w:hAnsi="Cambria Math" w:cs="宋体"/>
                      <w:sz w:val="24"/>
                      <w:szCs w:val="24"/>
                    </w:rPr>
                    <m:t>1</m:t>
                  </m:r>
                  <m:ctrlPr>
                    <w:rPr>
                      <w:rFonts w:ascii="Cambria Math" w:hAnsi="Cambria Math" w:cs="宋体"/>
                      <w:i/>
                      <w:sz w:val="24"/>
                      <w:szCs w:val="24"/>
                    </w:rPr>
                  </m:ctrlPr>
                </m:num>
                <m:den>
                  <m:r>
                    <w:rPr>
                      <w:rFonts w:ascii="Cambria Math" w:hAnsi="Cambria Math" w:cs="宋体"/>
                      <w:sz w:val="24"/>
                      <w:szCs w:val="24"/>
                    </w:rPr>
                    <m:t>n</m:t>
                  </m:r>
                  <m:ctrlPr>
                    <w:rPr>
                      <w:rFonts w:ascii="Cambria Math" w:hAnsi="Cambria Math" w:cs="宋体"/>
                      <w:i/>
                      <w:sz w:val="24"/>
                      <w:szCs w:val="24"/>
                    </w:rPr>
                  </m:ctrlPr>
                </m:den>
              </m:f>
              <m:nary>
                <m:naryPr>
                  <m:chr m:val="∑"/>
                  <m:ctrlPr>
                    <w:rPr>
                      <w:rFonts w:ascii="Cambria Math" w:hAnsi="Cambria Math" w:cs="宋体"/>
                      <w:sz w:val="24"/>
                      <w:szCs w:val="24"/>
                    </w:rPr>
                  </m:ctrlPr>
                </m:naryPr>
                <m:sub>
                  <m:r>
                    <w:rPr>
                      <w:rFonts w:ascii="Cambria Math" w:hAnsi="Cambria Math" w:cs="宋体"/>
                      <w:sz w:val="24"/>
                      <w:szCs w:val="24"/>
                    </w:rPr>
                    <m:t>i=1</m:t>
                  </m:r>
                  <m:ctrlPr>
                    <w:rPr>
                      <w:rFonts w:ascii="Cambria Math" w:hAnsi="Cambria Math" w:cs="宋体"/>
                      <w:i/>
                      <w:sz w:val="24"/>
                      <w:szCs w:val="24"/>
                    </w:rPr>
                  </m:ctrlPr>
                </m:sub>
                <m:sup>
                  <m:r>
                    <w:rPr>
                      <w:rFonts w:ascii="Cambria Math" w:hAnsi="Cambria Math" w:cs="宋体"/>
                      <w:sz w:val="24"/>
                      <w:szCs w:val="24"/>
                    </w:rPr>
                    <m:t>n</m:t>
                  </m:r>
                  <m:ctrlPr>
                    <w:rPr>
                      <w:rFonts w:ascii="Cambria Math" w:hAnsi="Cambria Math" w:cs="宋体"/>
                      <w:i/>
                      <w:sz w:val="24"/>
                      <w:szCs w:val="24"/>
                    </w:rPr>
                  </m:ctrlPr>
                </m:sup>
                <m:e>
                  <m:sSub>
                    <m:sSubPr>
                      <m:ctrlPr>
                        <w:rPr>
                          <w:rFonts w:ascii="Cambria Math" w:hAnsi="Cambria Math" w:cs="宋体"/>
                          <w:i/>
                          <w:sz w:val="24"/>
                          <w:szCs w:val="24"/>
                        </w:rPr>
                      </m:ctrlPr>
                    </m:sSubPr>
                    <m:e>
                      <m:r>
                        <w:rPr>
                          <w:rFonts w:ascii="Cambria Math" w:hAnsi="Cambria Math" w:cs="宋体"/>
                          <w:sz w:val="24"/>
                          <w:szCs w:val="24"/>
                        </w:rPr>
                        <m:t>I</m:t>
                      </m:r>
                    </m:e>
                    <m:sub>
                      <m:r>
                        <w:rPr>
                          <w:rFonts w:ascii="Cambria Math" w:hAnsi="Cambria Math" w:cs="宋体"/>
                          <w:sz w:val="24"/>
                          <w:szCs w:val="24"/>
                        </w:rPr>
                        <m:t>i</m:t>
                      </m:r>
                    </m:sub>
                  </m:sSub>
                  <m:ctrlPr>
                    <w:rPr>
                      <w:rFonts w:ascii="Cambria Math" w:hAnsi="Cambria Math" w:cs="宋体"/>
                      <w:i/>
                      <w:sz w:val="24"/>
                      <w:szCs w:val="24"/>
                    </w:rPr>
                  </m:ctrlPr>
                </m:e>
              </m:nary>
              <m:r>
                <m:rPr>
                  <m:sty m:val="p"/>
                </m:rPr>
                <w:rPr>
                  <w:rFonts w:ascii="Cambria Math" w:hAnsi="Cambria Math" w:cs="宋体" w:hint="eastAsia"/>
                  <w:sz w:val="24"/>
                  <w:szCs w:val="24"/>
                </w:rPr>
                <m:t>≤</m:t>
              </m:r>
              <m:r>
                <w:rPr>
                  <w:rFonts w:ascii="Cambria Math" w:hAnsi="Cambria Math" w:cs="宋体"/>
                  <w:sz w:val="24"/>
                  <w:szCs w:val="24"/>
                </w:rPr>
                <m:t>x#</m:t>
              </m:r>
              <m:d>
                <m:dPr>
                  <m:begChr m:val="（"/>
                  <m:endChr m:val="）"/>
                  <m:ctrlPr>
                    <w:rPr>
                      <w:rFonts w:ascii="Cambria Math" w:hAnsi="Cambria Math" w:cs="宋体"/>
                      <w:i/>
                      <w:sz w:val="24"/>
                      <w:szCs w:val="24"/>
                    </w:rPr>
                  </m:ctrlPr>
                </m:dPr>
                <m:e>
                  <m:r>
                    <w:rPr>
                      <w:rFonts w:ascii="Cambria Math" w:hAnsi="Cambria Math" w:cs="宋体"/>
                      <w:sz w:val="24"/>
                      <w:szCs w:val="24"/>
                    </w:rPr>
                    <m:t>4.4</m:t>
                  </m:r>
                </m:e>
              </m:d>
            </m:e>
          </m:eqArr>
        </m:oMath>
      </m:oMathPara>
    </w:p>
    <w:p w14:paraId="5EC0DD73" w14:textId="1A6EF2FA"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分别汇总计算</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年上海共享单车用户两次骑行之间间隔的累计分布曲线：</w:t>
      </w:r>
    </w:p>
    <w:p w14:paraId="2A8C48A8" w14:textId="68EE1E97" w:rsidR="002E1E66"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372CD430" wp14:editId="4FCF4571">
            <wp:extent cx="5274310" cy="3952875"/>
            <wp:effectExtent l="0" t="0" r="2540" b="9525"/>
            <wp:docPr id="343769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52875"/>
                    </a:xfrm>
                    <a:prstGeom prst="rect">
                      <a:avLst/>
                    </a:prstGeom>
                    <a:noFill/>
                    <a:ln>
                      <a:noFill/>
                    </a:ln>
                  </pic:spPr>
                </pic:pic>
              </a:graphicData>
            </a:graphic>
          </wp:inline>
        </w:drawing>
      </w:r>
    </w:p>
    <w:p w14:paraId="0E8F2CC6" w14:textId="118B0B78"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Pr>
          <w:rFonts w:ascii="宋体" w:hAnsi="宋体" w:cs="宋体" w:hint="eastAsia"/>
          <w:b/>
          <w:bCs/>
          <w:szCs w:val="21"/>
        </w:rPr>
        <w:t>4</w:t>
      </w:r>
      <w:r w:rsidRPr="00837734">
        <w:rPr>
          <w:rFonts w:ascii="宋体" w:hAnsi="宋体" w:cs="宋体" w:hint="eastAsia"/>
          <w:b/>
          <w:bCs/>
          <w:szCs w:val="21"/>
        </w:rPr>
        <w:t xml:space="preserve"> </w:t>
      </w:r>
      <w:r>
        <w:rPr>
          <w:rFonts w:ascii="宋体" w:hAnsi="宋体" w:cs="宋体" w:hint="eastAsia"/>
          <w:b/>
          <w:bCs/>
          <w:szCs w:val="21"/>
        </w:rPr>
        <w:t>用户骑行间隔累计分布曲线</w:t>
      </w:r>
    </w:p>
    <w:p w14:paraId="4A5ACD1D" w14:textId="480E2CA4"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年的两次骑行间隔分布总体相似，数据相对集中于短间隔方向（间隔</w:t>
      </w:r>
      <w:r w:rsidRPr="002E1E66">
        <w:rPr>
          <w:rFonts w:ascii="Times New Roman" w:hAnsi="Times New Roman" w:cs="宋体" w:hint="eastAsia"/>
          <w:sz w:val="24"/>
          <w:szCs w:val="24"/>
        </w:rPr>
        <w:t>300</w:t>
      </w:r>
      <w:r w:rsidRPr="002E1E66">
        <w:rPr>
          <w:rFonts w:ascii="Times New Roman" w:hAnsi="Times New Roman" w:cs="宋体" w:hint="eastAsia"/>
          <w:sz w:val="24"/>
          <w:szCs w:val="24"/>
        </w:rPr>
        <w:t>小时以下），这也意味着大部分用户频繁使用共享单车，两次骑行间隔较短，多用于日常通勤。</w:t>
      </w:r>
    </w:p>
    <w:p w14:paraId="3C4396A4" w14:textId="71A90CCA" w:rsid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年的累计分布曲线在</w:t>
      </w:r>
      <w:r w:rsidRPr="002E1E66">
        <w:rPr>
          <w:rFonts w:ascii="Times New Roman" w:hAnsi="Times New Roman" w:cs="宋体" w:hint="eastAsia"/>
          <w:sz w:val="24"/>
          <w:szCs w:val="24"/>
        </w:rPr>
        <w:t>200</w:t>
      </w:r>
      <w:r w:rsidRPr="002E1E66">
        <w:rPr>
          <w:rFonts w:ascii="Times New Roman" w:hAnsi="Times New Roman" w:cs="宋体" w:hint="eastAsia"/>
          <w:sz w:val="24"/>
          <w:szCs w:val="24"/>
        </w:rPr>
        <w:t>小时（约间隔</w:t>
      </w:r>
      <w:r w:rsidRPr="002E1E66">
        <w:rPr>
          <w:rFonts w:ascii="Times New Roman" w:hAnsi="Times New Roman" w:cs="宋体" w:hint="eastAsia"/>
          <w:sz w:val="24"/>
          <w:szCs w:val="24"/>
        </w:rPr>
        <w:t>8</w:t>
      </w:r>
      <w:r w:rsidRPr="002E1E66">
        <w:rPr>
          <w:rFonts w:ascii="Times New Roman" w:hAnsi="Times New Roman" w:cs="宋体" w:hint="eastAsia"/>
          <w:sz w:val="24"/>
          <w:szCs w:val="24"/>
        </w:rPr>
        <w:t>天）处具有明显拐点，数据相对集中于该拐点左侧，呈现出明显的短间隔高频特征，即多数用户一周内要多次骑行共享单车。</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年所有时间间隔的</w:t>
      </w:r>
      <w:r w:rsidRPr="002E1E66">
        <w:rPr>
          <w:rFonts w:ascii="Times New Roman" w:hAnsi="Times New Roman" w:cs="宋体" w:hint="eastAsia"/>
          <w:sz w:val="24"/>
          <w:szCs w:val="24"/>
        </w:rPr>
        <w:t>CDF</w:t>
      </w:r>
      <w:r w:rsidRPr="002E1E66">
        <w:rPr>
          <w:rFonts w:ascii="Times New Roman" w:hAnsi="Times New Roman" w:cs="宋体" w:hint="eastAsia"/>
          <w:sz w:val="24"/>
          <w:szCs w:val="24"/>
        </w:rPr>
        <w:t>值都小于</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年，这意味着在</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年，用户两次骑行之间的间隔时间总体上比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年长，考虑到此时处于疫情期间，人们的出行需求受到一定程度的抑制。但是，</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年的曲线没有明显拐点，呈现出一种平缓增加的特征，这说明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年的两次骑行间隔分布相比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年更加分散，用户骑行共享单车的通勤模式更为多元，共享单车逐渐为更多人所接受。</w:t>
      </w:r>
    </w:p>
    <w:p w14:paraId="2AA3FDF7" w14:textId="66510604" w:rsidR="001C2D91" w:rsidRDefault="001C2D91" w:rsidP="001C2D91">
      <w:pPr>
        <w:pStyle w:val="23"/>
        <w:spacing w:beforeLines="50" w:before="156" w:after="0" w:line="360" w:lineRule="auto"/>
        <w:rPr>
          <w:rFonts w:cs="黑体"/>
          <w:sz w:val="24"/>
          <w:szCs w:val="24"/>
        </w:rPr>
      </w:pPr>
      <w:bookmarkStart w:id="65" w:name="_Toc166878767"/>
      <w:r>
        <w:rPr>
          <w:rFonts w:cs="黑体" w:hint="eastAsia"/>
          <w:sz w:val="24"/>
          <w:szCs w:val="24"/>
        </w:rPr>
        <w:lastRenderedPageBreak/>
        <w:t xml:space="preserve">4.1.3 </w:t>
      </w:r>
      <w:r w:rsidRPr="001C2D91">
        <w:rPr>
          <w:rFonts w:cs="黑体" w:hint="eastAsia"/>
          <w:sz w:val="24"/>
          <w:szCs w:val="24"/>
        </w:rPr>
        <w:t>单车周转率</w:t>
      </w:r>
      <w:r>
        <w:rPr>
          <w:rFonts w:cs="黑体" w:hint="eastAsia"/>
          <w:sz w:val="24"/>
          <w:szCs w:val="24"/>
        </w:rPr>
        <w:t>分析</w:t>
      </w:r>
      <w:bookmarkEnd w:id="65"/>
    </w:p>
    <w:p w14:paraId="73B2BA5A" w14:textId="7297D328" w:rsid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周转率原本是一个企业管理中的指标，用来衡量企业资产的使用效率。在共享单车的应用中，我们可以将共享单车的周转率定义为单位时间内单车的使用次数。周转率越高，说明单车的使用频率越高，需求越旺盛。在共享单车的运营中，周转率可以用来衡量共享单车的使用效率，以及共享单车的使用需求。在某一特定时间窗口内，单车周转率具体定义如下为该时间窗口内总订单数与该时间窗口内提供服务的不重复单车总数。现对轨迹数据</w:t>
      </w:r>
      <w:proofErr w:type="gramStart"/>
      <w:r w:rsidRPr="001C2D91">
        <w:rPr>
          <w:rFonts w:ascii="Times New Roman" w:hAnsi="Times New Roman" w:cs="宋体" w:hint="eastAsia"/>
          <w:sz w:val="24"/>
          <w:szCs w:val="24"/>
        </w:rPr>
        <w:t>统计日</w:t>
      </w:r>
      <w:proofErr w:type="gramEnd"/>
      <w:r w:rsidRPr="001C2D91">
        <w:rPr>
          <w:rFonts w:ascii="Times New Roman" w:hAnsi="Times New Roman" w:cs="宋体" w:hint="eastAsia"/>
          <w:sz w:val="24"/>
          <w:szCs w:val="24"/>
        </w:rPr>
        <w:t>周转率如下图：</w:t>
      </w:r>
    </w:p>
    <w:p w14:paraId="3FE72D3C" w14:textId="7C4211C5"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146E588E" wp14:editId="29B8F124">
            <wp:extent cx="4415050" cy="2480945"/>
            <wp:effectExtent l="0" t="0" r="5080" b="0"/>
            <wp:docPr id="17667256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115" t="7149" r="9153"/>
                    <a:stretch/>
                  </pic:blipFill>
                  <pic:spPr bwMode="auto">
                    <a:xfrm>
                      <a:off x="0" y="0"/>
                      <a:ext cx="4416255" cy="2481622"/>
                    </a:xfrm>
                    <a:prstGeom prst="rect">
                      <a:avLst/>
                    </a:prstGeom>
                    <a:noFill/>
                    <a:ln>
                      <a:noFill/>
                    </a:ln>
                    <a:extLst>
                      <a:ext uri="{53640926-AAD7-44D8-BBD7-CCE9431645EC}">
                        <a14:shadowObscured xmlns:a14="http://schemas.microsoft.com/office/drawing/2010/main"/>
                      </a:ext>
                    </a:extLst>
                  </pic:spPr>
                </pic:pic>
              </a:graphicData>
            </a:graphic>
          </wp:inline>
        </w:drawing>
      </w:r>
    </w:p>
    <w:p w14:paraId="569C366A" w14:textId="43628216"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图4.5 共享单车日周转率</w:t>
      </w:r>
    </w:p>
    <w:p w14:paraId="0F1EF166" w14:textId="24C86DC5" w:rsid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从总体趋势上来看，由月首至月尾，日周转率均呈现下降趋势，总体波动趋势相近，</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年曲线呈现约三天的迟滞。观察到</w:t>
      </w:r>
      <w:r w:rsidRPr="001C2D91">
        <w:rPr>
          <w:rFonts w:ascii="Times New Roman" w:hAnsi="Times New Roman" w:cs="宋体" w:hint="eastAsia"/>
          <w:sz w:val="24"/>
          <w:szCs w:val="24"/>
        </w:rPr>
        <w:t>2016</w:t>
      </w:r>
      <w:r w:rsidRPr="001C2D91">
        <w:rPr>
          <w:rFonts w:ascii="Times New Roman" w:hAnsi="Times New Roman" w:cs="宋体" w:hint="eastAsia"/>
          <w:sz w:val="24"/>
          <w:szCs w:val="24"/>
        </w:rPr>
        <w:t>年及</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年均存在三至四个较为明显的周转率尖峰，几乎呈现七天等距分布，并逐步降低。这暗示了共享单车周转状况存在一定的</w:t>
      </w:r>
      <w:proofErr w:type="gramStart"/>
      <w:r w:rsidRPr="001C2D91">
        <w:rPr>
          <w:rFonts w:ascii="Times New Roman" w:hAnsi="Times New Roman" w:cs="宋体" w:hint="eastAsia"/>
          <w:sz w:val="24"/>
          <w:szCs w:val="24"/>
        </w:rPr>
        <w:t>的</w:t>
      </w:r>
      <w:proofErr w:type="gramEnd"/>
      <w:r w:rsidRPr="001C2D91">
        <w:rPr>
          <w:rFonts w:ascii="Times New Roman" w:hAnsi="Times New Roman" w:cs="宋体" w:hint="eastAsia"/>
          <w:sz w:val="24"/>
          <w:szCs w:val="24"/>
        </w:rPr>
        <w:t>周内特征，</w:t>
      </w:r>
      <w:proofErr w:type="gramStart"/>
      <w:r w:rsidRPr="001C2D91">
        <w:rPr>
          <w:rFonts w:ascii="Times New Roman" w:hAnsi="Times New Roman" w:cs="宋体" w:hint="eastAsia"/>
          <w:sz w:val="24"/>
          <w:szCs w:val="24"/>
        </w:rPr>
        <w:t>故统计</w:t>
      </w:r>
      <w:proofErr w:type="gramEnd"/>
      <w:r w:rsidRPr="001C2D91">
        <w:rPr>
          <w:rFonts w:ascii="Times New Roman" w:hAnsi="Times New Roman" w:cs="宋体" w:hint="eastAsia"/>
          <w:sz w:val="24"/>
          <w:szCs w:val="24"/>
        </w:rPr>
        <w:t>一周七个工作日的周转率状况，绘制为下图：</w:t>
      </w:r>
    </w:p>
    <w:p w14:paraId="6F12CF3A" w14:textId="17B28E63"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66443075" wp14:editId="571A6D4C">
            <wp:extent cx="4291509" cy="2301905"/>
            <wp:effectExtent l="0" t="0" r="0" b="3175"/>
            <wp:docPr id="13058691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6987" t="7404" r="9276" b="3959"/>
                    <a:stretch/>
                  </pic:blipFill>
                  <pic:spPr bwMode="auto">
                    <a:xfrm>
                      <a:off x="0" y="0"/>
                      <a:ext cx="4315092" cy="2314555"/>
                    </a:xfrm>
                    <a:prstGeom prst="rect">
                      <a:avLst/>
                    </a:prstGeom>
                    <a:noFill/>
                    <a:ln>
                      <a:noFill/>
                    </a:ln>
                    <a:extLst>
                      <a:ext uri="{53640926-AAD7-44D8-BBD7-CCE9431645EC}">
                        <a14:shadowObscured xmlns:a14="http://schemas.microsoft.com/office/drawing/2010/main"/>
                      </a:ext>
                    </a:extLst>
                  </pic:spPr>
                </pic:pic>
              </a:graphicData>
            </a:graphic>
          </wp:inline>
        </w:drawing>
      </w:r>
    </w:p>
    <w:p w14:paraId="09424ED6" w14:textId="4C8CC1F0"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图4.6 共享</w:t>
      </w:r>
      <w:proofErr w:type="gramStart"/>
      <w:r w:rsidRPr="001C2D91">
        <w:rPr>
          <w:rFonts w:ascii="宋体" w:hAnsi="宋体" w:cs="宋体" w:hint="eastAsia"/>
          <w:b/>
          <w:bCs/>
          <w:szCs w:val="21"/>
        </w:rPr>
        <w:t>单车工</w:t>
      </w:r>
      <w:proofErr w:type="gramEnd"/>
      <w:r w:rsidRPr="001C2D91">
        <w:rPr>
          <w:rFonts w:ascii="宋体" w:hAnsi="宋体" w:cs="宋体" w:hint="eastAsia"/>
          <w:b/>
          <w:bCs/>
          <w:szCs w:val="21"/>
        </w:rPr>
        <w:t>以作日分组的日周转率</w:t>
      </w:r>
    </w:p>
    <w:p w14:paraId="7AAE3C0A" w14:textId="0916FA6A" w:rsidR="001C2D91" w:rsidRPr="001C2D91" w:rsidRDefault="001C2D91" w:rsidP="002E1E66">
      <w:pPr>
        <w:spacing w:beforeLines="50" w:before="156"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lastRenderedPageBreak/>
        <w:t>可以发现二者总体趋势相当，工作日日周转率随周一到周日逐步下降，该规律也与日周转率变化相符合。从日周转率来看，高位往往出现在周一、周二、周六及周日，低位一般出现在周三至周五。单车周转率可以从一定程度上反映共享单车企业调度策略及用户通勤需求，通过分析周转率变化，可以帮助企业优化调度策略。由于获取的数据仅为总体骑行数据的部分样本，计算出的周转率会有一定的偏差，但是通过观察其变化趋势仍能发现一定规律。</w:t>
      </w:r>
    </w:p>
    <w:p w14:paraId="1977164A" w14:textId="6BAF0077" w:rsidR="005210F2" w:rsidRPr="002E1E66" w:rsidRDefault="005210F2" w:rsidP="002E1E66">
      <w:pPr>
        <w:pStyle w:val="23"/>
        <w:numPr>
          <w:ilvl w:val="255"/>
          <w:numId w:val="0"/>
        </w:numPr>
        <w:spacing w:beforeLines="50" w:before="156" w:afterLines="50" w:after="156" w:line="400" w:lineRule="exact"/>
        <w:outlineLvl w:val="1"/>
      </w:pPr>
      <w:bookmarkStart w:id="66" w:name="_Toc166524141"/>
      <w:bookmarkStart w:id="67" w:name="_Toc166878768"/>
      <w:r>
        <w:rPr>
          <w:rFonts w:hint="eastAsia"/>
        </w:rPr>
        <w:t>4.2</w:t>
      </w:r>
      <w:r w:rsidR="004872B7" w:rsidRPr="004872B7">
        <w:rPr>
          <w:rFonts w:hint="eastAsia"/>
        </w:rPr>
        <w:t>空间通勤模式分析</w:t>
      </w:r>
      <w:bookmarkEnd w:id="66"/>
      <w:bookmarkEnd w:id="67"/>
    </w:p>
    <w:p w14:paraId="089EDC71" w14:textId="28F03A2E" w:rsidR="005210F2" w:rsidRDefault="005210F2" w:rsidP="005210F2">
      <w:pPr>
        <w:pStyle w:val="23"/>
        <w:spacing w:beforeLines="50" w:before="156" w:after="0" w:line="360" w:lineRule="auto"/>
        <w:rPr>
          <w:rFonts w:cs="黑体"/>
          <w:sz w:val="24"/>
          <w:szCs w:val="24"/>
        </w:rPr>
      </w:pPr>
      <w:bookmarkStart w:id="68" w:name="_Toc166524142"/>
      <w:bookmarkStart w:id="69" w:name="_Toc166878769"/>
      <w:r>
        <w:rPr>
          <w:rFonts w:cs="黑体" w:hint="eastAsia"/>
          <w:sz w:val="24"/>
          <w:szCs w:val="24"/>
        </w:rPr>
        <w:t xml:space="preserve">4.2.1 </w:t>
      </w:r>
      <w:r w:rsidR="004872B7" w:rsidRPr="004872B7">
        <w:rPr>
          <w:rFonts w:cs="黑体" w:hint="eastAsia"/>
          <w:sz w:val="24"/>
          <w:szCs w:val="24"/>
        </w:rPr>
        <w:t>通勤目的地分析</w:t>
      </w:r>
      <w:bookmarkEnd w:id="68"/>
      <w:bookmarkEnd w:id="69"/>
    </w:p>
    <w:p w14:paraId="23924668" w14:textId="21CC2F60" w:rsidR="002E1E66" w:rsidRPr="002E1E66"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骑行作为一种便捷的出行方式，其终点位置往往能够反映骑行者的行为目的。例如，如果骑行终点位于商场附近，则可以推断骑行者可能打算去购物；如果骑行终点位于交通设施附近，例如公交车站台或地铁站，则可以推断共享单车的活动半径可能无法满足骑行者的通勤需求；如果骑行终点位于体育馆或公园附近，则可以推断骑行者可能打算进行体育锻炼或休闲放松。</w:t>
      </w:r>
    </w:p>
    <w:p w14:paraId="6BC3C171" w14:textId="3142423A" w:rsidR="004872B7" w:rsidRPr="006238D3" w:rsidRDefault="002E1E66" w:rsidP="002E1E66">
      <w:pPr>
        <w:spacing w:beforeLines="50" w:before="156"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使用本文提出的骑行终点最近邻匹配算法（</w:t>
      </w:r>
      <w:r w:rsidRPr="002E1E66">
        <w:rPr>
          <w:rFonts w:ascii="Times New Roman" w:hAnsi="Times New Roman" w:cs="宋体" w:hint="eastAsia"/>
          <w:sz w:val="24"/>
          <w:szCs w:val="24"/>
        </w:rPr>
        <w:t>3.3.1</w:t>
      </w:r>
      <w:r w:rsidRPr="002E1E66">
        <w:rPr>
          <w:rFonts w:ascii="Times New Roman" w:hAnsi="Times New Roman" w:cs="宋体" w:hint="eastAsia"/>
          <w:sz w:val="24"/>
          <w:szCs w:val="24"/>
        </w:rPr>
        <w:t>），可以将骑行终点匹配到最近的兴趣点类别，推断骑行者的行为目的。通过对</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年的骑行数据进行分析，可以得到如下统计图：</w:t>
      </w:r>
    </w:p>
    <w:p w14:paraId="517BA06F" w14:textId="12EB71F1" w:rsidR="005210F2"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56D295AE" wp14:editId="33AE9243">
            <wp:extent cx="5240890" cy="2190750"/>
            <wp:effectExtent l="0" t="0" r="0" b="0"/>
            <wp:docPr id="13932824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45214" cy="2192558"/>
                    </a:xfrm>
                    <a:prstGeom prst="rect">
                      <a:avLst/>
                    </a:prstGeom>
                    <a:noFill/>
                    <a:ln>
                      <a:noFill/>
                    </a:ln>
                  </pic:spPr>
                </pic:pic>
              </a:graphicData>
            </a:graphic>
          </wp:inline>
        </w:drawing>
      </w:r>
    </w:p>
    <w:p w14:paraId="50E92763" w14:textId="54124BEA"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7</w:t>
      </w:r>
      <w:r w:rsidRPr="00837734">
        <w:rPr>
          <w:rFonts w:ascii="宋体" w:hAnsi="宋体" w:cs="宋体" w:hint="eastAsia"/>
          <w:b/>
          <w:bCs/>
          <w:szCs w:val="21"/>
        </w:rPr>
        <w:t xml:space="preserve"> </w:t>
      </w:r>
      <w:r>
        <w:rPr>
          <w:rFonts w:ascii="宋体" w:hAnsi="宋体" w:cs="宋体" w:hint="eastAsia"/>
          <w:b/>
          <w:bCs/>
          <w:szCs w:val="21"/>
        </w:rPr>
        <w:t>目的地占比分布图</w:t>
      </w:r>
    </w:p>
    <w:p w14:paraId="6526B661" w14:textId="1BF2CFB2"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2016年与2020年骑行目的地总体相似，购物服务、交通设施服务和餐饮服务为主要目的地，占比近六成，反映了上海市商业活动活跃、交通发达、生活便利的特点。科教文化服务、商务住宅和公司企业也是较多用户的选择，占比近三成，表明上海市拥有</w:t>
      </w:r>
      <w:proofErr w:type="gramStart"/>
      <w:r w:rsidRPr="002E1E66">
        <w:rPr>
          <w:rFonts w:ascii="宋体" w:hAnsi="宋体" w:cs="宋体" w:hint="eastAsia"/>
          <w:sz w:val="24"/>
          <w:szCs w:val="24"/>
        </w:rPr>
        <w:t>较多较</w:t>
      </w:r>
      <w:proofErr w:type="gramEnd"/>
      <w:r w:rsidRPr="002E1E66">
        <w:rPr>
          <w:rFonts w:ascii="宋体" w:hAnsi="宋体" w:cs="宋体" w:hint="eastAsia"/>
          <w:sz w:val="24"/>
          <w:szCs w:val="24"/>
        </w:rPr>
        <w:t>密集的院校及企业。风景名胜和体育休闲服务占比最少，可能与人口密集、生活压力大有关。</w:t>
      </w:r>
    </w:p>
    <w:p w14:paraId="4F0D2736" w14:textId="7F2079EF" w:rsidR="002E1E66" w:rsidRPr="002E1E66" w:rsidRDefault="002E1E66" w:rsidP="002E1E6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lastRenderedPageBreak/>
        <w:t>2016年至2020年，上海市骑行目的地总体呈现出“三升一降、两稳”的趋势: 1）购物服务、餐饮服务和商务住宅类目的地数量有所增长，分别增长了0.7%、0.5%和0.1%。 这表明该区域的商业活动、餐饮需求和商务氛围有所增强，可能是由于经济发展、居民收入水平提高、消费观念转变等因素导致。2）交通设施服务、公司企业和科教文化服务类目的地数量保持稳定，占比变化不大。 这说明该区域的交通基础设施、商务环境和文化氛围相对稳定，共享单车已经成为人们日常通勤的重要交通工具3）风景名胜类目的地数量略有下降，占比下降了0.1%。 这表明该区域的旅游资源开发需要进一步加强。</w:t>
      </w:r>
    </w:p>
    <w:p w14:paraId="77598F43" w14:textId="2ADDB218" w:rsidR="002E1E66" w:rsidRPr="00381BA6" w:rsidRDefault="002E1E66" w:rsidP="00381BA6">
      <w:pPr>
        <w:spacing w:beforeLines="50" w:before="156" w:line="400" w:lineRule="exact"/>
        <w:ind w:firstLineChars="200" w:firstLine="480"/>
        <w:rPr>
          <w:rFonts w:ascii="宋体" w:hAnsi="宋体" w:cs="宋体"/>
          <w:sz w:val="24"/>
          <w:szCs w:val="24"/>
        </w:rPr>
      </w:pPr>
      <w:r w:rsidRPr="002E1E66">
        <w:rPr>
          <w:rFonts w:ascii="宋体" w:hAnsi="宋体" w:cs="宋体" w:hint="eastAsia"/>
          <w:sz w:val="24"/>
          <w:szCs w:val="24"/>
        </w:rPr>
        <w:t>通过提取骑行轨迹终点并绘制热力图，我们可以研究上海市共享单车通勤目的地的空间分布模式。结果表明，通勤目的地热点主要沿交通干线分布，呈现连珠状分布，且主要集中在杨浦区。热点区域</w:t>
      </w:r>
      <w:proofErr w:type="gramStart"/>
      <w:r w:rsidRPr="002E1E66">
        <w:rPr>
          <w:rFonts w:ascii="宋体" w:hAnsi="宋体" w:cs="宋体" w:hint="eastAsia"/>
          <w:sz w:val="24"/>
          <w:szCs w:val="24"/>
        </w:rPr>
        <w:t>主要沿逸仙</w:t>
      </w:r>
      <w:proofErr w:type="gramEnd"/>
      <w:r w:rsidRPr="002E1E66">
        <w:rPr>
          <w:rFonts w:ascii="宋体" w:hAnsi="宋体" w:cs="宋体" w:hint="eastAsia"/>
          <w:sz w:val="24"/>
          <w:szCs w:val="24"/>
        </w:rPr>
        <w:t>路、共和新路、四平路等路段分布。对比2016年与2020年数据，发现热点区域沿交通干线呈连珠状分布的分布模式保持稳定，但2020年骑行热度总体下降。这表明，共享单车主要还是一种短途中继通勤工具。一般商业设施、交通站点多沿主城区交通干线分布，骑行目的地主要为购物服务及交通设施，也印证了这一观点。</w:t>
      </w:r>
    </w:p>
    <w:p w14:paraId="6AA4B111" w14:textId="0EEE38F8" w:rsidR="00357BEF" w:rsidRPr="00837734" w:rsidRDefault="00357BEF" w:rsidP="00837734">
      <w:pPr>
        <w:spacing w:line="360" w:lineRule="auto"/>
        <w:jc w:val="center"/>
        <w:rPr>
          <w:rFonts w:ascii="Times New Roman" w:hAnsi="Times New Roman"/>
          <w:noProof/>
          <w:szCs w:val="20"/>
        </w:rPr>
      </w:pPr>
      <w:r>
        <w:rPr>
          <w:noProof/>
        </w:rPr>
        <w:drawing>
          <wp:inline distT="0" distB="0" distL="0" distR="0" wp14:anchorId="1E9BC8AB" wp14:editId="68FD6A86">
            <wp:extent cx="4029413" cy="2702607"/>
            <wp:effectExtent l="0" t="0" r="9525" b="2540"/>
            <wp:docPr id="1939092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7168" cy="2707808"/>
                    </a:xfrm>
                    <a:prstGeom prst="rect">
                      <a:avLst/>
                    </a:prstGeom>
                    <a:noFill/>
                    <a:ln>
                      <a:noFill/>
                    </a:ln>
                  </pic:spPr>
                </pic:pic>
              </a:graphicData>
            </a:graphic>
          </wp:inline>
        </w:drawing>
      </w:r>
    </w:p>
    <w:p w14:paraId="1AC19D1F" w14:textId="11C2535C" w:rsidR="00357BEF" w:rsidRPr="00357BEF" w:rsidRDefault="00837734" w:rsidP="00357BEF">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8</w:t>
      </w:r>
      <w:r w:rsidRPr="00837734">
        <w:rPr>
          <w:rFonts w:ascii="宋体" w:hAnsi="宋体" w:cs="宋体" w:hint="eastAsia"/>
          <w:b/>
          <w:bCs/>
          <w:szCs w:val="21"/>
        </w:rPr>
        <w:t xml:space="preserve"> </w:t>
      </w:r>
      <w:r>
        <w:rPr>
          <w:rFonts w:ascii="宋体" w:hAnsi="宋体" w:cs="宋体" w:hint="eastAsia"/>
          <w:b/>
          <w:bCs/>
          <w:szCs w:val="21"/>
        </w:rPr>
        <w:t>2016年骑行目的地热力图</w:t>
      </w:r>
    </w:p>
    <w:p w14:paraId="1908BBA9" w14:textId="06F45AE1" w:rsidR="00357BEF" w:rsidRPr="00837734" w:rsidRDefault="00357BEF" w:rsidP="00357BEF">
      <w:pPr>
        <w:spacing w:line="360" w:lineRule="auto"/>
        <w:jc w:val="center"/>
        <w:rPr>
          <w:rFonts w:ascii="Times New Roman" w:hAnsi="Times New Roman"/>
          <w:noProof/>
          <w:szCs w:val="20"/>
        </w:rPr>
      </w:pPr>
      <w:r>
        <w:rPr>
          <w:noProof/>
        </w:rPr>
        <w:lastRenderedPageBreak/>
        <w:drawing>
          <wp:inline distT="0" distB="0" distL="0" distR="0" wp14:anchorId="7E60DA2B" wp14:editId="51FCC424">
            <wp:extent cx="4029888" cy="2694191"/>
            <wp:effectExtent l="0" t="0" r="8890" b="0"/>
            <wp:docPr id="2678129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42943" cy="2702919"/>
                    </a:xfrm>
                    <a:prstGeom prst="rect">
                      <a:avLst/>
                    </a:prstGeom>
                    <a:noFill/>
                    <a:ln>
                      <a:noFill/>
                    </a:ln>
                  </pic:spPr>
                </pic:pic>
              </a:graphicData>
            </a:graphic>
          </wp:inline>
        </w:drawing>
      </w:r>
    </w:p>
    <w:p w14:paraId="3F341F6B" w14:textId="3955519D"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9</w:t>
      </w:r>
      <w:r w:rsidRPr="00837734">
        <w:rPr>
          <w:rFonts w:ascii="宋体" w:hAnsi="宋体" w:cs="宋体" w:hint="eastAsia"/>
          <w:b/>
          <w:bCs/>
          <w:szCs w:val="21"/>
        </w:rPr>
        <w:t xml:space="preserve"> </w:t>
      </w:r>
      <w:r>
        <w:rPr>
          <w:rFonts w:ascii="宋体" w:hAnsi="宋体" w:cs="宋体" w:hint="eastAsia"/>
          <w:b/>
          <w:bCs/>
          <w:szCs w:val="21"/>
        </w:rPr>
        <w:t>2020年骑行目的地热力图</w:t>
      </w:r>
    </w:p>
    <w:p w14:paraId="04F9C47E" w14:textId="2B3CD5B0" w:rsidR="002E1E66" w:rsidRPr="002A25A2" w:rsidRDefault="002A25A2" w:rsidP="002E1E66">
      <w:pPr>
        <w:spacing w:beforeLines="50" w:before="156" w:line="400" w:lineRule="exact"/>
        <w:ind w:firstLineChars="200" w:firstLine="480"/>
        <w:rPr>
          <w:rFonts w:ascii="Times New Roman" w:hAnsi="Times New Roman" w:cs="宋体"/>
          <w:sz w:val="24"/>
          <w:szCs w:val="24"/>
        </w:rPr>
      </w:pPr>
      <w:r w:rsidRPr="002A25A2">
        <w:rPr>
          <w:rFonts w:ascii="Times New Roman" w:hAnsi="Times New Roman" w:cs="宋体" w:hint="eastAsia"/>
          <w:sz w:val="24"/>
          <w:szCs w:val="24"/>
        </w:rPr>
        <w:t>总体而言，</w:t>
      </w:r>
      <w:r w:rsidRPr="002A25A2">
        <w:rPr>
          <w:rFonts w:ascii="Times New Roman" w:hAnsi="Times New Roman" w:cs="宋体" w:hint="eastAsia"/>
          <w:sz w:val="24"/>
          <w:szCs w:val="24"/>
        </w:rPr>
        <w:t>2016</w:t>
      </w:r>
      <w:r w:rsidRPr="002A25A2">
        <w:rPr>
          <w:rFonts w:ascii="Times New Roman" w:hAnsi="Times New Roman" w:cs="宋体" w:hint="eastAsia"/>
          <w:sz w:val="24"/>
          <w:szCs w:val="24"/>
        </w:rPr>
        <w:t>年及</w:t>
      </w:r>
      <w:r w:rsidRPr="002A25A2">
        <w:rPr>
          <w:rFonts w:ascii="Times New Roman" w:hAnsi="Times New Roman" w:cs="宋体" w:hint="eastAsia"/>
          <w:sz w:val="24"/>
          <w:szCs w:val="24"/>
        </w:rPr>
        <w:t>2020</w:t>
      </w:r>
      <w:r w:rsidRPr="002A25A2">
        <w:rPr>
          <w:rFonts w:ascii="Times New Roman" w:hAnsi="Times New Roman" w:cs="宋体" w:hint="eastAsia"/>
          <w:sz w:val="24"/>
          <w:szCs w:val="24"/>
        </w:rPr>
        <w:t>年上海市骑行目的地组成及分布，可以发现该地区商业资源丰富且分散，居民购物、餐饮需求较为旺盛。交通基础设施发达，生活便利，并且共享单车很好地起到了补充作用。</w:t>
      </w:r>
    </w:p>
    <w:p w14:paraId="6E741A12" w14:textId="56CF5B58" w:rsidR="004872B7" w:rsidRDefault="004872B7" w:rsidP="004872B7">
      <w:pPr>
        <w:pStyle w:val="23"/>
        <w:spacing w:beforeLines="50" w:before="156" w:after="0" w:line="360" w:lineRule="auto"/>
        <w:rPr>
          <w:rFonts w:cs="黑体"/>
          <w:sz w:val="24"/>
          <w:szCs w:val="24"/>
        </w:rPr>
      </w:pPr>
      <w:bookmarkStart w:id="70" w:name="_Toc166524143"/>
      <w:bookmarkStart w:id="71" w:name="_Toc166878770"/>
      <w:r>
        <w:rPr>
          <w:rFonts w:cs="黑体" w:hint="eastAsia"/>
          <w:sz w:val="24"/>
          <w:szCs w:val="24"/>
        </w:rPr>
        <w:t>4.2.</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通勤轨迹分析</w:t>
      </w:r>
      <w:bookmarkEnd w:id="70"/>
      <w:bookmarkEnd w:id="71"/>
    </w:p>
    <w:p w14:paraId="18CEC8B5" w14:textId="65960EC6" w:rsidR="004872B7" w:rsidRPr="006238D3" w:rsidRDefault="000F0572" w:rsidP="004872B7">
      <w:pPr>
        <w:spacing w:beforeLines="50" w:before="156" w:line="400" w:lineRule="exact"/>
        <w:ind w:firstLineChars="200" w:firstLine="480"/>
        <w:rPr>
          <w:rFonts w:ascii="Times New Roman" w:hAnsi="Times New Roman" w:cs="宋体"/>
          <w:sz w:val="24"/>
          <w:szCs w:val="24"/>
        </w:rPr>
      </w:pPr>
      <w:r w:rsidRPr="000F0572">
        <w:rPr>
          <w:rFonts w:ascii="Times New Roman" w:hAnsi="Times New Roman" w:cs="宋体" w:hint="eastAsia"/>
          <w:sz w:val="24"/>
          <w:szCs w:val="24"/>
        </w:rPr>
        <w:t>考虑到工作日通勤轨迹具有相似性，本文选取</w:t>
      </w:r>
      <w:r w:rsidRPr="000F0572">
        <w:rPr>
          <w:rFonts w:ascii="Times New Roman" w:hAnsi="Times New Roman" w:cs="宋体" w:hint="eastAsia"/>
          <w:sz w:val="24"/>
          <w:szCs w:val="24"/>
        </w:rPr>
        <w:t>2016</w:t>
      </w:r>
      <w:r w:rsidRPr="000F0572">
        <w:rPr>
          <w:rFonts w:ascii="Times New Roman" w:hAnsi="Times New Roman" w:cs="宋体" w:hint="eastAsia"/>
          <w:sz w:val="24"/>
          <w:szCs w:val="24"/>
        </w:rPr>
        <w:t>年</w:t>
      </w:r>
      <w:r w:rsidRPr="000F0572">
        <w:rPr>
          <w:rFonts w:ascii="Times New Roman" w:hAnsi="Times New Roman" w:cs="宋体" w:hint="eastAsia"/>
          <w:sz w:val="24"/>
          <w:szCs w:val="24"/>
        </w:rPr>
        <w:t>8</w:t>
      </w:r>
      <w:r w:rsidRPr="000F0572">
        <w:rPr>
          <w:rFonts w:ascii="Times New Roman" w:hAnsi="Times New Roman" w:cs="宋体" w:hint="eastAsia"/>
          <w:sz w:val="24"/>
          <w:szCs w:val="24"/>
        </w:rPr>
        <w:t>月</w:t>
      </w:r>
      <w:r w:rsidRPr="000F0572">
        <w:rPr>
          <w:rFonts w:ascii="Times New Roman" w:hAnsi="Times New Roman" w:cs="宋体" w:hint="eastAsia"/>
          <w:sz w:val="24"/>
          <w:szCs w:val="24"/>
        </w:rPr>
        <w:t>1</w:t>
      </w:r>
      <w:r w:rsidRPr="000F0572">
        <w:rPr>
          <w:rFonts w:ascii="Times New Roman" w:hAnsi="Times New Roman" w:cs="宋体" w:hint="eastAsia"/>
          <w:sz w:val="24"/>
          <w:szCs w:val="24"/>
        </w:rPr>
        <w:t>日（星期一）全天上海市共享单车轨迹数据做详细分析，该数据已</w:t>
      </w:r>
      <w:proofErr w:type="gramStart"/>
      <w:r w:rsidRPr="000F0572">
        <w:rPr>
          <w:rFonts w:ascii="Times New Roman" w:hAnsi="Times New Roman" w:cs="宋体" w:hint="eastAsia"/>
          <w:sz w:val="24"/>
          <w:szCs w:val="24"/>
        </w:rPr>
        <w:t>预先使</w:t>
      </w:r>
      <w:proofErr w:type="gramEnd"/>
      <w:r w:rsidRPr="000F0572">
        <w:rPr>
          <w:rFonts w:ascii="Times New Roman" w:hAnsi="Times New Roman" w:cs="宋体" w:hint="eastAsia"/>
          <w:sz w:val="24"/>
          <w:szCs w:val="24"/>
        </w:rPr>
        <w:t>轨迹重排序（</w:t>
      </w:r>
      <w:r w:rsidRPr="000F0572">
        <w:rPr>
          <w:rFonts w:ascii="Times New Roman" w:hAnsi="Times New Roman" w:cs="宋体" w:hint="eastAsia"/>
          <w:sz w:val="24"/>
          <w:szCs w:val="24"/>
        </w:rPr>
        <w:t>3.2.2</w:t>
      </w:r>
      <w:r w:rsidRPr="000F0572">
        <w:rPr>
          <w:rFonts w:ascii="Times New Roman" w:hAnsi="Times New Roman" w:cs="宋体" w:hint="eastAsia"/>
          <w:sz w:val="24"/>
          <w:szCs w:val="24"/>
        </w:rPr>
        <w:t>）及道格拉斯</w:t>
      </w:r>
      <w:r w:rsidRPr="000F0572">
        <w:rPr>
          <w:rFonts w:ascii="Times New Roman" w:hAnsi="Times New Roman" w:cs="宋体" w:hint="eastAsia"/>
          <w:sz w:val="24"/>
          <w:szCs w:val="24"/>
        </w:rPr>
        <w:t>-</w:t>
      </w:r>
      <w:r w:rsidRPr="000F0572">
        <w:rPr>
          <w:rFonts w:ascii="Times New Roman" w:hAnsi="Times New Roman" w:cs="宋体" w:hint="eastAsia"/>
          <w:sz w:val="24"/>
          <w:szCs w:val="24"/>
        </w:rPr>
        <w:t>扑克法（</w:t>
      </w:r>
      <w:r w:rsidRPr="000F0572">
        <w:rPr>
          <w:rFonts w:ascii="Times New Roman" w:hAnsi="Times New Roman" w:cs="宋体" w:hint="eastAsia"/>
          <w:sz w:val="24"/>
          <w:szCs w:val="24"/>
        </w:rPr>
        <w:t>3.2.3</w:t>
      </w:r>
      <w:r w:rsidRPr="000F0572">
        <w:rPr>
          <w:rFonts w:ascii="Times New Roman" w:hAnsi="Times New Roman" w:cs="宋体" w:hint="eastAsia"/>
          <w:sz w:val="24"/>
          <w:szCs w:val="24"/>
        </w:rPr>
        <w:t>，阈值为</w:t>
      </w:r>
      <w:r w:rsidRPr="000F0572">
        <w:rPr>
          <w:rFonts w:ascii="Times New Roman" w:hAnsi="Times New Roman" w:cs="宋体" w:hint="eastAsia"/>
          <w:sz w:val="24"/>
          <w:szCs w:val="24"/>
        </w:rPr>
        <w:t>0.0015</w:t>
      </w:r>
      <w:r w:rsidRPr="000F0572">
        <w:rPr>
          <w:rFonts w:ascii="Times New Roman" w:hAnsi="Times New Roman" w:cs="宋体" w:hint="eastAsia"/>
          <w:sz w:val="24"/>
          <w:szCs w:val="24"/>
        </w:rPr>
        <w:t>）处理过。观察到抽稀后轨迹数据粗略呈束状沿道路分布，故采用空间线密度算法轨迹数据进行处理，得到线密度栅格（分辨率约为</w:t>
      </w:r>
      <w:r w:rsidRPr="000F0572">
        <w:rPr>
          <w:rFonts w:ascii="Times New Roman" w:hAnsi="Times New Roman" w:cs="宋体" w:hint="eastAsia"/>
          <w:sz w:val="24"/>
          <w:szCs w:val="24"/>
        </w:rPr>
        <w:t>100m*100m</w:t>
      </w:r>
      <w:r w:rsidRPr="000F0572">
        <w:rPr>
          <w:rFonts w:ascii="Times New Roman" w:hAnsi="Times New Roman" w:cs="宋体" w:hint="eastAsia"/>
          <w:sz w:val="24"/>
          <w:szCs w:val="24"/>
        </w:rPr>
        <w:t>）。为了探究骑行轨迹数据与各级别路网数据之间的关系，首先使用轨迹格网边界矩形裁剪三级路网数据（主路、次主路、支路），再以与轨迹线密度栅格相同的分辨率计算各级路网的线密度栅格。</w:t>
      </w:r>
    </w:p>
    <w:p w14:paraId="77191275" w14:textId="4EDC0FA8" w:rsidR="004872B7" w:rsidRPr="000F0572" w:rsidRDefault="0004234A" w:rsidP="000F0572">
      <w:pPr>
        <w:spacing w:line="360" w:lineRule="auto"/>
        <w:jc w:val="center"/>
        <w:rPr>
          <w:rFonts w:ascii="Times New Roman" w:hAnsi="Times New Roman"/>
          <w:noProof/>
          <w:szCs w:val="20"/>
        </w:rPr>
      </w:pPr>
      <w:r>
        <w:rPr>
          <w:noProof/>
        </w:rPr>
        <w:lastRenderedPageBreak/>
        <w:drawing>
          <wp:inline distT="0" distB="0" distL="0" distR="0" wp14:anchorId="192CCF33" wp14:editId="55F823B6">
            <wp:extent cx="5274310" cy="4768215"/>
            <wp:effectExtent l="0" t="0" r="0" b="0"/>
            <wp:docPr id="14795858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4768215"/>
                    </a:xfrm>
                    <a:prstGeom prst="rect">
                      <a:avLst/>
                    </a:prstGeom>
                    <a:noFill/>
                    <a:ln>
                      <a:noFill/>
                    </a:ln>
                  </pic:spPr>
                </pic:pic>
              </a:graphicData>
            </a:graphic>
          </wp:inline>
        </w:drawing>
      </w:r>
    </w:p>
    <w:p w14:paraId="1569A312" w14:textId="05CEB82C" w:rsidR="000F0572" w:rsidRPr="000F0572" w:rsidRDefault="000F0572" w:rsidP="000F0572">
      <w:pPr>
        <w:spacing w:line="360" w:lineRule="auto"/>
        <w:jc w:val="center"/>
        <w:rPr>
          <w:rFonts w:ascii="宋体" w:hAnsi="宋体" w:cs="宋体"/>
          <w:b/>
          <w:bCs/>
          <w:szCs w:val="21"/>
        </w:rPr>
      </w:pPr>
      <w:r w:rsidRPr="000F0572">
        <w:rPr>
          <w:rFonts w:ascii="宋体" w:hAnsi="宋体" w:cs="宋体" w:hint="eastAsia"/>
          <w:b/>
          <w:bCs/>
          <w:szCs w:val="21"/>
        </w:rPr>
        <w:t>图4.</w:t>
      </w:r>
      <w:r w:rsidR="001C2D91">
        <w:rPr>
          <w:rFonts w:ascii="宋体" w:hAnsi="宋体" w:cs="宋体" w:hint="eastAsia"/>
          <w:b/>
          <w:bCs/>
          <w:szCs w:val="21"/>
        </w:rPr>
        <w:t>10</w:t>
      </w:r>
      <w:r w:rsidRPr="000F0572">
        <w:rPr>
          <w:rFonts w:ascii="宋体" w:hAnsi="宋体" w:cs="宋体" w:hint="eastAsia"/>
          <w:b/>
          <w:bCs/>
          <w:szCs w:val="21"/>
        </w:rPr>
        <w:t xml:space="preserve"> 轨迹及各级</w:t>
      </w:r>
      <w:proofErr w:type="gramStart"/>
      <w:r w:rsidRPr="000F0572">
        <w:rPr>
          <w:rFonts w:ascii="宋体" w:hAnsi="宋体" w:cs="宋体" w:hint="eastAsia"/>
          <w:b/>
          <w:bCs/>
          <w:szCs w:val="21"/>
        </w:rPr>
        <w:t>别道路线</w:t>
      </w:r>
      <w:proofErr w:type="gramEnd"/>
      <w:r w:rsidRPr="000F0572">
        <w:rPr>
          <w:rFonts w:ascii="宋体" w:hAnsi="宋体" w:cs="宋体" w:hint="eastAsia"/>
          <w:b/>
          <w:bCs/>
          <w:szCs w:val="21"/>
        </w:rPr>
        <w:t>密度栅格</w:t>
      </w:r>
    </w:p>
    <w:p w14:paraId="35A1A5FD" w14:textId="4B4BAF7E" w:rsidR="000F0572" w:rsidRDefault="000F0572" w:rsidP="004872B7">
      <w:pPr>
        <w:spacing w:beforeLines="50" w:before="156" w:line="400" w:lineRule="exact"/>
        <w:ind w:firstLineChars="200" w:firstLine="480"/>
        <w:rPr>
          <w:sz w:val="24"/>
          <w:szCs w:val="24"/>
        </w:rPr>
      </w:pPr>
      <w:r w:rsidRPr="000F0572">
        <w:rPr>
          <w:rFonts w:hint="eastAsia"/>
          <w:sz w:val="24"/>
          <w:szCs w:val="24"/>
        </w:rPr>
        <w:t>线密度栅格反映了一定空间区域内线数据的密集程度，这对于统计骑行轨迹数据的空间分布具有重要意义。根据计算出的骑行轨迹线密度栅格值分布，划分为三个层级，分别为低密度区域（密度大于</w:t>
      </w:r>
      <w:r w:rsidRPr="000F0572">
        <w:rPr>
          <w:rFonts w:hint="eastAsia"/>
          <w:sz w:val="24"/>
          <w:szCs w:val="24"/>
        </w:rPr>
        <w:t>0</w:t>
      </w:r>
      <w:r w:rsidRPr="000F0572">
        <w:rPr>
          <w:rFonts w:hint="eastAsia"/>
          <w:sz w:val="24"/>
          <w:szCs w:val="24"/>
        </w:rPr>
        <w:t>小于</w:t>
      </w:r>
      <w:r w:rsidRPr="000F0572">
        <w:rPr>
          <w:rFonts w:hint="eastAsia"/>
          <w:sz w:val="24"/>
          <w:szCs w:val="24"/>
        </w:rPr>
        <w:t>0.11</w:t>
      </w:r>
      <w:r w:rsidRPr="000F0572">
        <w:rPr>
          <w:rFonts w:hint="eastAsia"/>
          <w:sz w:val="24"/>
          <w:szCs w:val="24"/>
        </w:rPr>
        <w:t>），中密度区域（密度大于</w:t>
      </w:r>
      <w:r w:rsidRPr="000F0572">
        <w:rPr>
          <w:rFonts w:hint="eastAsia"/>
          <w:sz w:val="24"/>
          <w:szCs w:val="24"/>
        </w:rPr>
        <w:t>0.11</w:t>
      </w:r>
      <w:r w:rsidRPr="000F0572">
        <w:rPr>
          <w:rFonts w:hint="eastAsia"/>
          <w:sz w:val="24"/>
          <w:szCs w:val="24"/>
        </w:rPr>
        <w:t>小于</w:t>
      </w:r>
      <w:r w:rsidRPr="000F0572">
        <w:rPr>
          <w:rFonts w:hint="eastAsia"/>
          <w:sz w:val="24"/>
          <w:szCs w:val="24"/>
        </w:rPr>
        <w:t>0.23</w:t>
      </w:r>
      <w:r w:rsidRPr="000F0572">
        <w:rPr>
          <w:rFonts w:hint="eastAsia"/>
          <w:sz w:val="24"/>
          <w:szCs w:val="24"/>
        </w:rPr>
        <w:t>）及高密度区域（密度大于</w:t>
      </w:r>
      <w:r w:rsidRPr="000F0572">
        <w:rPr>
          <w:rFonts w:hint="eastAsia"/>
          <w:sz w:val="24"/>
          <w:szCs w:val="24"/>
        </w:rPr>
        <w:t>0.23</w:t>
      </w:r>
      <w:r w:rsidRPr="000F0572">
        <w:rPr>
          <w:rFonts w:hint="eastAsia"/>
          <w:sz w:val="24"/>
          <w:szCs w:val="24"/>
        </w:rPr>
        <w:t>小于</w:t>
      </w:r>
      <w:r w:rsidRPr="000F0572">
        <w:rPr>
          <w:rFonts w:hint="eastAsia"/>
          <w:sz w:val="24"/>
          <w:szCs w:val="24"/>
        </w:rPr>
        <w:t>0.34</w:t>
      </w:r>
      <w:r w:rsidRPr="000F0572">
        <w:rPr>
          <w:rFonts w:hint="eastAsia"/>
          <w:sz w:val="24"/>
          <w:szCs w:val="24"/>
        </w:rPr>
        <w:t>）。为了使线形更加清晰，并保持一定的连续性，对数据做了结构元素大小为</w:t>
      </w:r>
      <w:r w:rsidRPr="000F0572">
        <w:rPr>
          <w:rFonts w:hint="eastAsia"/>
          <w:sz w:val="24"/>
          <w:szCs w:val="24"/>
        </w:rPr>
        <w:t>3</w:t>
      </w:r>
      <w:r w:rsidRPr="000F0572">
        <w:rPr>
          <w:rFonts w:hint="eastAsia"/>
          <w:sz w:val="24"/>
          <w:szCs w:val="24"/>
        </w:rPr>
        <w:t>的开运算操作。可以发现，骑行轨迹通过最密集的线性区域位于东北方向。</w:t>
      </w:r>
    </w:p>
    <w:p w14:paraId="0CB77196" w14:textId="524309E2" w:rsidR="002A25A2" w:rsidRPr="00360566" w:rsidRDefault="0004234A" w:rsidP="00360566">
      <w:pPr>
        <w:spacing w:line="360" w:lineRule="auto"/>
        <w:jc w:val="center"/>
        <w:rPr>
          <w:rFonts w:ascii="宋体" w:hAnsi="宋体" w:cs="宋体"/>
          <w:b/>
          <w:bCs/>
          <w:szCs w:val="21"/>
        </w:rPr>
      </w:pPr>
      <w:r>
        <w:rPr>
          <w:noProof/>
        </w:rPr>
        <w:lastRenderedPageBreak/>
        <w:drawing>
          <wp:inline distT="0" distB="0" distL="0" distR="0" wp14:anchorId="564F096A" wp14:editId="7E2F1A38">
            <wp:extent cx="5274310" cy="2024380"/>
            <wp:effectExtent l="0" t="0" r="2540" b="0"/>
            <wp:docPr id="10589257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024380"/>
                    </a:xfrm>
                    <a:prstGeom prst="rect">
                      <a:avLst/>
                    </a:prstGeom>
                    <a:noFill/>
                    <a:ln>
                      <a:noFill/>
                    </a:ln>
                  </pic:spPr>
                </pic:pic>
              </a:graphicData>
            </a:graphic>
          </wp:inline>
        </w:drawing>
      </w:r>
    </w:p>
    <w:p w14:paraId="6880DE98" w14:textId="26D0ED96"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sidR="001C2D91">
        <w:rPr>
          <w:rFonts w:ascii="宋体" w:hAnsi="宋体" w:cs="宋体" w:hint="eastAsia"/>
          <w:b/>
          <w:bCs/>
          <w:szCs w:val="21"/>
        </w:rPr>
        <w:t>11</w:t>
      </w:r>
      <w:r w:rsidRPr="00360566">
        <w:rPr>
          <w:rFonts w:ascii="宋体" w:hAnsi="宋体" w:cs="宋体" w:hint="eastAsia"/>
          <w:b/>
          <w:bCs/>
          <w:szCs w:val="21"/>
        </w:rPr>
        <w:t xml:space="preserve"> 各层级（低、中、高）骑行密度栅格</w:t>
      </w:r>
    </w:p>
    <w:p w14:paraId="10678844" w14:textId="4A6BEAD5" w:rsidR="00360566" w:rsidRPr="0004234A" w:rsidRDefault="00360566" w:rsidP="0004234A">
      <w:pPr>
        <w:spacing w:beforeLines="50" w:before="156" w:line="400" w:lineRule="exact"/>
        <w:ind w:firstLineChars="200" w:firstLine="480"/>
        <w:rPr>
          <w:sz w:val="24"/>
          <w:szCs w:val="24"/>
        </w:rPr>
      </w:pPr>
      <w:r w:rsidRPr="00360566">
        <w:rPr>
          <w:rFonts w:hint="eastAsia"/>
          <w:sz w:val="24"/>
          <w:szCs w:val="24"/>
        </w:rPr>
        <w:t>选取中密度层级栅格与路网矢量数据叠加制图，图中蓝色代表栅格背景色，绿色代表一般密集区域，黄色代表中等密集区域，红色代表高度密集区域。可以发现骑行轨迹线密度栅格大体上与路网重叠，部分区域因栅格化精度问题存在一到两个格网的偏差。大部分线状骑行轨迹栅格条块沿自身长轴断续存在高度密度路段，尤其易于在路段交汇处出现。少数路段存在连续的高密度栅格分布：政立路（</w:t>
      </w:r>
      <w:r w:rsidRPr="00360566">
        <w:rPr>
          <w:rFonts w:hint="eastAsia"/>
          <w:sz w:val="24"/>
          <w:szCs w:val="24"/>
        </w:rPr>
        <w:t>1</w:t>
      </w:r>
      <w:r w:rsidRPr="00360566">
        <w:rPr>
          <w:rFonts w:hint="eastAsia"/>
          <w:sz w:val="24"/>
          <w:szCs w:val="24"/>
        </w:rPr>
        <w:t>）、周家嘴路（</w:t>
      </w:r>
      <w:r w:rsidRPr="00360566">
        <w:rPr>
          <w:rFonts w:hint="eastAsia"/>
          <w:sz w:val="24"/>
          <w:szCs w:val="24"/>
        </w:rPr>
        <w:t>2</w:t>
      </w:r>
      <w:r w:rsidRPr="00360566">
        <w:rPr>
          <w:rFonts w:hint="eastAsia"/>
          <w:sz w:val="24"/>
          <w:szCs w:val="24"/>
        </w:rPr>
        <w:t>）、宜山路及柳州路（</w:t>
      </w:r>
      <w:r w:rsidRPr="00360566">
        <w:rPr>
          <w:rFonts w:hint="eastAsia"/>
          <w:sz w:val="24"/>
          <w:szCs w:val="24"/>
        </w:rPr>
        <w:t>3</w:t>
      </w:r>
      <w:r w:rsidRPr="00360566">
        <w:rPr>
          <w:rFonts w:hint="eastAsia"/>
          <w:sz w:val="24"/>
          <w:szCs w:val="24"/>
        </w:rPr>
        <w:t>）。还存成团、块、环状分布的高密度栅格区域：黄陵坡路</w:t>
      </w:r>
      <w:r w:rsidRPr="00360566">
        <w:rPr>
          <w:rFonts w:hint="eastAsia"/>
          <w:sz w:val="24"/>
          <w:szCs w:val="24"/>
        </w:rPr>
        <w:t>-</w:t>
      </w:r>
      <w:r w:rsidRPr="00360566">
        <w:rPr>
          <w:rFonts w:hint="eastAsia"/>
          <w:sz w:val="24"/>
          <w:szCs w:val="24"/>
        </w:rPr>
        <w:t>陆家</w:t>
      </w:r>
      <w:proofErr w:type="gramStart"/>
      <w:r w:rsidRPr="00360566">
        <w:rPr>
          <w:rFonts w:hint="eastAsia"/>
          <w:sz w:val="24"/>
          <w:szCs w:val="24"/>
        </w:rPr>
        <w:t>浜</w:t>
      </w:r>
      <w:proofErr w:type="gramEnd"/>
      <w:r w:rsidRPr="00360566">
        <w:rPr>
          <w:rFonts w:hint="eastAsia"/>
          <w:sz w:val="24"/>
          <w:szCs w:val="24"/>
        </w:rPr>
        <w:t>路</w:t>
      </w:r>
      <w:r w:rsidRPr="00360566">
        <w:rPr>
          <w:rFonts w:hint="eastAsia"/>
          <w:sz w:val="24"/>
          <w:szCs w:val="24"/>
        </w:rPr>
        <w:t>-</w:t>
      </w:r>
      <w:r w:rsidRPr="00360566">
        <w:rPr>
          <w:rFonts w:hint="eastAsia"/>
          <w:sz w:val="24"/>
          <w:szCs w:val="24"/>
        </w:rPr>
        <w:t>河南南路</w:t>
      </w:r>
      <w:r w:rsidRPr="00360566">
        <w:rPr>
          <w:rFonts w:hint="eastAsia"/>
          <w:sz w:val="24"/>
          <w:szCs w:val="24"/>
        </w:rPr>
        <w:t>-</w:t>
      </w:r>
      <w:r w:rsidRPr="00360566">
        <w:rPr>
          <w:rFonts w:hint="eastAsia"/>
          <w:sz w:val="24"/>
          <w:szCs w:val="24"/>
        </w:rPr>
        <w:t>延安东路所围成的地块（</w:t>
      </w:r>
      <w:r w:rsidRPr="00360566">
        <w:rPr>
          <w:rFonts w:hint="eastAsia"/>
          <w:sz w:val="24"/>
          <w:szCs w:val="24"/>
        </w:rPr>
        <w:t>4</w:t>
      </w:r>
      <w:r w:rsidRPr="00360566">
        <w:rPr>
          <w:rFonts w:hint="eastAsia"/>
          <w:sz w:val="24"/>
          <w:szCs w:val="24"/>
        </w:rPr>
        <w:t>）、宁夏路</w:t>
      </w:r>
      <w:r w:rsidRPr="00360566">
        <w:rPr>
          <w:rFonts w:hint="eastAsia"/>
          <w:sz w:val="24"/>
          <w:szCs w:val="24"/>
        </w:rPr>
        <w:t>-</w:t>
      </w:r>
      <w:r w:rsidRPr="00360566">
        <w:rPr>
          <w:rFonts w:hint="eastAsia"/>
          <w:sz w:val="24"/>
          <w:szCs w:val="24"/>
        </w:rPr>
        <w:t>凯旋路</w:t>
      </w:r>
      <w:r w:rsidRPr="00360566">
        <w:rPr>
          <w:rFonts w:hint="eastAsia"/>
          <w:sz w:val="24"/>
          <w:szCs w:val="24"/>
        </w:rPr>
        <w:t>-</w:t>
      </w:r>
      <w:r w:rsidRPr="00360566">
        <w:rPr>
          <w:rFonts w:hint="eastAsia"/>
          <w:sz w:val="24"/>
          <w:szCs w:val="24"/>
        </w:rPr>
        <w:t>长宁路</w:t>
      </w:r>
      <w:r w:rsidRPr="00360566">
        <w:rPr>
          <w:rFonts w:hint="eastAsia"/>
          <w:sz w:val="24"/>
          <w:szCs w:val="24"/>
        </w:rPr>
        <w:t>-</w:t>
      </w:r>
      <w:r w:rsidRPr="00360566">
        <w:rPr>
          <w:rFonts w:hint="eastAsia"/>
          <w:sz w:val="24"/>
          <w:szCs w:val="24"/>
        </w:rPr>
        <w:t>曹杨路所组成的环状路（</w:t>
      </w:r>
      <w:r w:rsidRPr="00360566">
        <w:rPr>
          <w:rFonts w:hint="eastAsia"/>
          <w:sz w:val="24"/>
          <w:szCs w:val="24"/>
        </w:rPr>
        <w:t>5</w:t>
      </w:r>
      <w:r w:rsidRPr="00360566">
        <w:rPr>
          <w:rFonts w:hint="eastAsia"/>
          <w:sz w:val="24"/>
          <w:szCs w:val="24"/>
        </w:rPr>
        <w:t>）。</w:t>
      </w:r>
    </w:p>
    <w:p w14:paraId="4D4844B6" w14:textId="67A838A1" w:rsidR="00360566" w:rsidRPr="00360566" w:rsidRDefault="008E7381" w:rsidP="00360566">
      <w:pPr>
        <w:spacing w:line="360" w:lineRule="auto"/>
        <w:jc w:val="center"/>
        <w:rPr>
          <w:rFonts w:ascii="宋体" w:hAnsi="宋体" w:cs="宋体"/>
          <w:b/>
          <w:bCs/>
          <w:szCs w:val="21"/>
        </w:rPr>
      </w:pPr>
      <w:r>
        <w:rPr>
          <w:noProof/>
        </w:rPr>
        <w:drawing>
          <wp:inline distT="0" distB="0" distL="0" distR="0" wp14:anchorId="22C8BE02" wp14:editId="3769D313">
            <wp:extent cx="5514426" cy="2619784"/>
            <wp:effectExtent l="0" t="0" r="0" b="9525"/>
            <wp:docPr id="478675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20952" cy="2622884"/>
                    </a:xfrm>
                    <a:prstGeom prst="rect">
                      <a:avLst/>
                    </a:prstGeom>
                    <a:noFill/>
                    <a:ln>
                      <a:noFill/>
                    </a:ln>
                  </pic:spPr>
                </pic:pic>
              </a:graphicData>
            </a:graphic>
          </wp:inline>
        </w:drawing>
      </w:r>
    </w:p>
    <w:p w14:paraId="5129B80E" w14:textId="3E1A2DB4"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1C2D91">
        <w:rPr>
          <w:rFonts w:ascii="宋体" w:hAnsi="宋体" w:cs="宋体" w:hint="eastAsia"/>
          <w:b/>
          <w:bCs/>
          <w:szCs w:val="21"/>
        </w:rPr>
        <w:t>2</w:t>
      </w:r>
      <w:r w:rsidRPr="00360566">
        <w:rPr>
          <w:rFonts w:ascii="宋体" w:hAnsi="宋体" w:cs="宋体" w:hint="eastAsia"/>
          <w:b/>
          <w:bCs/>
          <w:szCs w:val="21"/>
        </w:rPr>
        <w:t xml:space="preserve"> </w:t>
      </w:r>
      <w:r>
        <w:rPr>
          <w:rFonts w:ascii="宋体" w:hAnsi="宋体" w:cs="宋体" w:hint="eastAsia"/>
          <w:b/>
          <w:bCs/>
          <w:szCs w:val="21"/>
        </w:rPr>
        <w:t>骑行密度栅格与路网叠加图</w:t>
      </w:r>
    </w:p>
    <w:p w14:paraId="59E38395" w14:textId="2AB70BAC" w:rsidR="000E4400" w:rsidRPr="000E4400" w:rsidRDefault="000E4400" w:rsidP="000E4400">
      <w:pPr>
        <w:spacing w:beforeLines="50" w:before="156" w:line="400" w:lineRule="exact"/>
        <w:ind w:firstLineChars="200" w:firstLine="480"/>
        <w:rPr>
          <w:sz w:val="24"/>
          <w:szCs w:val="24"/>
        </w:rPr>
      </w:pPr>
      <w:r w:rsidRPr="00360566">
        <w:rPr>
          <w:rFonts w:hint="eastAsia"/>
          <w:sz w:val="24"/>
          <w:szCs w:val="24"/>
        </w:rPr>
        <w:t>其中，</w:t>
      </w:r>
      <w:proofErr w:type="gramStart"/>
      <w:r w:rsidRPr="00360566">
        <w:rPr>
          <w:rFonts w:hint="eastAsia"/>
          <w:sz w:val="24"/>
          <w:szCs w:val="24"/>
        </w:rPr>
        <w:t>政立路路段</w:t>
      </w:r>
      <w:proofErr w:type="gramEnd"/>
      <w:r w:rsidRPr="00360566">
        <w:rPr>
          <w:rFonts w:hint="eastAsia"/>
          <w:sz w:val="24"/>
          <w:szCs w:val="24"/>
        </w:rPr>
        <w:t>位于学校密集区域，沿途分布有上海体育学院宿舍群、上海财经大学教学及宿舍区域以及其他几所小学初中；周家</w:t>
      </w:r>
      <w:proofErr w:type="gramStart"/>
      <w:r w:rsidRPr="00360566">
        <w:rPr>
          <w:rFonts w:hint="eastAsia"/>
          <w:sz w:val="24"/>
          <w:szCs w:val="24"/>
        </w:rPr>
        <w:t>嘴路位于</w:t>
      </w:r>
      <w:proofErr w:type="gramEnd"/>
      <w:r w:rsidRPr="00360566">
        <w:rPr>
          <w:rFonts w:hint="eastAsia"/>
          <w:sz w:val="24"/>
          <w:szCs w:val="24"/>
        </w:rPr>
        <w:t>产业密集区域，沿途分布有许多汽修、电子、钢材及汽车用品厂区；宜山路及柳州</w:t>
      </w:r>
      <w:proofErr w:type="gramStart"/>
      <w:r w:rsidRPr="00360566">
        <w:rPr>
          <w:rFonts w:hint="eastAsia"/>
          <w:sz w:val="24"/>
          <w:szCs w:val="24"/>
        </w:rPr>
        <w:t>路位于</w:t>
      </w:r>
      <w:proofErr w:type="gramEnd"/>
      <w:r w:rsidRPr="00360566">
        <w:rPr>
          <w:rFonts w:hint="eastAsia"/>
          <w:sz w:val="24"/>
          <w:szCs w:val="24"/>
        </w:rPr>
        <w:t>居住密集区域，周围分布高密度住宅楼；对于团、块、环状高密度栅格区域，黄陵坡路</w:t>
      </w:r>
      <w:r w:rsidRPr="00360566">
        <w:rPr>
          <w:rFonts w:hint="eastAsia"/>
          <w:sz w:val="24"/>
          <w:szCs w:val="24"/>
        </w:rPr>
        <w:lastRenderedPageBreak/>
        <w:t>-</w:t>
      </w:r>
      <w:r w:rsidRPr="00360566">
        <w:rPr>
          <w:rFonts w:hint="eastAsia"/>
          <w:sz w:val="24"/>
          <w:szCs w:val="24"/>
        </w:rPr>
        <w:t>陆家</w:t>
      </w:r>
      <w:proofErr w:type="gramStart"/>
      <w:r w:rsidRPr="00360566">
        <w:rPr>
          <w:rFonts w:hint="eastAsia"/>
          <w:sz w:val="24"/>
          <w:szCs w:val="24"/>
        </w:rPr>
        <w:t>浜</w:t>
      </w:r>
      <w:proofErr w:type="gramEnd"/>
      <w:r w:rsidRPr="00360566">
        <w:rPr>
          <w:rFonts w:hint="eastAsia"/>
          <w:sz w:val="24"/>
          <w:szCs w:val="24"/>
        </w:rPr>
        <w:t>路</w:t>
      </w:r>
      <w:r w:rsidRPr="00360566">
        <w:rPr>
          <w:rFonts w:hint="eastAsia"/>
          <w:sz w:val="24"/>
          <w:szCs w:val="24"/>
        </w:rPr>
        <w:t>-</w:t>
      </w:r>
      <w:r w:rsidRPr="00360566">
        <w:rPr>
          <w:rFonts w:hint="eastAsia"/>
          <w:sz w:val="24"/>
          <w:szCs w:val="24"/>
        </w:rPr>
        <w:t>河南南路</w:t>
      </w:r>
      <w:r w:rsidRPr="00360566">
        <w:rPr>
          <w:rFonts w:hint="eastAsia"/>
          <w:sz w:val="24"/>
          <w:szCs w:val="24"/>
        </w:rPr>
        <w:t>-</w:t>
      </w:r>
      <w:r w:rsidRPr="00360566">
        <w:rPr>
          <w:rFonts w:hint="eastAsia"/>
          <w:sz w:val="24"/>
          <w:szCs w:val="24"/>
        </w:rPr>
        <w:t>延安东路所围成的地块为住宅密集区域，其中夹杂分布着幼儿园、小学等学校区域；宁夏路</w:t>
      </w:r>
      <w:r w:rsidRPr="00360566">
        <w:rPr>
          <w:rFonts w:hint="eastAsia"/>
          <w:sz w:val="24"/>
          <w:szCs w:val="24"/>
        </w:rPr>
        <w:t>-</w:t>
      </w:r>
      <w:r w:rsidRPr="00360566">
        <w:rPr>
          <w:rFonts w:hint="eastAsia"/>
          <w:sz w:val="24"/>
          <w:szCs w:val="24"/>
        </w:rPr>
        <w:t>凯旋路</w:t>
      </w:r>
      <w:r w:rsidRPr="00360566">
        <w:rPr>
          <w:rFonts w:hint="eastAsia"/>
          <w:sz w:val="24"/>
          <w:szCs w:val="24"/>
        </w:rPr>
        <w:t>-</w:t>
      </w:r>
      <w:r w:rsidRPr="00360566">
        <w:rPr>
          <w:rFonts w:hint="eastAsia"/>
          <w:sz w:val="24"/>
          <w:szCs w:val="24"/>
        </w:rPr>
        <w:t>长宁路</w:t>
      </w:r>
      <w:r w:rsidRPr="00360566">
        <w:rPr>
          <w:rFonts w:hint="eastAsia"/>
          <w:sz w:val="24"/>
          <w:szCs w:val="24"/>
        </w:rPr>
        <w:t>-</w:t>
      </w:r>
      <w:r w:rsidRPr="00360566">
        <w:rPr>
          <w:rFonts w:hint="eastAsia"/>
          <w:sz w:val="24"/>
          <w:szCs w:val="24"/>
        </w:rPr>
        <w:t>曹杨路所组成的环状</w:t>
      </w:r>
      <w:proofErr w:type="gramStart"/>
      <w:r w:rsidRPr="00360566">
        <w:rPr>
          <w:rFonts w:hint="eastAsia"/>
          <w:sz w:val="24"/>
          <w:szCs w:val="24"/>
        </w:rPr>
        <w:t>路内部</w:t>
      </w:r>
      <w:proofErr w:type="gramEnd"/>
      <w:r w:rsidRPr="00360566">
        <w:rPr>
          <w:rFonts w:hint="eastAsia"/>
          <w:sz w:val="24"/>
          <w:szCs w:val="24"/>
        </w:rPr>
        <w:t>分布有上海中山公园及大片的住宅区，苏州河也流经这片区域。</w:t>
      </w:r>
    </w:p>
    <w:p w14:paraId="1D7FF6BF" w14:textId="70391B91" w:rsidR="00360566" w:rsidRDefault="00360566" w:rsidP="004872B7">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计算骑行轨迹线密度与各级</w:t>
      </w:r>
      <w:proofErr w:type="gramStart"/>
      <w:r w:rsidRPr="00360566">
        <w:rPr>
          <w:rFonts w:ascii="Times New Roman" w:hAnsi="Times New Roman" w:hint="eastAsia"/>
          <w:sz w:val="24"/>
          <w:szCs w:val="24"/>
        </w:rPr>
        <w:t>别道路</w:t>
      </w:r>
      <w:proofErr w:type="gramEnd"/>
      <w:r w:rsidRPr="00360566">
        <w:rPr>
          <w:rFonts w:ascii="Times New Roman" w:hAnsi="Times New Roman" w:hint="eastAsia"/>
          <w:sz w:val="24"/>
          <w:szCs w:val="24"/>
        </w:rPr>
        <w:t>的线密度栅格之间的</w:t>
      </w:r>
      <w:r w:rsidRPr="00360566">
        <w:rPr>
          <w:rFonts w:ascii="Times New Roman" w:hAnsi="Times New Roman" w:hint="eastAsia"/>
          <w:sz w:val="24"/>
          <w:szCs w:val="24"/>
        </w:rPr>
        <w:t>Jaccard</w:t>
      </w:r>
      <w:r w:rsidRPr="00360566">
        <w:rPr>
          <w:rFonts w:ascii="Times New Roman" w:hAnsi="Times New Roman" w:hint="eastAsia"/>
          <w:sz w:val="24"/>
          <w:szCs w:val="24"/>
        </w:rPr>
        <w:t>相似系数，得到如下表格：</w:t>
      </w:r>
    </w:p>
    <w:p w14:paraId="253B1BF5" w14:textId="4A03AF14" w:rsidR="00360566" w:rsidRPr="00360566" w:rsidRDefault="00360566" w:rsidP="00360566">
      <w:pPr>
        <w:pStyle w:val="a5"/>
        <w:spacing w:line="240" w:lineRule="auto"/>
        <w:rPr>
          <w:rFonts w:ascii="Times New Roman" w:hAnsi="Times New Roman"/>
          <w:szCs w:val="21"/>
        </w:rPr>
      </w:pPr>
      <w:r>
        <w:rPr>
          <w:sz w:val="21"/>
        </w:rPr>
        <w:t>表</w:t>
      </w:r>
      <w:r>
        <w:rPr>
          <w:rFonts w:hint="eastAsia"/>
          <w:sz w:val="21"/>
        </w:rPr>
        <w:t>4</w:t>
      </w:r>
      <w:r>
        <w:rPr>
          <w:sz w:val="21"/>
        </w:rPr>
        <w:t>.</w:t>
      </w:r>
      <w:r>
        <w:rPr>
          <w:rFonts w:hint="eastAsia"/>
          <w:sz w:val="21"/>
        </w:rPr>
        <w:t>1</w:t>
      </w:r>
      <w:r>
        <w:rPr>
          <w:sz w:val="21"/>
        </w:rPr>
        <w:t xml:space="preserve">  </w:t>
      </w:r>
      <w:r>
        <w:rPr>
          <w:rFonts w:hint="eastAsia"/>
          <w:sz w:val="21"/>
        </w:rPr>
        <w:t>轨迹栅格与各级别路网栅格间的</w:t>
      </w:r>
      <w:r w:rsidRPr="00360566">
        <w:rPr>
          <w:rFonts w:hint="eastAsia"/>
          <w:sz w:val="21"/>
        </w:rPr>
        <w:t>Jaccard相似系数</w:t>
      </w:r>
    </w:p>
    <w:tbl>
      <w:tblPr>
        <w:tblStyle w:val="10"/>
        <w:tblW w:w="4754" w:type="dxa"/>
        <w:jc w:val="center"/>
        <w:tblLook w:val="04A0" w:firstRow="1" w:lastRow="0" w:firstColumn="1" w:lastColumn="0" w:noHBand="0" w:noVBand="1"/>
      </w:tblPr>
      <w:tblGrid>
        <w:gridCol w:w="2377"/>
        <w:gridCol w:w="2377"/>
      </w:tblGrid>
      <w:tr w:rsidR="00360566" w:rsidRPr="00360566" w14:paraId="12443937" w14:textId="77777777" w:rsidTr="00360566">
        <w:trPr>
          <w:trHeight w:val="250"/>
          <w:jc w:val="center"/>
        </w:trPr>
        <w:tc>
          <w:tcPr>
            <w:tcW w:w="2377" w:type="dxa"/>
            <w:tcBorders>
              <w:bottom w:val="single" w:sz="4" w:space="0" w:color="auto"/>
            </w:tcBorders>
            <w:noWrap/>
            <w:hideMark/>
          </w:tcPr>
          <w:p w14:paraId="2FF11783" w14:textId="561D474F"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道路等级</w:t>
            </w:r>
          </w:p>
        </w:tc>
        <w:tc>
          <w:tcPr>
            <w:tcW w:w="2377" w:type="dxa"/>
            <w:tcBorders>
              <w:bottom w:val="single" w:sz="4" w:space="0" w:color="auto"/>
            </w:tcBorders>
            <w:noWrap/>
            <w:hideMark/>
          </w:tcPr>
          <w:p w14:paraId="4F1FCE90" w14:textId="75519710"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Jaccard系数</w:t>
            </w:r>
          </w:p>
        </w:tc>
      </w:tr>
      <w:tr w:rsidR="00360566" w:rsidRPr="00360566" w14:paraId="25604AC3" w14:textId="77777777" w:rsidTr="00360566">
        <w:trPr>
          <w:trHeight w:val="250"/>
          <w:jc w:val="center"/>
        </w:trPr>
        <w:tc>
          <w:tcPr>
            <w:tcW w:w="2377" w:type="dxa"/>
            <w:tcBorders>
              <w:top w:val="single" w:sz="4" w:space="0" w:color="auto"/>
            </w:tcBorders>
            <w:noWrap/>
            <w:hideMark/>
          </w:tcPr>
          <w:p w14:paraId="5E53B0B8" w14:textId="50E62BB3"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主路</w:t>
            </w:r>
          </w:p>
        </w:tc>
        <w:tc>
          <w:tcPr>
            <w:tcW w:w="2377" w:type="dxa"/>
            <w:tcBorders>
              <w:top w:val="single" w:sz="4" w:space="0" w:color="auto"/>
            </w:tcBorders>
            <w:noWrap/>
            <w:hideMark/>
          </w:tcPr>
          <w:p w14:paraId="4BAF767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13.21%</w:t>
            </w:r>
          </w:p>
        </w:tc>
      </w:tr>
      <w:tr w:rsidR="00360566" w:rsidRPr="00360566" w14:paraId="364AC981" w14:textId="77777777" w:rsidTr="00360566">
        <w:trPr>
          <w:trHeight w:val="250"/>
          <w:jc w:val="center"/>
        </w:trPr>
        <w:tc>
          <w:tcPr>
            <w:tcW w:w="2377" w:type="dxa"/>
            <w:noWrap/>
            <w:hideMark/>
          </w:tcPr>
          <w:p w14:paraId="7A20CFA9" w14:textId="65F1FA29"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次主路</w:t>
            </w:r>
          </w:p>
        </w:tc>
        <w:tc>
          <w:tcPr>
            <w:tcW w:w="2377" w:type="dxa"/>
            <w:noWrap/>
            <w:hideMark/>
          </w:tcPr>
          <w:p w14:paraId="57CB88C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14.00%</w:t>
            </w:r>
          </w:p>
        </w:tc>
      </w:tr>
      <w:tr w:rsidR="00360566" w:rsidRPr="00360566" w14:paraId="687D2662" w14:textId="77777777" w:rsidTr="00360566">
        <w:trPr>
          <w:trHeight w:val="250"/>
          <w:jc w:val="center"/>
        </w:trPr>
        <w:tc>
          <w:tcPr>
            <w:tcW w:w="2377" w:type="dxa"/>
            <w:noWrap/>
            <w:hideMark/>
          </w:tcPr>
          <w:p w14:paraId="6E212ED4" w14:textId="7BCAF184"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支路</w:t>
            </w:r>
          </w:p>
        </w:tc>
        <w:tc>
          <w:tcPr>
            <w:tcW w:w="2377" w:type="dxa"/>
            <w:noWrap/>
            <w:hideMark/>
          </w:tcPr>
          <w:p w14:paraId="0A0E7A79"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17.55%</w:t>
            </w:r>
          </w:p>
        </w:tc>
      </w:tr>
    </w:tbl>
    <w:p w14:paraId="690723ED" w14:textId="50F0D321" w:rsidR="00360566" w:rsidRPr="00360566" w:rsidRDefault="00360566" w:rsidP="00360566">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可以发现，骑行轨迹线密度栅格与支路线密度栅格的相似系数最高，次主路次之，主路最低。为了考察各级路网对骑行通勤的支撑状况，</w:t>
      </w:r>
      <w:proofErr w:type="gramStart"/>
      <w:r w:rsidRPr="00360566">
        <w:rPr>
          <w:rFonts w:ascii="Times New Roman" w:hAnsi="Times New Roman" w:hint="eastAsia"/>
          <w:sz w:val="24"/>
          <w:szCs w:val="24"/>
        </w:rPr>
        <w:t>现设计</w:t>
      </w:r>
      <w:proofErr w:type="gramEnd"/>
      <w:r w:rsidRPr="00360566">
        <w:rPr>
          <w:rFonts w:ascii="Times New Roman" w:hAnsi="Times New Roman" w:hint="eastAsia"/>
          <w:sz w:val="24"/>
          <w:szCs w:val="24"/>
        </w:rPr>
        <w:t>轨迹覆盖指标（</w:t>
      </w:r>
      <w:r w:rsidRPr="00360566">
        <w:rPr>
          <w:rFonts w:ascii="Times New Roman" w:hAnsi="Times New Roman" w:hint="eastAsia"/>
          <w:sz w:val="24"/>
          <w:szCs w:val="24"/>
        </w:rPr>
        <w:t>coverage</w:t>
      </w:r>
      <w:r w:rsidRPr="00360566">
        <w:rPr>
          <w:rFonts w:ascii="Times New Roman" w:hAnsi="Times New Roman" w:hint="eastAsia"/>
          <w:sz w:val="24"/>
          <w:szCs w:val="24"/>
        </w:rPr>
        <w:t>），对某一级别的路网该指标定义如下：</w:t>
      </w:r>
    </w:p>
    <w:p w14:paraId="23C8E723" w14:textId="1AE7AD93" w:rsidR="00360566" w:rsidRDefault="00000000" w:rsidP="00360566">
      <w:pPr>
        <w:spacing w:beforeLines="50" w:before="156" w:line="240" w:lineRule="atLeast"/>
        <w:ind w:firstLineChars="200" w:firstLine="480"/>
        <w:rPr>
          <w:rFonts w:ascii="Times New Roman" w:hAnsi="Times New Roman"/>
          <w:sz w:val="24"/>
          <w:szCs w:val="24"/>
        </w:rPr>
      </w:pPr>
      <m:oMathPara>
        <m:oMath>
          <m:eqArr>
            <m:eqArrPr>
              <m:maxDist m:val="1"/>
              <m:ctrlPr>
                <w:rPr>
                  <w:rFonts w:ascii="Cambria Math" w:hAnsi="Cambria Math"/>
                  <w:i/>
                  <w:sz w:val="24"/>
                  <w:szCs w:val="24"/>
                </w:rPr>
              </m:ctrlPr>
            </m:eqArrPr>
            <m:e>
              <m:eqArr>
                <m:eqArrPr>
                  <m:maxDist m:val="1"/>
                  <m:ctrlPr>
                    <w:rPr>
                      <w:rFonts w:ascii="Cambria Math" w:hAnsi="Cambria Math"/>
                      <w:i/>
                      <w:sz w:val="24"/>
                      <w:szCs w:val="24"/>
                    </w:rPr>
                  </m:ctrlPr>
                </m:eqArrPr>
                <m:e>
                  <m:r>
                    <w:rPr>
                      <w:rFonts w:ascii="Cambria Math" w:hAnsi="Cambria Math"/>
                      <w:sz w:val="24"/>
                      <w:szCs w:val="24"/>
                    </w:rPr>
                    <m:t>coverage=</m:t>
                  </m:r>
                  <m:f>
                    <m:fPr>
                      <m:ctrlPr>
                        <w:rPr>
                          <w:rFonts w:ascii="Cambria Math" w:hAnsi="Cambria Math"/>
                          <w:sz w:val="24"/>
                          <w:szCs w:val="24"/>
                        </w:rPr>
                      </m:ctrlPr>
                    </m:fPr>
                    <m:num>
                      <m:r>
                        <w:rPr>
                          <w:rFonts w:ascii="Cambria Math" w:hAnsi="Cambria Math"/>
                          <w:sz w:val="24"/>
                          <w:szCs w:val="24"/>
                        </w:rPr>
                        <m:t>track</m:t>
                      </m:r>
                      <m:r>
                        <m:rPr>
                          <m:sty m:val="p"/>
                        </m:rPr>
                        <w:rPr>
                          <w:rFonts w:ascii="Cambria Math" w:hAnsi="Cambria Math" w:hint="eastAsia"/>
                          <w:sz w:val="24"/>
                          <w:szCs w:val="24"/>
                        </w:rPr>
                        <m:t>∩</m:t>
                      </m:r>
                      <m:r>
                        <w:rPr>
                          <w:rFonts w:ascii="Cambria Math" w:hAnsi="Cambria Math"/>
                          <w:sz w:val="24"/>
                          <w:szCs w:val="24"/>
                        </w:rPr>
                        <m:t>road</m:t>
                      </m:r>
                      <m:ctrlPr>
                        <w:rPr>
                          <w:rFonts w:ascii="Cambria Math" w:hAnsi="Cambria Math"/>
                          <w:i/>
                          <w:sz w:val="24"/>
                          <w:szCs w:val="24"/>
                        </w:rPr>
                      </m:ctrlPr>
                    </m:num>
                    <m:den>
                      <m:r>
                        <w:rPr>
                          <w:rFonts w:ascii="Cambria Math" w:hAnsi="Cambria Math"/>
                          <w:sz w:val="24"/>
                          <w:szCs w:val="24"/>
                        </w:rPr>
                        <m:t>track</m:t>
                      </m:r>
                      <m:ctrlPr>
                        <w:rPr>
                          <w:rFonts w:ascii="Cambria Math" w:hAnsi="Cambria Math"/>
                          <w:i/>
                          <w:sz w:val="24"/>
                          <w:szCs w:val="24"/>
                        </w:rPr>
                      </m:ctrlPr>
                    </m:den>
                  </m:f>
                </m:e>
              </m:eqArr>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4.5</m:t>
                  </m:r>
                </m:e>
              </m:d>
            </m:e>
          </m:eqArr>
        </m:oMath>
      </m:oMathPara>
    </w:p>
    <w:p w14:paraId="44998569" w14:textId="2C5553BC" w:rsidR="000E4400" w:rsidRPr="000E4400" w:rsidRDefault="000E4400" w:rsidP="000E4400">
      <w:pPr>
        <w:spacing w:beforeLines="50" w:before="156" w:line="400" w:lineRule="exact"/>
        <w:ind w:firstLineChars="200" w:firstLine="480"/>
        <w:rPr>
          <w:rFonts w:ascii="Times New Roman" w:hAnsi="Times New Roman"/>
          <w:sz w:val="24"/>
          <w:szCs w:val="24"/>
        </w:rPr>
      </w:pPr>
      <w:r w:rsidRPr="000E4400">
        <w:rPr>
          <w:rFonts w:ascii="Times New Roman" w:hAnsi="Times New Roman" w:hint="eastAsia"/>
          <w:sz w:val="24"/>
          <w:szCs w:val="24"/>
        </w:rPr>
        <w:t>其中，</w:t>
      </w:r>
      <w:r w:rsidRPr="000E4400">
        <w:rPr>
          <w:rFonts w:ascii="Times New Roman" w:hAnsi="Times New Roman" w:hint="eastAsia"/>
          <w:sz w:val="24"/>
          <w:szCs w:val="24"/>
        </w:rPr>
        <w:t>track</w:t>
      </w:r>
      <w:r w:rsidRPr="000E4400">
        <w:rPr>
          <w:rFonts w:ascii="Times New Roman" w:hAnsi="Times New Roman" w:hint="eastAsia"/>
          <w:sz w:val="24"/>
          <w:szCs w:val="24"/>
        </w:rPr>
        <w:t>为骑行轨迹线密度栅格，</w:t>
      </w:r>
      <w:r w:rsidRPr="000E4400">
        <w:rPr>
          <w:rFonts w:ascii="Times New Roman" w:hAnsi="Times New Roman" w:hint="eastAsia"/>
          <w:sz w:val="24"/>
          <w:szCs w:val="24"/>
        </w:rPr>
        <w:t>road</w:t>
      </w:r>
      <w:r w:rsidRPr="000E4400">
        <w:rPr>
          <w:rFonts w:ascii="Times New Roman" w:hAnsi="Times New Roman" w:hint="eastAsia"/>
          <w:sz w:val="24"/>
          <w:szCs w:val="24"/>
        </w:rPr>
        <w:t>为某一级别道路线密度栅格。</w:t>
      </w:r>
      <w:r w:rsidR="0004234A" w:rsidRPr="0004234A">
        <w:rPr>
          <w:rFonts w:ascii="Times New Roman" w:hAnsi="Times New Roman" w:hint="eastAsia"/>
          <w:sz w:val="24"/>
          <w:szCs w:val="24"/>
        </w:rPr>
        <w:t>该指标参考了</w:t>
      </w:r>
      <w:r w:rsidR="0004234A" w:rsidRPr="0004234A">
        <w:rPr>
          <w:rFonts w:ascii="Times New Roman" w:hAnsi="Times New Roman" w:hint="eastAsia"/>
          <w:sz w:val="24"/>
          <w:szCs w:val="24"/>
        </w:rPr>
        <w:t>Jaccard</w:t>
      </w:r>
      <w:r w:rsidR="0004234A" w:rsidRPr="0004234A">
        <w:rPr>
          <w:rFonts w:ascii="Times New Roman" w:hAnsi="Times New Roman" w:hint="eastAsia"/>
          <w:sz w:val="24"/>
          <w:szCs w:val="24"/>
        </w:rPr>
        <w:t>相似系数的思想，但是将分母替换为轨迹线密度栅格，这样做可以考察某一级别道路栅格对整体骑行轨迹的支撑作用，该指标可以解释为在该道路骑行的轨迹占总骑行轨迹的比率。</w:t>
      </w:r>
    </w:p>
    <w:p w14:paraId="5C768B9B" w14:textId="10A48DC6" w:rsidR="00360566" w:rsidRDefault="00B14242" w:rsidP="000E4400">
      <w:pPr>
        <w:spacing w:beforeLines="50" w:before="156" w:line="400" w:lineRule="exact"/>
        <w:ind w:firstLineChars="200" w:firstLine="480"/>
        <w:rPr>
          <w:rFonts w:ascii="Times New Roman" w:hAnsi="Times New Roman"/>
          <w:sz w:val="24"/>
          <w:szCs w:val="24"/>
        </w:rPr>
      </w:pPr>
      <w:r w:rsidRPr="00B14242">
        <w:rPr>
          <w:rFonts w:ascii="Times New Roman" w:hAnsi="Times New Roman" w:hint="eastAsia"/>
          <w:sz w:val="24"/>
          <w:szCs w:val="24"/>
        </w:rPr>
        <w:t>为提高栅格数据质量，首先对所有线密度栅格执行系列操作（二值化、结构核元素大小为</w:t>
      </w:r>
      <w:r w:rsidRPr="00B14242">
        <w:rPr>
          <w:rFonts w:ascii="Times New Roman" w:hAnsi="Times New Roman" w:hint="eastAsia"/>
          <w:sz w:val="24"/>
          <w:szCs w:val="24"/>
        </w:rPr>
        <w:t>3 * 3</w:t>
      </w:r>
      <w:r w:rsidRPr="00B14242">
        <w:rPr>
          <w:rFonts w:ascii="Times New Roman" w:hAnsi="Times New Roman" w:hint="eastAsia"/>
          <w:sz w:val="24"/>
          <w:szCs w:val="24"/>
        </w:rPr>
        <w:t>的开运算操作、结构核元素大小为</w:t>
      </w:r>
      <w:r w:rsidRPr="00B14242">
        <w:rPr>
          <w:rFonts w:ascii="Times New Roman" w:hAnsi="Times New Roman" w:hint="eastAsia"/>
          <w:sz w:val="24"/>
          <w:szCs w:val="24"/>
        </w:rPr>
        <w:t>2 * 2</w:t>
      </w:r>
      <w:r w:rsidRPr="00B14242">
        <w:rPr>
          <w:rFonts w:ascii="Times New Roman" w:hAnsi="Times New Roman" w:hint="eastAsia"/>
          <w:sz w:val="24"/>
          <w:szCs w:val="24"/>
        </w:rPr>
        <w:t>的闭运算操作），并将轨迹线密度栅格依次与各级道路线密度栅格求交，然后将交集中的非空格网的个数除以轨迹线密度栅格总体的非空格网的个数，即可得到覆盖率。计算得到各级</w:t>
      </w:r>
      <w:proofErr w:type="gramStart"/>
      <w:r w:rsidRPr="00B14242">
        <w:rPr>
          <w:rFonts w:ascii="Times New Roman" w:hAnsi="Times New Roman" w:hint="eastAsia"/>
          <w:sz w:val="24"/>
          <w:szCs w:val="24"/>
        </w:rPr>
        <w:t>别道路</w:t>
      </w:r>
      <w:proofErr w:type="gramEnd"/>
      <w:r w:rsidRPr="00B14242">
        <w:rPr>
          <w:rFonts w:ascii="Times New Roman" w:hAnsi="Times New Roman" w:hint="eastAsia"/>
          <w:sz w:val="24"/>
          <w:szCs w:val="24"/>
        </w:rPr>
        <w:t>的交集及覆盖率如下下图：</w:t>
      </w:r>
    </w:p>
    <w:p w14:paraId="237DE703" w14:textId="4C7172C2" w:rsidR="00CB5459" w:rsidRPr="00CB5459" w:rsidRDefault="0004234A" w:rsidP="00CB5459">
      <w:pPr>
        <w:spacing w:line="360" w:lineRule="auto"/>
        <w:jc w:val="center"/>
        <w:rPr>
          <w:rFonts w:ascii="宋体" w:hAnsi="宋体" w:cs="宋体"/>
          <w:b/>
          <w:bCs/>
          <w:szCs w:val="21"/>
        </w:rPr>
      </w:pPr>
      <w:r>
        <w:rPr>
          <w:noProof/>
        </w:rPr>
        <w:drawing>
          <wp:inline distT="0" distB="0" distL="0" distR="0" wp14:anchorId="3237561A" wp14:editId="3714AFA9">
            <wp:extent cx="5135396" cy="1694165"/>
            <wp:effectExtent l="0" t="0" r="0" b="1905"/>
            <wp:docPr id="1579377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1930" t="11354" r="9408" b="12776"/>
                    <a:stretch/>
                  </pic:blipFill>
                  <pic:spPr bwMode="auto">
                    <a:xfrm>
                      <a:off x="0" y="0"/>
                      <a:ext cx="5206034" cy="1717469"/>
                    </a:xfrm>
                    <a:prstGeom prst="rect">
                      <a:avLst/>
                    </a:prstGeom>
                    <a:noFill/>
                    <a:ln>
                      <a:noFill/>
                    </a:ln>
                    <a:extLst>
                      <a:ext uri="{53640926-AAD7-44D8-BBD7-CCE9431645EC}">
                        <a14:shadowObscured xmlns:a14="http://schemas.microsoft.com/office/drawing/2010/main"/>
                      </a:ext>
                    </a:extLst>
                  </pic:spPr>
                </pic:pic>
              </a:graphicData>
            </a:graphic>
          </wp:inline>
        </w:drawing>
      </w:r>
    </w:p>
    <w:p w14:paraId="17E68A16" w14:textId="08CB5A73" w:rsidR="00CB5459" w:rsidRPr="00CB5459" w:rsidRDefault="00CB5459" w:rsidP="00CB5459">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1C2D91">
        <w:rPr>
          <w:rFonts w:ascii="宋体" w:hAnsi="宋体" w:cs="宋体" w:hint="eastAsia"/>
          <w:b/>
          <w:bCs/>
          <w:szCs w:val="21"/>
        </w:rPr>
        <w:t>3</w:t>
      </w:r>
      <w:r w:rsidRPr="00360566">
        <w:rPr>
          <w:rFonts w:ascii="宋体" w:hAnsi="宋体" w:cs="宋体" w:hint="eastAsia"/>
          <w:b/>
          <w:bCs/>
          <w:szCs w:val="21"/>
        </w:rPr>
        <w:t xml:space="preserve"> </w:t>
      </w:r>
      <w:r>
        <w:rPr>
          <w:rFonts w:ascii="宋体" w:hAnsi="宋体" w:cs="宋体" w:hint="eastAsia"/>
          <w:b/>
          <w:bCs/>
          <w:szCs w:val="21"/>
        </w:rPr>
        <w:t>轨迹栅格与各级路网交集（处理后）</w:t>
      </w:r>
    </w:p>
    <w:p w14:paraId="11AEDA45" w14:textId="20E50353" w:rsidR="00360566" w:rsidRDefault="00B14242" w:rsidP="00360566">
      <w:pPr>
        <w:spacing w:beforeLines="50" w:before="156" w:line="400" w:lineRule="exact"/>
        <w:ind w:firstLineChars="200" w:firstLine="480"/>
        <w:rPr>
          <w:rFonts w:ascii="Times New Roman" w:hAnsi="Times New Roman"/>
          <w:sz w:val="24"/>
          <w:szCs w:val="24"/>
        </w:rPr>
      </w:pPr>
      <w:r w:rsidRPr="00B14242">
        <w:rPr>
          <w:rFonts w:ascii="Times New Roman" w:hAnsi="Times New Roman" w:hint="eastAsia"/>
          <w:sz w:val="24"/>
          <w:szCs w:val="24"/>
        </w:rPr>
        <w:t>可以发现支路路网对骑行支撑性最好，次主路次之，主路最低，这与</w:t>
      </w:r>
      <w:r w:rsidRPr="00B14242">
        <w:rPr>
          <w:rFonts w:ascii="Times New Roman" w:hAnsi="Times New Roman" w:hint="eastAsia"/>
          <w:sz w:val="24"/>
          <w:szCs w:val="24"/>
        </w:rPr>
        <w:t>Jaccard</w:t>
      </w:r>
      <w:r w:rsidRPr="00B14242">
        <w:rPr>
          <w:rFonts w:ascii="Times New Roman" w:hAnsi="Times New Roman" w:hint="eastAsia"/>
          <w:sz w:val="24"/>
          <w:szCs w:val="24"/>
        </w:rPr>
        <w:lastRenderedPageBreak/>
        <w:t>相似系数相一致。对于三级别道路整体的支撑情况，可以根据道路长度加权求和得到整体覆盖率，即：</w:t>
      </w:r>
    </w:p>
    <w:p w14:paraId="4E618640" w14:textId="3B6D7389" w:rsidR="00360566" w:rsidRPr="00CB5459" w:rsidRDefault="00360566" w:rsidP="00CB5459">
      <w:pPr>
        <w:wordWrap w:val="0"/>
        <w:spacing w:beforeLines="50" w:before="156" w:line="240" w:lineRule="atLeast"/>
        <w:ind w:firstLineChars="200" w:firstLine="480"/>
        <w:jc w:val="right"/>
        <w:rPr>
          <w:rFonts w:ascii="Times New Roman" w:hAnsi="Times New Roman"/>
          <w:sz w:val="24"/>
          <w:szCs w:val="24"/>
        </w:rPr>
      </w:pPr>
      <m:oMath>
        <m:r>
          <w:rPr>
            <w:rFonts w:ascii="Cambria Math" w:hAnsi="Cambria Math"/>
            <w:sz w:val="24"/>
            <w:szCs w:val="24"/>
          </w:rPr>
          <m:t>coverage=</m:t>
        </m:r>
        <m:f>
          <m:fPr>
            <m:ctrlPr>
              <w:rPr>
                <w:rFonts w:ascii="Cambria Math" w:hAnsi="Cambria Math"/>
                <w:sz w:val="24"/>
                <w:szCs w:val="24"/>
              </w:rPr>
            </m:ctrlPr>
          </m:fPr>
          <m:num>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coverag</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m:t>
                    </m:r>
                  </m:sub>
                </m:sSub>
                <m:ctrlPr>
                  <w:rPr>
                    <w:rFonts w:ascii="Cambria Math" w:hAnsi="Cambria Math"/>
                    <w:i/>
                    <w:sz w:val="24"/>
                    <w:szCs w:val="24"/>
                  </w:rPr>
                </m:ctrlPr>
              </m:e>
            </m:nary>
            <m:r>
              <m:rPr>
                <m:sty m:val="p"/>
              </m:rPr>
              <w:rPr>
                <w:rFonts w:ascii="Cambria Math" w:hAnsi="Cambria Math" w:hint="eastAsia"/>
                <w:sz w:val="24"/>
                <w:szCs w:val="24"/>
              </w:rPr>
              <m:t>×</m:t>
            </m:r>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num>
          <m:den>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e>
            </m:nary>
            <m:ctrlPr>
              <w:rPr>
                <w:rFonts w:ascii="Cambria Math" w:hAnsi="Cambria Math"/>
                <w:i/>
                <w:sz w:val="24"/>
                <w:szCs w:val="24"/>
              </w:rPr>
            </m:ctrlPr>
          </m:den>
        </m:f>
      </m:oMath>
      <w:r w:rsidR="00CB5459">
        <w:rPr>
          <w:rFonts w:ascii="Times New Roman" w:hAnsi="Times New Roman" w:hint="eastAsia"/>
          <w:sz w:val="24"/>
          <w:szCs w:val="24"/>
        </w:rPr>
        <w:t xml:space="preserve">    </w:t>
      </w:r>
      <w:r w:rsidR="00B02FAE">
        <w:rPr>
          <w:rFonts w:ascii="Times New Roman" w:hAnsi="Times New Roman" w:hint="eastAsia"/>
          <w:sz w:val="24"/>
          <w:szCs w:val="24"/>
        </w:rPr>
        <w:t xml:space="preserve">    </w:t>
      </w:r>
      <w:r w:rsidR="00CB5459">
        <w:rPr>
          <w:rFonts w:ascii="Times New Roman" w:hAnsi="Times New Roman" w:hint="eastAsia"/>
          <w:sz w:val="24"/>
          <w:szCs w:val="24"/>
        </w:rPr>
        <w:t xml:space="preserve">         (4.6)</w:t>
      </w:r>
    </w:p>
    <w:p w14:paraId="2DB6D404" w14:textId="63E16E85" w:rsidR="00360566" w:rsidRDefault="00360566" w:rsidP="000E4400">
      <w:pPr>
        <w:spacing w:beforeLines="50" w:before="156" w:line="400" w:lineRule="exact"/>
        <w:ind w:firstLineChars="200" w:firstLine="480"/>
        <w:rPr>
          <w:rFonts w:ascii="Times New Roman" w:hAnsi="Times New Roman"/>
          <w:sz w:val="24"/>
          <w:szCs w:val="24"/>
        </w:rPr>
      </w:pPr>
      <w:r w:rsidRPr="00360566">
        <w:rPr>
          <w:rFonts w:ascii="Times New Roman" w:hAnsi="Times New Roman" w:hint="eastAsia"/>
          <w:sz w:val="24"/>
          <w:szCs w:val="24"/>
        </w:rPr>
        <w:t>其中，</w:t>
      </w:r>
      <m:oMath>
        <m:r>
          <m:rPr>
            <m:sty m:val="p"/>
          </m:rPr>
          <w:rPr>
            <w:rFonts w:ascii="Cambria Math" w:hAnsi="Cambria Math"/>
            <w:sz w:val="24"/>
            <w:szCs w:val="24"/>
          </w:rPr>
          <m:t>coverag</m:t>
        </m:r>
        <m:sSub>
          <m:sSubPr>
            <m:ctrlPr>
              <w:rPr>
                <w:rFonts w:ascii="Cambria Math" w:hAnsi="Cambria Math"/>
                <w:i/>
                <w:sz w:val="24"/>
                <w:szCs w:val="24"/>
              </w:rPr>
            </m:ctrlPr>
          </m:sSubPr>
          <m:e>
            <m:r>
              <m:rPr>
                <m:sty m:val="p"/>
              </m:rPr>
              <w:rPr>
                <w:rFonts w:ascii="Cambria Math" w:hAnsi="Cambria Math"/>
                <w:sz w:val="24"/>
                <w:szCs w:val="24"/>
              </w:rPr>
              <m:t>e</m:t>
            </m:r>
            <m:ctrlPr>
              <w:rPr>
                <w:rFonts w:ascii="Cambria Math" w:hAnsi="Cambria Math"/>
                <w:sz w:val="24"/>
                <w:szCs w:val="24"/>
              </w:rPr>
            </m:ctrlPr>
          </m:e>
          <m:sub>
            <m:r>
              <m:rPr>
                <m:sty m:val="p"/>
              </m:rPr>
              <w:rPr>
                <w:rFonts w:ascii="Cambria Math" w:hAnsi="Cambria Math"/>
                <w:sz w:val="24"/>
                <w:szCs w:val="24"/>
              </w:rPr>
              <m:t>i</m:t>
            </m:r>
          </m:sub>
        </m:sSub>
      </m:oMath>
      <w:r w:rsidRPr="00360566">
        <w:rPr>
          <w:rFonts w:ascii="Times New Roman" w:hAnsi="Times New Roman" w:hint="eastAsia"/>
          <w:sz w:val="24"/>
          <w:szCs w:val="24"/>
        </w:rPr>
        <w:t>为第</w:t>
      </w:r>
      <w:proofErr w:type="spellStart"/>
      <w:r w:rsidRPr="00360566">
        <w:rPr>
          <w:rFonts w:ascii="Times New Roman" w:hAnsi="Times New Roman" w:hint="eastAsia"/>
          <w:sz w:val="24"/>
          <w:szCs w:val="24"/>
        </w:rPr>
        <w:t>i</w:t>
      </w:r>
      <w:proofErr w:type="spellEnd"/>
      <w:r w:rsidRPr="00360566">
        <w:rPr>
          <w:rFonts w:ascii="Times New Roman" w:hAnsi="Times New Roman" w:hint="eastAsia"/>
          <w:sz w:val="24"/>
          <w:szCs w:val="24"/>
        </w:rPr>
        <w:t>级道路的覆盖率，</w:t>
      </w:r>
      <m:oMath>
        <m:r>
          <w:rPr>
            <w:rFonts w:ascii="Cambria Math" w:hAnsi="Cambria Math" w:hint="eastAsia"/>
            <w:sz w:val="24"/>
            <w:szCs w:val="24"/>
          </w:rPr>
          <m:t>lengt</m:t>
        </m:r>
        <m:sSub>
          <m:sSubPr>
            <m:ctrlPr>
              <w:rPr>
                <w:rFonts w:ascii="Cambria Math" w:hAnsi="Cambria Math"/>
                <w:i/>
                <w:sz w:val="24"/>
                <w:szCs w:val="24"/>
              </w:rPr>
            </m:ctrlPr>
          </m:sSubPr>
          <m:e>
            <m:r>
              <w:rPr>
                <w:rFonts w:ascii="Cambria Math" w:eastAsia="MS Gothic" w:hAnsi="Cambria Math" w:cs="MS Gothic" w:hint="eastAsia"/>
                <w:sz w:val="24"/>
                <w:szCs w:val="24"/>
              </w:rPr>
              <m:t>h</m:t>
            </m:r>
            <m:ctrlPr>
              <w:rPr>
                <w:rFonts w:ascii="Cambria Math" w:eastAsia="MS Gothic" w:hAnsi="Cambria Math" w:cs="MS Gothic" w:hint="eastAsia"/>
                <w:i/>
                <w:sz w:val="24"/>
                <w:szCs w:val="24"/>
              </w:rPr>
            </m:ctrlPr>
          </m:e>
          <m:sub>
            <m:r>
              <w:rPr>
                <w:rFonts w:ascii="Cambria Math" w:hAnsi="Cambria Math" w:hint="eastAsia"/>
                <w:sz w:val="24"/>
                <w:szCs w:val="24"/>
              </w:rPr>
              <m:t>i</m:t>
            </m:r>
          </m:sub>
        </m:sSub>
      </m:oMath>
      <w:r w:rsidRPr="00360566">
        <w:rPr>
          <w:rFonts w:ascii="Times New Roman" w:hAnsi="Times New Roman" w:hint="eastAsia"/>
          <w:sz w:val="24"/>
          <w:szCs w:val="24"/>
        </w:rPr>
        <w:t>为第</w:t>
      </w:r>
      <w:proofErr w:type="spellStart"/>
      <w:r w:rsidRPr="00360566">
        <w:rPr>
          <w:rFonts w:ascii="Times New Roman" w:hAnsi="Times New Roman" w:hint="eastAsia"/>
          <w:sz w:val="24"/>
          <w:szCs w:val="24"/>
        </w:rPr>
        <w:t>i</w:t>
      </w:r>
      <w:proofErr w:type="spellEnd"/>
      <w:r w:rsidRPr="00360566">
        <w:rPr>
          <w:rFonts w:ascii="Times New Roman" w:hAnsi="Times New Roman" w:hint="eastAsia"/>
          <w:sz w:val="24"/>
          <w:szCs w:val="24"/>
        </w:rPr>
        <w:t>级道路的长度。</w:t>
      </w:r>
      <w:r w:rsidR="00B14242" w:rsidRPr="00B14242">
        <w:rPr>
          <w:rFonts w:ascii="Times New Roman" w:hAnsi="Times New Roman" w:hint="eastAsia"/>
          <w:sz w:val="24"/>
          <w:szCs w:val="24"/>
        </w:rPr>
        <w:t>道路长度采用道路线密度栅格</w:t>
      </w:r>
      <w:proofErr w:type="gramStart"/>
      <w:r w:rsidR="00B14242" w:rsidRPr="00B14242">
        <w:rPr>
          <w:rFonts w:ascii="Times New Roman" w:hAnsi="Times New Roman" w:hint="eastAsia"/>
          <w:sz w:val="24"/>
          <w:szCs w:val="24"/>
        </w:rPr>
        <w:t>二值化后</w:t>
      </w:r>
      <w:proofErr w:type="gramEnd"/>
      <w:r w:rsidR="00B14242" w:rsidRPr="00B14242">
        <w:rPr>
          <w:rFonts w:ascii="Times New Roman" w:hAnsi="Times New Roman" w:hint="eastAsia"/>
          <w:sz w:val="24"/>
          <w:szCs w:val="24"/>
        </w:rPr>
        <w:t>经过结构核元素大小为</w:t>
      </w:r>
      <w:r w:rsidR="00B14242" w:rsidRPr="00B14242">
        <w:rPr>
          <w:rFonts w:ascii="Times New Roman" w:hAnsi="Times New Roman" w:hint="eastAsia"/>
          <w:sz w:val="24"/>
          <w:szCs w:val="24"/>
        </w:rPr>
        <w:t>2 * 2</w:t>
      </w:r>
      <w:r w:rsidR="00B14242" w:rsidRPr="00B14242">
        <w:rPr>
          <w:rFonts w:ascii="Times New Roman" w:hAnsi="Times New Roman" w:hint="eastAsia"/>
          <w:sz w:val="24"/>
          <w:szCs w:val="24"/>
        </w:rPr>
        <w:t>腐蚀操作</w:t>
      </w:r>
      <w:proofErr w:type="gramStart"/>
      <w:r w:rsidR="00B14242" w:rsidRPr="00B14242">
        <w:rPr>
          <w:rFonts w:ascii="Times New Roman" w:hAnsi="Times New Roman" w:hint="eastAsia"/>
          <w:sz w:val="24"/>
          <w:szCs w:val="24"/>
        </w:rPr>
        <w:t>所得非零栅格</w:t>
      </w:r>
      <w:proofErr w:type="gramEnd"/>
      <w:r w:rsidR="00B14242" w:rsidRPr="00B14242">
        <w:rPr>
          <w:rFonts w:ascii="Times New Roman" w:hAnsi="Times New Roman" w:hint="eastAsia"/>
          <w:sz w:val="24"/>
          <w:szCs w:val="24"/>
        </w:rPr>
        <w:t>的累计和估算，相较于轨迹线密度栅格，道路线密度栅格质量较好，故仅做一次腐蚀操作。主路为</w:t>
      </w:r>
      <w:r w:rsidR="00B14242" w:rsidRPr="00B14242">
        <w:rPr>
          <w:rFonts w:ascii="Times New Roman" w:hAnsi="Times New Roman" w:hint="eastAsia"/>
          <w:sz w:val="24"/>
          <w:szCs w:val="24"/>
        </w:rPr>
        <w:t>11640</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15345</w:t>
      </w:r>
      <w:r w:rsidR="00B14242" w:rsidRPr="00B14242">
        <w:rPr>
          <w:rFonts w:ascii="Times New Roman" w:hAnsi="Times New Roman" w:hint="eastAsia"/>
          <w:sz w:val="24"/>
          <w:szCs w:val="24"/>
        </w:rPr>
        <w:t>格）、次主路为</w:t>
      </w:r>
      <w:r w:rsidR="00B14242" w:rsidRPr="00B14242">
        <w:rPr>
          <w:rFonts w:ascii="Times New Roman" w:hAnsi="Times New Roman" w:hint="eastAsia"/>
          <w:sz w:val="24"/>
          <w:szCs w:val="24"/>
        </w:rPr>
        <w:t>12790</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16646</w:t>
      </w:r>
      <w:r w:rsidR="00B14242" w:rsidRPr="00B14242">
        <w:rPr>
          <w:rFonts w:ascii="Times New Roman" w:hAnsi="Times New Roman" w:hint="eastAsia"/>
          <w:sz w:val="24"/>
          <w:szCs w:val="24"/>
        </w:rPr>
        <w:t>格）、支路为</w:t>
      </w:r>
      <w:r w:rsidR="00B14242" w:rsidRPr="00B14242">
        <w:rPr>
          <w:rFonts w:ascii="Times New Roman" w:hAnsi="Times New Roman" w:hint="eastAsia"/>
          <w:sz w:val="24"/>
          <w:szCs w:val="24"/>
        </w:rPr>
        <w:t>22293</w:t>
      </w:r>
      <w:r w:rsidR="00B14242" w:rsidRPr="00B14242">
        <w:rPr>
          <w:rFonts w:ascii="Times New Roman" w:hAnsi="Times New Roman" w:hint="eastAsia"/>
          <w:sz w:val="24"/>
          <w:szCs w:val="24"/>
        </w:rPr>
        <w:t>格（未腐蚀为</w:t>
      </w:r>
      <w:r w:rsidR="00B14242" w:rsidRPr="00B14242">
        <w:rPr>
          <w:rFonts w:ascii="Times New Roman" w:hAnsi="Times New Roman" w:hint="eastAsia"/>
          <w:sz w:val="24"/>
          <w:szCs w:val="24"/>
        </w:rPr>
        <w:t>25477</w:t>
      </w:r>
      <w:r w:rsidR="00B14242" w:rsidRPr="00B14242">
        <w:rPr>
          <w:rFonts w:ascii="Times New Roman" w:hAnsi="Times New Roman" w:hint="eastAsia"/>
          <w:sz w:val="24"/>
          <w:szCs w:val="24"/>
        </w:rPr>
        <w:t>格）。根据公式计算得研究区域内总体路网支撑率为</w:t>
      </w:r>
      <w:r w:rsidR="00B14242" w:rsidRPr="00B14242">
        <w:rPr>
          <w:rFonts w:ascii="Times New Roman" w:hAnsi="Times New Roman" w:hint="eastAsia"/>
          <w:sz w:val="24"/>
          <w:szCs w:val="24"/>
        </w:rPr>
        <w:t>24.49%</w:t>
      </w:r>
      <w:r w:rsidR="00B14242" w:rsidRPr="00B14242">
        <w:rPr>
          <w:rFonts w:ascii="Times New Roman" w:hAnsi="Times New Roman" w:hint="eastAsia"/>
          <w:sz w:val="24"/>
          <w:szCs w:val="24"/>
        </w:rPr>
        <w:t>。</w:t>
      </w:r>
    </w:p>
    <w:p w14:paraId="53DCF866" w14:textId="07693686" w:rsidR="00B02FAE" w:rsidRDefault="00B02FAE" w:rsidP="00B02FAE">
      <w:pPr>
        <w:pStyle w:val="23"/>
        <w:spacing w:beforeLines="50" w:before="156" w:after="0" w:line="360" w:lineRule="auto"/>
        <w:rPr>
          <w:rFonts w:cs="黑体"/>
          <w:sz w:val="24"/>
          <w:szCs w:val="24"/>
        </w:rPr>
      </w:pPr>
      <w:bookmarkStart w:id="72" w:name="_Toc166878771"/>
      <w:r>
        <w:rPr>
          <w:rFonts w:cs="黑体" w:hint="eastAsia"/>
          <w:sz w:val="24"/>
          <w:szCs w:val="24"/>
        </w:rPr>
        <w:t xml:space="preserve">4.2.3 </w:t>
      </w:r>
      <w:r w:rsidR="0082408F">
        <w:rPr>
          <w:rFonts w:cs="黑体" w:hint="eastAsia"/>
          <w:sz w:val="24"/>
          <w:szCs w:val="24"/>
        </w:rPr>
        <w:t>通勤潮汐分析</w:t>
      </w:r>
      <w:bookmarkEnd w:id="72"/>
    </w:p>
    <w:p w14:paraId="6AFBC878" w14:textId="3CC8B6A1"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由于通勤需求存在时间与空间上的波动，城市交通往往存在“潮汐现象”，具体来说，早晚高峰虽然都有较大的交通流量，但是影响到的道路及区域往往是不同的，表现在道路的使用上，可能早高峰时</w:t>
      </w:r>
      <w:proofErr w:type="gramStart"/>
      <w:r w:rsidRPr="00B02FAE">
        <w:rPr>
          <w:rFonts w:ascii="Times New Roman" w:hAnsi="Times New Roman" w:cs="宋体" w:hint="eastAsia"/>
          <w:sz w:val="24"/>
          <w:szCs w:val="24"/>
        </w:rPr>
        <w:t>一</w:t>
      </w:r>
      <w:proofErr w:type="gramEnd"/>
      <w:r w:rsidRPr="00B02FAE">
        <w:rPr>
          <w:rFonts w:ascii="Times New Roman" w:hAnsi="Times New Roman" w:cs="宋体" w:hint="eastAsia"/>
          <w:sz w:val="24"/>
          <w:szCs w:val="24"/>
        </w:rPr>
        <w:t>方向拥堵（另一方向通畅），晚高峰情况又完全相反。某些城市为了缓解“潮汐现象”带来的交通流量时空不均衡问题，尝试采用“潮汐车道”来缓解高峰时期的交通压力，例如，某一双向六车道道路，中间两车道被设置为潮汐车道，这两条车道的行驶方向可以根据交通指示灯发生改变，以平衡车流的潮汐现象。</w:t>
      </w:r>
    </w:p>
    <w:p w14:paraId="257A43BA" w14:textId="7B130F1C"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潮汐现象的本质是通勤需求与交通供给在时空上的失衡，即动态波动的通勤需求与相对固定的交通设施供给间的矛盾。由共享单车通勤时段分布可知，共享单车通勤存在明显的时间峰谷特征，即在某一时间窗口内，某一有限区域内，共享单车的数量存在波动，即存在借还失衡的潮汐现象。在空间上找到这些“潮汐点”，并总结出相关分布趋势对于城市共享单车通勤优化具有重要作用。</w:t>
      </w:r>
    </w:p>
    <w:p w14:paraId="2CBD3867" w14:textId="25379019" w:rsidR="00B02FAE" w:rsidRPr="00B02FAE" w:rsidRDefault="00B02FAE" w:rsidP="00B02FAE">
      <w:pPr>
        <w:spacing w:beforeLines="50" w:before="156" w:line="400" w:lineRule="exact"/>
        <w:ind w:firstLineChars="200" w:firstLine="480"/>
        <w:rPr>
          <w:rFonts w:ascii="Times New Roman" w:hAnsi="Times New Roman" w:cs="宋体"/>
          <w:sz w:val="24"/>
          <w:szCs w:val="24"/>
        </w:rPr>
      </w:pPr>
      <w:proofErr w:type="gramStart"/>
      <w:r w:rsidRPr="00B02FAE">
        <w:rPr>
          <w:rFonts w:ascii="Times New Roman" w:hAnsi="Times New Roman" w:cs="宋体" w:hint="eastAsia"/>
          <w:sz w:val="24"/>
          <w:szCs w:val="24"/>
        </w:rPr>
        <w:t>现考虑</w:t>
      </w:r>
      <w:proofErr w:type="gramEnd"/>
      <w:r w:rsidRPr="00B02FAE">
        <w:rPr>
          <w:rFonts w:ascii="Times New Roman" w:hAnsi="Times New Roman" w:cs="宋体" w:hint="eastAsia"/>
          <w:sz w:val="24"/>
          <w:szCs w:val="24"/>
        </w:rPr>
        <w:t>研究区域内的某一有限大小区域，在某一时段内的单车借还情况，并定义潮汐指数（</w:t>
      </w:r>
      <w:r w:rsidRPr="00B02FAE">
        <w:rPr>
          <w:rFonts w:ascii="Times New Roman" w:hAnsi="Times New Roman" w:cs="宋体" w:hint="eastAsia"/>
          <w:sz w:val="24"/>
          <w:szCs w:val="24"/>
        </w:rPr>
        <w:t>Tide Index, TI</w:t>
      </w:r>
      <w:r w:rsidRPr="00B02FAE">
        <w:rPr>
          <w:rFonts w:ascii="Times New Roman" w:hAnsi="Times New Roman" w:cs="宋体" w:hint="eastAsia"/>
          <w:sz w:val="24"/>
          <w:szCs w:val="24"/>
        </w:rPr>
        <w:t>）为：</w:t>
      </w:r>
    </w:p>
    <w:p w14:paraId="4019A9CC" w14:textId="4308F2D0" w:rsidR="00B02FAE" w:rsidRPr="00B02FAE" w:rsidRDefault="00000000" w:rsidP="00B02FAE">
      <w:pPr>
        <w:spacing w:beforeLines="50" w:before="156" w:line="240" w:lineRule="atLeast"/>
        <w:ind w:firstLineChars="200" w:firstLine="480"/>
        <w:rPr>
          <w:rFonts w:ascii="Times New Roman" w:hAnsi="Times New Roman" w:cs="宋体"/>
          <w:sz w:val="24"/>
          <w:szCs w:val="24"/>
        </w:rPr>
      </w:pPr>
      <m:oMathPara>
        <m:oMath>
          <m:eqArr>
            <m:eqArrPr>
              <m:maxDist m:val="1"/>
              <m:ctrlPr>
                <w:rPr>
                  <w:rFonts w:ascii="Cambria Math" w:hAnsi="Cambria Math" w:cs="宋体"/>
                  <w:i/>
                  <w:sz w:val="24"/>
                  <w:szCs w:val="24"/>
                </w:rPr>
              </m:ctrlPr>
            </m:eqArrPr>
            <m:e>
              <m:r>
                <w:rPr>
                  <w:rFonts w:ascii="Cambria Math" w:hAnsi="Cambria Math" w:cs="宋体"/>
                  <w:sz w:val="24"/>
                  <w:szCs w:val="24"/>
                </w:rPr>
                <m:t>TI=</m:t>
              </m:r>
              <m:f>
                <m:fPr>
                  <m:ctrlPr>
                    <w:rPr>
                      <w:rFonts w:ascii="Cambria Math" w:hAnsi="Cambria Math" w:cs="宋体"/>
                      <w:sz w:val="24"/>
                      <w:szCs w:val="24"/>
                    </w:rPr>
                  </m:ctrlPr>
                </m:fPr>
                <m:num>
                  <m:r>
                    <w:rPr>
                      <w:rFonts w:ascii="Cambria Math" w:hAnsi="Cambria Math" w:cs="宋体"/>
                      <w:sz w:val="24"/>
                      <w:szCs w:val="24"/>
                    </w:rPr>
                    <m:t>Borrow-Return</m:t>
                  </m:r>
                  <m:ctrlPr>
                    <w:rPr>
                      <w:rFonts w:ascii="Cambria Math" w:hAnsi="Cambria Math" w:cs="宋体"/>
                      <w:i/>
                      <w:sz w:val="24"/>
                      <w:szCs w:val="24"/>
                    </w:rPr>
                  </m:ctrlPr>
                </m:num>
                <m:den>
                  <m:r>
                    <w:rPr>
                      <w:rFonts w:ascii="Cambria Math" w:hAnsi="Cambria Math" w:cs="宋体"/>
                      <w:sz w:val="24"/>
                      <w:szCs w:val="24"/>
                    </w:rPr>
                    <m:t>Borrow+Return</m:t>
                  </m:r>
                  <m:ctrlPr>
                    <w:rPr>
                      <w:rFonts w:ascii="Cambria Math" w:hAnsi="Cambria Math" w:cs="宋体"/>
                      <w:i/>
                      <w:sz w:val="24"/>
                      <w:szCs w:val="24"/>
                    </w:rPr>
                  </m:ctrlPr>
                </m:den>
              </m:f>
              <m:r>
                <w:rPr>
                  <w:rFonts w:ascii="Cambria Math" w:hAnsi="Cambria Math" w:cs="宋体"/>
                  <w:sz w:val="24"/>
                  <w:szCs w:val="24"/>
                </w:rPr>
                <m:t>#</m:t>
              </m:r>
              <m:d>
                <m:dPr>
                  <m:begChr m:val="（"/>
                  <m:endChr m:val="）"/>
                  <m:ctrlPr>
                    <w:rPr>
                      <w:rFonts w:ascii="Cambria Math" w:hAnsi="Cambria Math" w:cs="宋体"/>
                      <w:i/>
                      <w:sz w:val="24"/>
                      <w:szCs w:val="24"/>
                    </w:rPr>
                  </m:ctrlPr>
                </m:dPr>
                <m:e>
                  <m:r>
                    <w:rPr>
                      <w:rFonts w:ascii="Cambria Math" w:hAnsi="Cambria Math" w:cs="宋体"/>
                      <w:sz w:val="24"/>
                      <w:szCs w:val="24"/>
                    </w:rPr>
                    <m:t>4.7</m:t>
                  </m:r>
                </m:e>
              </m:d>
            </m:e>
          </m:eqArr>
        </m:oMath>
      </m:oMathPara>
    </w:p>
    <w:p w14:paraId="4A05BD77" w14:textId="6B29557A"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其中，</w:t>
      </w:r>
      <w:r w:rsidRPr="00B02FAE">
        <w:rPr>
          <w:rFonts w:ascii="Times New Roman" w:hAnsi="Times New Roman" w:cs="宋体" w:hint="eastAsia"/>
          <w:sz w:val="24"/>
          <w:szCs w:val="24"/>
        </w:rPr>
        <w:t>Borrow</w:t>
      </w:r>
      <w:r w:rsidRPr="00B02FAE">
        <w:rPr>
          <w:rFonts w:ascii="Times New Roman" w:hAnsi="Times New Roman" w:cs="宋体" w:hint="eastAsia"/>
          <w:sz w:val="24"/>
          <w:szCs w:val="24"/>
        </w:rPr>
        <w:t>为某一时段内该区域的借车数量，</w:t>
      </w:r>
      <w:r w:rsidRPr="00B02FAE">
        <w:rPr>
          <w:rFonts w:ascii="Times New Roman" w:hAnsi="Times New Roman" w:cs="宋体" w:hint="eastAsia"/>
          <w:sz w:val="24"/>
          <w:szCs w:val="24"/>
        </w:rPr>
        <w:t>Return</w:t>
      </w:r>
      <w:r w:rsidRPr="00B02FAE">
        <w:rPr>
          <w:rFonts w:ascii="Times New Roman" w:hAnsi="Times New Roman" w:cs="宋体" w:hint="eastAsia"/>
          <w:sz w:val="24"/>
          <w:szCs w:val="24"/>
        </w:rPr>
        <w:t>为某一时段内该区域的还车数量。潮汐指数为正值时，表示该区域为借车潮汐点，即借车需求大于还车需求；潮汐指数为负值时，表示该区域为还车潮汐点，即还车需求大于借车需求。潮汐指数的绝对值越大，说明潮汐现象越明显，即借还失衡程度越大。</w:t>
      </w:r>
    </w:p>
    <w:p w14:paraId="5942566B" w14:textId="77777777"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本文采用划分规则时空格网的方式，统计</w:t>
      </w:r>
      <w:r w:rsidRPr="00B02FAE">
        <w:rPr>
          <w:rFonts w:ascii="Times New Roman" w:hAnsi="Times New Roman" w:cs="宋体" w:hint="eastAsia"/>
          <w:sz w:val="24"/>
          <w:szCs w:val="24"/>
        </w:rPr>
        <w:t>2016</w:t>
      </w:r>
      <w:r w:rsidRPr="00B02FAE">
        <w:rPr>
          <w:rFonts w:ascii="Times New Roman" w:hAnsi="Times New Roman" w:cs="宋体" w:hint="eastAsia"/>
          <w:sz w:val="24"/>
          <w:szCs w:val="24"/>
        </w:rPr>
        <w:t>年</w:t>
      </w:r>
      <w:r w:rsidRPr="00B02FAE">
        <w:rPr>
          <w:rFonts w:ascii="Times New Roman" w:hAnsi="Times New Roman" w:cs="宋体" w:hint="eastAsia"/>
          <w:sz w:val="24"/>
          <w:szCs w:val="24"/>
        </w:rPr>
        <w:t>8</w:t>
      </w:r>
      <w:r w:rsidRPr="00B02FAE">
        <w:rPr>
          <w:rFonts w:ascii="Times New Roman" w:hAnsi="Times New Roman" w:cs="宋体" w:hint="eastAsia"/>
          <w:sz w:val="24"/>
          <w:szCs w:val="24"/>
        </w:rPr>
        <w:t>月</w:t>
      </w:r>
      <w:r w:rsidRPr="00B02FAE">
        <w:rPr>
          <w:rFonts w:ascii="Times New Roman" w:hAnsi="Times New Roman" w:cs="宋体" w:hint="eastAsia"/>
          <w:sz w:val="24"/>
          <w:szCs w:val="24"/>
        </w:rPr>
        <w:t>1</w:t>
      </w:r>
      <w:r w:rsidRPr="00B02FAE">
        <w:rPr>
          <w:rFonts w:ascii="Times New Roman" w:hAnsi="Times New Roman" w:cs="宋体" w:hint="eastAsia"/>
          <w:sz w:val="24"/>
          <w:szCs w:val="24"/>
        </w:rPr>
        <w:t>日早晚高峰</w:t>
      </w:r>
      <w:r w:rsidRPr="00B02FAE">
        <w:rPr>
          <w:rFonts w:ascii="Times New Roman" w:hAnsi="Times New Roman" w:cs="宋体" w:hint="eastAsia"/>
          <w:sz w:val="24"/>
          <w:szCs w:val="24"/>
        </w:rPr>
        <w:lastRenderedPageBreak/>
        <w:t>（</w:t>
      </w:r>
      <w:r w:rsidRPr="00B02FAE">
        <w:rPr>
          <w:rFonts w:ascii="Times New Roman" w:hAnsi="Times New Roman" w:cs="宋体" w:hint="eastAsia"/>
          <w:sz w:val="24"/>
          <w:szCs w:val="24"/>
        </w:rPr>
        <w:t>7:00-10:00</w:t>
      </w:r>
      <w:r w:rsidRPr="00B02FAE">
        <w:rPr>
          <w:rFonts w:ascii="Times New Roman" w:hAnsi="Times New Roman" w:cs="宋体" w:hint="eastAsia"/>
          <w:sz w:val="24"/>
          <w:szCs w:val="24"/>
        </w:rPr>
        <w:t>，</w:t>
      </w:r>
      <w:r w:rsidRPr="00B02FAE">
        <w:rPr>
          <w:rFonts w:ascii="Times New Roman" w:hAnsi="Times New Roman" w:cs="宋体" w:hint="eastAsia"/>
          <w:sz w:val="24"/>
          <w:szCs w:val="24"/>
        </w:rPr>
        <w:t>17:00-20:00</w:t>
      </w:r>
      <w:r w:rsidRPr="00B02FAE">
        <w:rPr>
          <w:rFonts w:ascii="Times New Roman" w:hAnsi="Times New Roman" w:cs="宋体" w:hint="eastAsia"/>
          <w:sz w:val="24"/>
          <w:szCs w:val="24"/>
        </w:rPr>
        <w:t>）期间上海市</w:t>
      </w:r>
      <w:r w:rsidRPr="00B02FAE">
        <w:rPr>
          <w:rFonts w:ascii="Times New Roman" w:hAnsi="Times New Roman" w:cs="宋体" w:hint="eastAsia"/>
          <w:sz w:val="24"/>
          <w:szCs w:val="24"/>
        </w:rPr>
        <w:t>1741</w:t>
      </w:r>
      <w:r w:rsidRPr="00B02FAE">
        <w:rPr>
          <w:rFonts w:ascii="Times New Roman" w:hAnsi="Times New Roman" w:cs="宋体" w:hint="eastAsia"/>
          <w:sz w:val="24"/>
          <w:szCs w:val="24"/>
        </w:rPr>
        <w:t>条共享单车轨迹数据的空间分布，并生成借、还车潮汐点，具体算法步骤如下：</w:t>
      </w:r>
    </w:p>
    <w:p w14:paraId="60FA3F0E" w14:textId="77777777"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1</w:t>
      </w:r>
      <w:r w:rsidRPr="00B02FAE">
        <w:rPr>
          <w:rFonts w:ascii="Times New Roman" w:hAnsi="Times New Roman" w:cs="宋体" w:hint="eastAsia"/>
          <w:sz w:val="24"/>
          <w:szCs w:val="24"/>
        </w:rPr>
        <w:t>）首先求出总轨迹的外包矩形（</w:t>
      </w:r>
      <w:r w:rsidRPr="00B02FAE">
        <w:rPr>
          <w:rFonts w:ascii="Times New Roman" w:hAnsi="Times New Roman" w:cs="宋体" w:hint="eastAsia"/>
          <w:sz w:val="24"/>
          <w:szCs w:val="24"/>
        </w:rPr>
        <w:t>121.297, 121.629, 31.077, 31.416</w:t>
      </w:r>
      <w:r w:rsidRPr="00B02FAE">
        <w:rPr>
          <w:rFonts w:ascii="Times New Roman" w:hAnsi="Times New Roman" w:cs="宋体" w:hint="eastAsia"/>
          <w:sz w:val="24"/>
          <w:szCs w:val="24"/>
        </w:rPr>
        <w:t>），并选择合适的格网大小（</w:t>
      </w:r>
      <w:r w:rsidRPr="00B02FAE">
        <w:rPr>
          <w:rFonts w:ascii="Times New Roman" w:hAnsi="Times New Roman" w:cs="宋体" w:hint="eastAsia"/>
          <w:sz w:val="24"/>
          <w:szCs w:val="24"/>
        </w:rPr>
        <w:t>0.001</w:t>
      </w:r>
      <w:r w:rsidRPr="00B02FAE">
        <w:rPr>
          <w:rFonts w:ascii="Times New Roman" w:hAnsi="Times New Roman" w:cs="宋体" w:hint="eastAsia"/>
          <w:sz w:val="24"/>
          <w:szCs w:val="24"/>
        </w:rPr>
        <w:t>度），根据时间窗口的数量初始化格网对象。</w:t>
      </w:r>
    </w:p>
    <w:p w14:paraId="7B51E369" w14:textId="77777777"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2</w:t>
      </w:r>
      <w:r w:rsidRPr="00B02FAE">
        <w:rPr>
          <w:rFonts w:ascii="Times New Roman" w:hAnsi="Times New Roman" w:cs="宋体" w:hint="eastAsia"/>
          <w:sz w:val="24"/>
          <w:szCs w:val="24"/>
        </w:rPr>
        <w:t>）对于某一时间窗口，新建与格网对象相同大小的借、还格网，认为轨迹起点为借车点、轨迹终点为还车点，遍历数据集并累加至借还格网中。结合借还格网，运用潮汐指数计算公式，计算得潮汐指数栅格。重复执行，直至每一个时间窗口都执行过一次该步骤。</w:t>
      </w:r>
    </w:p>
    <w:p w14:paraId="5A5AF16C" w14:textId="2BC12CD2" w:rsidR="00B02FAE" w:rsidRPr="00B02FAE"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3</w:t>
      </w:r>
      <w:r w:rsidRPr="00B02FAE">
        <w:rPr>
          <w:rFonts w:ascii="Times New Roman" w:hAnsi="Times New Roman" w:cs="宋体" w:hint="eastAsia"/>
          <w:sz w:val="24"/>
          <w:szCs w:val="24"/>
        </w:rPr>
        <w:t>）提取各时间窗口栅格中非零点为</w:t>
      </w:r>
      <w:proofErr w:type="gramStart"/>
      <w:r w:rsidRPr="00B02FAE">
        <w:rPr>
          <w:rFonts w:ascii="Times New Roman" w:hAnsi="Times New Roman" w:cs="宋体" w:hint="eastAsia"/>
          <w:sz w:val="24"/>
          <w:szCs w:val="24"/>
        </w:rPr>
        <w:t>多个点集文件</w:t>
      </w:r>
      <w:proofErr w:type="gramEnd"/>
      <w:r w:rsidRPr="00B02FAE">
        <w:rPr>
          <w:rFonts w:ascii="Times New Roman" w:hAnsi="Times New Roman" w:cs="宋体" w:hint="eastAsia"/>
          <w:sz w:val="24"/>
          <w:szCs w:val="24"/>
        </w:rPr>
        <w:t>（实际记录栅格中心点），每一个点带有一个用于记录潮汐指数的字段。</w:t>
      </w:r>
    </w:p>
    <w:p w14:paraId="6DECB577" w14:textId="77777777" w:rsidR="00B02FAE" w:rsidRPr="006238D3" w:rsidRDefault="00B02FAE" w:rsidP="00B02FAE">
      <w:pPr>
        <w:spacing w:beforeLines="50" w:before="156"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得到的潮汐点分布图如下，红色代表借车潮汐点（潮汐指数为正值），蓝色为还车潮汐点。</w:t>
      </w:r>
    </w:p>
    <w:p w14:paraId="7ED054F4" w14:textId="4F1DA466" w:rsidR="00B02FAE" w:rsidRPr="00B02FAE" w:rsidRDefault="0082408F" w:rsidP="00B02FAE">
      <w:pPr>
        <w:spacing w:line="360" w:lineRule="auto"/>
        <w:jc w:val="center"/>
        <w:rPr>
          <w:noProof/>
        </w:rPr>
      </w:pPr>
      <w:r>
        <w:rPr>
          <w:noProof/>
        </w:rPr>
        <w:drawing>
          <wp:inline distT="0" distB="0" distL="0" distR="0" wp14:anchorId="6A3B063D" wp14:editId="460DEE2B">
            <wp:extent cx="4711700" cy="3175156"/>
            <wp:effectExtent l="0" t="0" r="0" b="6350"/>
            <wp:docPr id="18160646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424" t="7518" r="5212" b="7341"/>
                    <a:stretch/>
                  </pic:blipFill>
                  <pic:spPr bwMode="auto">
                    <a:xfrm>
                      <a:off x="0" y="0"/>
                      <a:ext cx="4713337" cy="3176259"/>
                    </a:xfrm>
                    <a:prstGeom prst="rect">
                      <a:avLst/>
                    </a:prstGeom>
                    <a:noFill/>
                    <a:ln>
                      <a:noFill/>
                    </a:ln>
                    <a:extLst>
                      <a:ext uri="{53640926-AAD7-44D8-BBD7-CCE9431645EC}">
                        <a14:shadowObscured xmlns:a14="http://schemas.microsoft.com/office/drawing/2010/main"/>
                      </a:ext>
                    </a:extLst>
                  </pic:spPr>
                </pic:pic>
              </a:graphicData>
            </a:graphic>
          </wp:inline>
        </w:drawing>
      </w:r>
    </w:p>
    <w:p w14:paraId="72A31AEA" w14:textId="0A1BC3AB" w:rsidR="00B02FAE" w:rsidRDefault="00B02FAE" w:rsidP="00B02FAE">
      <w:pPr>
        <w:spacing w:line="360" w:lineRule="auto"/>
        <w:jc w:val="center"/>
        <w:rPr>
          <w:rFonts w:ascii="宋体" w:hAnsi="宋体" w:cs="宋体"/>
          <w:b/>
          <w:bCs/>
          <w:szCs w:val="21"/>
        </w:rPr>
      </w:pPr>
      <w:r w:rsidRPr="00B02FAE">
        <w:rPr>
          <w:rFonts w:ascii="宋体" w:hAnsi="宋体" w:cs="宋体" w:hint="eastAsia"/>
          <w:b/>
          <w:bCs/>
          <w:szCs w:val="21"/>
        </w:rPr>
        <w:t>图4.14 共享单车潮汐点（早高峰7:00-9:00）</w:t>
      </w:r>
    </w:p>
    <w:p w14:paraId="2E89A64C" w14:textId="275C28C8" w:rsidR="00B02FAE" w:rsidRPr="00B02FAE" w:rsidRDefault="0082408F" w:rsidP="00B02FAE">
      <w:pPr>
        <w:spacing w:line="360" w:lineRule="auto"/>
        <w:jc w:val="center"/>
        <w:rPr>
          <w:rFonts w:ascii="宋体" w:hAnsi="宋体" w:cs="宋体"/>
          <w:b/>
          <w:bCs/>
          <w:szCs w:val="21"/>
        </w:rPr>
      </w:pPr>
      <w:r>
        <w:rPr>
          <w:noProof/>
        </w:rPr>
        <w:lastRenderedPageBreak/>
        <w:drawing>
          <wp:inline distT="0" distB="0" distL="0" distR="0" wp14:anchorId="60A23714" wp14:editId="3E8316C9">
            <wp:extent cx="4689475" cy="3147107"/>
            <wp:effectExtent l="0" t="0" r="0" b="0"/>
            <wp:docPr id="10173847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956" t="7676" r="5119" b="7881"/>
                    <a:stretch/>
                  </pic:blipFill>
                  <pic:spPr bwMode="auto">
                    <a:xfrm>
                      <a:off x="0" y="0"/>
                      <a:ext cx="4690178" cy="3147579"/>
                    </a:xfrm>
                    <a:prstGeom prst="rect">
                      <a:avLst/>
                    </a:prstGeom>
                    <a:noFill/>
                    <a:ln>
                      <a:noFill/>
                    </a:ln>
                    <a:extLst>
                      <a:ext uri="{53640926-AAD7-44D8-BBD7-CCE9431645EC}">
                        <a14:shadowObscured xmlns:a14="http://schemas.microsoft.com/office/drawing/2010/main"/>
                      </a:ext>
                    </a:extLst>
                  </pic:spPr>
                </pic:pic>
              </a:graphicData>
            </a:graphic>
          </wp:inline>
        </w:drawing>
      </w:r>
    </w:p>
    <w:p w14:paraId="2191145A" w14:textId="65AEFFAB" w:rsidR="00B02FAE" w:rsidRPr="00B02FAE" w:rsidRDefault="00B02FAE" w:rsidP="0082408F">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15</w:t>
      </w:r>
      <w:r w:rsidRPr="00360566">
        <w:rPr>
          <w:rFonts w:ascii="宋体" w:hAnsi="宋体" w:cs="宋体" w:hint="eastAsia"/>
          <w:b/>
          <w:bCs/>
          <w:szCs w:val="21"/>
        </w:rPr>
        <w:t xml:space="preserve"> </w:t>
      </w:r>
      <w:r w:rsidRPr="00B02FAE">
        <w:rPr>
          <w:rFonts w:ascii="宋体" w:hAnsi="宋体" w:cs="宋体" w:hint="eastAsia"/>
          <w:b/>
          <w:bCs/>
          <w:szCs w:val="21"/>
        </w:rPr>
        <w:t>共享单车潮汐点（</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0ECAC593" w14:textId="41A67DE3" w:rsidR="00B02FAE" w:rsidRDefault="00C53F3B" w:rsidP="000E4400">
      <w:pPr>
        <w:spacing w:beforeLines="50" w:before="156" w:line="400" w:lineRule="exact"/>
        <w:ind w:firstLineChars="200" w:firstLine="480"/>
        <w:rPr>
          <w:rFonts w:ascii="Times New Roman" w:hAnsi="Times New Roman"/>
          <w:sz w:val="24"/>
          <w:szCs w:val="24"/>
        </w:rPr>
      </w:pPr>
      <w:r w:rsidRPr="00C53F3B">
        <w:rPr>
          <w:rFonts w:ascii="Times New Roman" w:hAnsi="Times New Roman" w:hint="eastAsia"/>
          <w:sz w:val="24"/>
          <w:szCs w:val="24"/>
        </w:rPr>
        <w:t>通过计算潮汐指数，可以找到潮汐现象最为明显的区域，即潮汐点。仅观察在在空间中离散分布的潮汐点难以有效把握共享单车通勤空间潮汐分布模式，所以需要根据潮汐点分布来计算空间核密度栅格。</w:t>
      </w:r>
      <w:r w:rsidR="00DA77AF" w:rsidRPr="00DA77AF">
        <w:rPr>
          <w:rFonts w:ascii="Times New Roman" w:hAnsi="Times New Roman" w:hint="eastAsia"/>
          <w:sz w:val="24"/>
          <w:szCs w:val="24"/>
        </w:rPr>
        <w:t>颜色较重的片</w:t>
      </w:r>
      <w:proofErr w:type="gramStart"/>
      <w:r w:rsidR="00DA77AF" w:rsidRPr="00DA77AF">
        <w:rPr>
          <w:rFonts w:ascii="Times New Roman" w:hAnsi="Times New Roman" w:hint="eastAsia"/>
          <w:sz w:val="24"/>
          <w:szCs w:val="24"/>
        </w:rPr>
        <w:t>装区域</w:t>
      </w:r>
      <w:proofErr w:type="gramEnd"/>
      <w:r w:rsidR="00DA77AF" w:rsidRPr="00DA77AF">
        <w:rPr>
          <w:rFonts w:ascii="Times New Roman" w:hAnsi="Times New Roman" w:hint="eastAsia"/>
          <w:sz w:val="24"/>
          <w:szCs w:val="24"/>
        </w:rPr>
        <w:t>可以认为是潮汐区域，存在一定程度的共享单车供求失衡。</w:t>
      </w:r>
    </w:p>
    <w:p w14:paraId="553495A4" w14:textId="29D09F48" w:rsidR="00B02FAE" w:rsidRPr="00C53F3B" w:rsidRDefault="00DA77AF" w:rsidP="00C53F3B">
      <w:pPr>
        <w:spacing w:line="360" w:lineRule="auto"/>
        <w:jc w:val="center"/>
        <w:rPr>
          <w:rFonts w:ascii="宋体" w:hAnsi="宋体" w:cs="宋体"/>
          <w:b/>
          <w:bCs/>
          <w:szCs w:val="21"/>
        </w:rPr>
      </w:pPr>
      <w:r>
        <w:rPr>
          <w:noProof/>
        </w:rPr>
        <w:drawing>
          <wp:inline distT="0" distB="0" distL="0" distR="0" wp14:anchorId="0C829B38" wp14:editId="25CF0187">
            <wp:extent cx="5274310" cy="3585845"/>
            <wp:effectExtent l="0" t="0" r="2540" b="0"/>
            <wp:docPr id="13255150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585845"/>
                    </a:xfrm>
                    <a:prstGeom prst="rect">
                      <a:avLst/>
                    </a:prstGeom>
                    <a:noFill/>
                    <a:ln>
                      <a:noFill/>
                    </a:ln>
                  </pic:spPr>
                </pic:pic>
              </a:graphicData>
            </a:graphic>
          </wp:inline>
        </w:drawing>
      </w:r>
    </w:p>
    <w:p w14:paraId="719514BD" w14:textId="2B3841E9" w:rsidR="00DA77AF" w:rsidRDefault="00C53F3B" w:rsidP="00DA77AF">
      <w:pPr>
        <w:spacing w:line="360" w:lineRule="auto"/>
        <w:jc w:val="center"/>
        <w:rPr>
          <w:rFonts w:ascii="宋体" w:hAnsi="宋体" w:cs="宋体" w:hint="eastAsia"/>
          <w:b/>
          <w:bCs/>
          <w:szCs w:val="21"/>
        </w:rPr>
      </w:pPr>
      <w:r w:rsidRPr="00C53F3B">
        <w:rPr>
          <w:rFonts w:ascii="宋体" w:hAnsi="宋体" w:cs="宋体" w:hint="eastAsia"/>
          <w:b/>
          <w:bCs/>
          <w:szCs w:val="21"/>
        </w:rPr>
        <w:t>图4.1</w:t>
      </w:r>
      <w:r>
        <w:rPr>
          <w:rFonts w:ascii="宋体" w:hAnsi="宋体" w:cs="宋体" w:hint="eastAsia"/>
          <w:b/>
          <w:bCs/>
          <w:szCs w:val="21"/>
        </w:rPr>
        <w:t>6</w:t>
      </w:r>
      <w:r w:rsidRPr="00C53F3B">
        <w:rPr>
          <w:rFonts w:ascii="宋体" w:hAnsi="宋体" w:cs="宋体" w:hint="eastAsia"/>
          <w:b/>
          <w:bCs/>
          <w:szCs w:val="21"/>
        </w:rPr>
        <w:t xml:space="preserve"> 共享单车潮汐</w:t>
      </w:r>
      <w:r>
        <w:rPr>
          <w:rFonts w:ascii="宋体" w:hAnsi="宋体" w:cs="宋体" w:hint="eastAsia"/>
          <w:b/>
          <w:bCs/>
          <w:szCs w:val="21"/>
        </w:rPr>
        <w:t>核密度分布</w:t>
      </w:r>
      <w:r w:rsidRPr="00C53F3B">
        <w:rPr>
          <w:rFonts w:ascii="宋体" w:hAnsi="宋体" w:cs="宋体" w:hint="eastAsia"/>
          <w:b/>
          <w:bCs/>
          <w:szCs w:val="21"/>
        </w:rPr>
        <w:t>（</w:t>
      </w:r>
      <w:r w:rsidRPr="00B02FAE">
        <w:rPr>
          <w:rFonts w:ascii="宋体" w:hAnsi="宋体" w:cs="宋体" w:hint="eastAsia"/>
          <w:b/>
          <w:bCs/>
          <w:szCs w:val="21"/>
        </w:rPr>
        <w:t>早高峰7:00-9:00</w:t>
      </w:r>
      <w:r w:rsidRPr="00C53F3B">
        <w:rPr>
          <w:rFonts w:ascii="宋体" w:hAnsi="宋体" w:cs="宋体" w:hint="eastAsia"/>
          <w:b/>
          <w:bCs/>
          <w:szCs w:val="21"/>
        </w:rPr>
        <w:t>）</w:t>
      </w:r>
    </w:p>
    <w:p w14:paraId="1CD56E57" w14:textId="6BEC55BF" w:rsidR="00DA77AF" w:rsidRPr="00DA77AF" w:rsidRDefault="00DA77AF" w:rsidP="00DA77AF">
      <w:pPr>
        <w:spacing w:beforeLines="50" w:before="156" w:line="400" w:lineRule="exact"/>
        <w:ind w:firstLineChars="200" w:firstLine="480"/>
        <w:rPr>
          <w:rFonts w:ascii="Times New Roman" w:hAnsi="Times New Roman" w:hint="eastAsia"/>
          <w:sz w:val="24"/>
          <w:szCs w:val="24"/>
        </w:rPr>
      </w:pPr>
      <w:r w:rsidRPr="00DA77AF">
        <w:rPr>
          <w:rFonts w:ascii="Times New Roman" w:hAnsi="Times New Roman" w:hint="eastAsia"/>
          <w:sz w:val="24"/>
          <w:szCs w:val="24"/>
        </w:rPr>
        <w:lastRenderedPageBreak/>
        <w:t>早高峰（</w:t>
      </w:r>
      <w:r w:rsidRPr="00DA77AF">
        <w:rPr>
          <w:rFonts w:ascii="Times New Roman" w:hAnsi="Times New Roman" w:hint="eastAsia"/>
          <w:sz w:val="24"/>
          <w:szCs w:val="24"/>
        </w:rPr>
        <w:t>7:00</w:t>
      </w:r>
      <w:r w:rsidRPr="00DA77AF">
        <w:rPr>
          <w:rFonts w:ascii="Times New Roman" w:hAnsi="Times New Roman" w:hint="eastAsia"/>
          <w:sz w:val="24"/>
          <w:szCs w:val="24"/>
        </w:rPr>
        <w:t>至</w:t>
      </w:r>
      <w:r w:rsidRPr="00DA77AF">
        <w:rPr>
          <w:rFonts w:ascii="Times New Roman" w:hAnsi="Times New Roman" w:hint="eastAsia"/>
          <w:sz w:val="24"/>
          <w:szCs w:val="24"/>
        </w:rPr>
        <w:t>9:00</w:t>
      </w:r>
      <w:r w:rsidRPr="00DA77AF">
        <w:rPr>
          <w:rFonts w:ascii="Times New Roman" w:hAnsi="Times New Roman" w:hint="eastAsia"/>
          <w:sz w:val="24"/>
          <w:szCs w:val="24"/>
        </w:rPr>
        <w:t>）还车潮汐区域（图中蓝色）分布较广，有多个明显核心区域。同时，也存在部分借车潮汐区域（图中红色）。早高峰共享单车还车潮汐区域主要为产业园、学校、医院及大型商超娱乐设施等，借车潮汐区域主要为住宅区、城中村等居住集中区域。对于早高峰共享单车同情潮汐区域空间分布的具体分析如下（序号对应于图中区域编号）：</w:t>
      </w:r>
    </w:p>
    <w:p w14:paraId="42F6B554" w14:textId="77777777" w:rsidR="00DA77AF" w:rsidRPr="00DA77AF" w:rsidRDefault="00DA77AF" w:rsidP="00DA77AF">
      <w:pPr>
        <w:spacing w:beforeLines="50" w:before="156" w:line="400" w:lineRule="exact"/>
        <w:ind w:firstLineChars="200" w:firstLine="480"/>
        <w:rPr>
          <w:rFonts w:ascii="Times New Roman" w:hAnsi="Times New Roman" w:hint="eastAsia"/>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1</w:t>
      </w:r>
      <w:r w:rsidRPr="00DA77AF">
        <w:rPr>
          <w:rFonts w:ascii="Times New Roman" w:hAnsi="Times New Roman" w:hint="eastAsia"/>
          <w:sz w:val="24"/>
          <w:szCs w:val="24"/>
        </w:rPr>
        <w:t>）还车潮汐区域：彭越浦</w:t>
      </w:r>
      <w:r w:rsidRPr="00DA77AF">
        <w:rPr>
          <w:rFonts w:ascii="Times New Roman" w:hAnsi="Times New Roman" w:hint="eastAsia"/>
          <w:sz w:val="24"/>
          <w:szCs w:val="24"/>
        </w:rPr>
        <w:t>-</w:t>
      </w:r>
      <w:r w:rsidRPr="00DA77AF">
        <w:rPr>
          <w:rFonts w:ascii="Times New Roman" w:hAnsi="Times New Roman" w:hint="eastAsia"/>
          <w:sz w:val="24"/>
          <w:szCs w:val="24"/>
        </w:rPr>
        <w:t>汶水路</w:t>
      </w:r>
      <w:r w:rsidRPr="00DA77AF">
        <w:rPr>
          <w:rFonts w:ascii="Times New Roman" w:hAnsi="Times New Roman" w:hint="eastAsia"/>
          <w:sz w:val="24"/>
          <w:szCs w:val="24"/>
        </w:rPr>
        <w:t>-</w:t>
      </w:r>
      <w:r w:rsidRPr="00DA77AF">
        <w:rPr>
          <w:rFonts w:ascii="Times New Roman" w:hAnsi="Times New Roman" w:hint="eastAsia"/>
          <w:sz w:val="24"/>
          <w:szCs w:val="24"/>
        </w:rPr>
        <w:t>万荣路</w:t>
      </w:r>
      <w:r w:rsidRPr="00DA77AF">
        <w:rPr>
          <w:rFonts w:ascii="Times New Roman" w:hAnsi="Times New Roman" w:hint="eastAsia"/>
          <w:sz w:val="24"/>
          <w:szCs w:val="24"/>
        </w:rPr>
        <w:t>-</w:t>
      </w:r>
      <w:r w:rsidRPr="00DA77AF">
        <w:rPr>
          <w:rFonts w:ascii="Times New Roman" w:hAnsi="Times New Roman" w:hint="eastAsia"/>
          <w:sz w:val="24"/>
          <w:szCs w:val="24"/>
        </w:rPr>
        <w:t>江场西路所围成的区域，此处为上海市信息服务外包产业园及市北高新产业园区所在地，产业工人及信息行业从业者通勤需求旺盛。</w:t>
      </w:r>
    </w:p>
    <w:p w14:paraId="0D973A6D" w14:textId="77777777" w:rsidR="00DA77AF" w:rsidRPr="00DA77AF" w:rsidRDefault="00DA77AF" w:rsidP="00DA77AF">
      <w:pPr>
        <w:spacing w:beforeLines="50" w:before="156" w:line="400" w:lineRule="exact"/>
        <w:ind w:firstLineChars="200" w:firstLine="480"/>
        <w:rPr>
          <w:rFonts w:ascii="Times New Roman" w:hAnsi="Times New Roman" w:hint="eastAsia"/>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2</w:t>
      </w:r>
      <w:r w:rsidRPr="00DA77AF">
        <w:rPr>
          <w:rFonts w:ascii="Times New Roman" w:hAnsi="Times New Roman" w:hint="eastAsia"/>
          <w:sz w:val="24"/>
          <w:szCs w:val="24"/>
        </w:rPr>
        <w:t>）还车潮汐区域：彭越浦路</w:t>
      </w:r>
      <w:r w:rsidRPr="00DA77AF">
        <w:rPr>
          <w:rFonts w:ascii="Times New Roman" w:hAnsi="Times New Roman" w:hint="eastAsia"/>
          <w:sz w:val="24"/>
          <w:szCs w:val="24"/>
        </w:rPr>
        <w:t>-</w:t>
      </w:r>
      <w:r w:rsidRPr="00DA77AF">
        <w:rPr>
          <w:rFonts w:ascii="Times New Roman" w:hAnsi="Times New Roman" w:hint="eastAsia"/>
          <w:sz w:val="24"/>
          <w:szCs w:val="24"/>
        </w:rPr>
        <w:t>广中西路</w:t>
      </w:r>
      <w:r w:rsidRPr="00DA77AF">
        <w:rPr>
          <w:rFonts w:ascii="Times New Roman" w:hAnsi="Times New Roman" w:hint="eastAsia"/>
          <w:sz w:val="24"/>
          <w:szCs w:val="24"/>
        </w:rPr>
        <w:t>-</w:t>
      </w:r>
      <w:r w:rsidRPr="00DA77AF">
        <w:rPr>
          <w:rFonts w:ascii="Times New Roman" w:hAnsi="Times New Roman" w:hint="eastAsia"/>
          <w:sz w:val="24"/>
          <w:szCs w:val="24"/>
        </w:rPr>
        <w:t>万荣路</w:t>
      </w:r>
      <w:r w:rsidRPr="00DA77AF">
        <w:rPr>
          <w:rFonts w:ascii="Times New Roman" w:hAnsi="Times New Roman" w:hint="eastAsia"/>
          <w:sz w:val="24"/>
          <w:szCs w:val="24"/>
        </w:rPr>
        <w:t>-</w:t>
      </w:r>
      <w:r w:rsidRPr="00DA77AF">
        <w:rPr>
          <w:rFonts w:ascii="Times New Roman" w:hAnsi="Times New Roman" w:hint="eastAsia"/>
          <w:sz w:val="24"/>
          <w:szCs w:val="24"/>
        </w:rPr>
        <w:t>灵石路所围成区域，此处属于大宁路街道，商业、娱乐资源丰富，如大宁国际商业广场、上海马戏城等。</w:t>
      </w:r>
    </w:p>
    <w:p w14:paraId="7DA91214" w14:textId="77777777" w:rsidR="00DA77AF" w:rsidRPr="00DA77AF" w:rsidRDefault="00DA77AF" w:rsidP="00DA77AF">
      <w:pPr>
        <w:spacing w:beforeLines="50" w:before="156" w:line="400" w:lineRule="exact"/>
        <w:ind w:firstLineChars="200" w:firstLine="480"/>
        <w:rPr>
          <w:rFonts w:ascii="Times New Roman" w:hAnsi="Times New Roman" w:hint="eastAsia"/>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3</w:t>
      </w:r>
      <w:r w:rsidRPr="00DA77AF">
        <w:rPr>
          <w:rFonts w:ascii="Times New Roman" w:hAnsi="Times New Roman" w:hint="eastAsia"/>
          <w:sz w:val="24"/>
          <w:szCs w:val="24"/>
        </w:rPr>
        <w:t>）还车潮汐区域：华山路</w:t>
      </w:r>
      <w:r w:rsidRPr="00DA77AF">
        <w:rPr>
          <w:rFonts w:ascii="Times New Roman" w:hAnsi="Times New Roman" w:hint="eastAsia"/>
          <w:sz w:val="24"/>
          <w:szCs w:val="24"/>
        </w:rPr>
        <w:t>-</w:t>
      </w:r>
      <w:r w:rsidRPr="00DA77AF">
        <w:rPr>
          <w:rFonts w:ascii="Times New Roman" w:hAnsi="Times New Roman" w:hint="eastAsia"/>
          <w:sz w:val="24"/>
          <w:szCs w:val="24"/>
        </w:rPr>
        <w:t>淮海中路</w:t>
      </w:r>
      <w:r w:rsidRPr="00DA77AF">
        <w:rPr>
          <w:rFonts w:ascii="Times New Roman" w:hAnsi="Times New Roman" w:hint="eastAsia"/>
          <w:sz w:val="24"/>
          <w:szCs w:val="24"/>
        </w:rPr>
        <w:t>-</w:t>
      </w:r>
      <w:r w:rsidRPr="00DA77AF">
        <w:rPr>
          <w:rFonts w:ascii="Times New Roman" w:hAnsi="Times New Roman" w:hint="eastAsia"/>
          <w:sz w:val="24"/>
          <w:szCs w:val="24"/>
        </w:rPr>
        <w:t>乌鲁木齐中路</w:t>
      </w:r>
      <w:r w:rsidRPr="00DA77AF">
        <w:rPr>
          <w:rFonts w:ascii="Times New Roman" w:hAnsi="Times New Roman" w:hint="eastAsia"/>
          <w:sz w:val="24"/>
          <w:szCs w:val="24"/>
        </w:rPr>
        <w:t>-</w:t>
      </w:r>
      <w:r w:rsidRPr="00DA77AF">
        <w:rPr>
          <w:rFonts w:ascii="Times New Roman" w:hAnsi="Times New Roman" w:hint="eastAsia"/>
          <w:sz w:val="24"/>
          <w:szCs w:val="24"/>
        </w:rPr>
        <w:t>延安西路所围成区域，属于徐汇区与普陀区及长宁区交界处。该区域分布有上海戏剧学院，复旦大学附属华东医院，上海图书馆、上海宋庆龄故居及居民区。</w:t>
      </w:r>
    </w:p>
    <w:p w14:paraId="5A278918" w14:textId="77777777" w:rsidR="00DA77AF" w:rsidRPr="00DA77AF" w:rsidRDefault="00DA77AF" w:rsidP="00DA77AF">
      <w:pPr>
        <w:spacing w:beforeLines="50" w:before="156" w:line="400" w:lineRule="exact"/>
        <w:ind w:firstLineChars="200" w:firstLine="480"/>
        <w:rPr>
          <w:rFonts w:ascii="Times New Roman" w:hAnsi="Times New Roman" w:hint="eastAsia"/>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4</w:t>
      </w:r>
      <w:r w:rsidRPr="00DA77AF">
        <w:rPr>
          <w:rFonts w:ascii="Times New Roman" w:hAnsi="Times New Roman" w:hint="eastAsia"/>
          <w:sz w:val="24"/>
          <w:szCs w:val="24"/>
        </w:rPr>
        <w:t>）还车潮汐区域：钦州路与宜山路交界处，该区域分布有上海市第六人民医院、上海西南位育中学、东方幼儿园、上海普</w:t>
      </w:r>
      <w:proofErr w:type="gramStart"/>
      <w:r w:rsidRPr="00DA77AF">
        <w:rPr>
          <w:rFonts w:ascii="Times New Roman" w:hAnsi="Times New Roman" w:hint="eastAsia"/>
          <w:sz w:val="24"/>
          <w:szCs w:val="24"/>
        </w:rPr>
        <w:t>天信息</w:t>
      </w:r>
      <w:proofErr w:type="gramEnd"/>
      <w:r w:rsidRPr="00DA77AF">
        <w:rPr>
          <w:rFonts w:ascii="Times New Roman" w:hAnsi="Times New Roman" w:hint="eastAsia"/>
          <w:sz w:val="24"/>
          <w:szCs w:val="24"/>
        </w:rPr>
        <w:t>产业园。附近还分布有漕河</w:t>
      </w:r>
      <w:proofErr w:type="gramStart"/>
      <w:r w:rsidRPr="00DA77AF">
        <w:rPr>
          <w:rFonts w:ascii="Times New Roman" w:hAnsi="Times New Roman" w:hint="eastAsia"/>
          <w:sz w:val="24"/>
          <w:szCs w:val="24"/>
        </w:rPr>
        <w:t>泾</w:t>
      </w:r>
      <w:proofErr w:type="gramEnd"/>
      <w:r w:rsidRPr="00DA77AF">
        <w:rPr>
          <w:rFonts w:ascii="Times New Roman" w:hAnsi="Times New Roman" w:hint="eastAsia"/>
          <w:sz w:val="24"/>
          <w:szCs w:val="24"/>
        </w:rPr>
        <w:t>开发区，该开发区内多为信息技术企业，如上海腾讯大厦、商汤科技等。</w:t>
      </w:r>
    </w:p>
    <w:p w14:paraId="39C33310" w14:textId="77777777" w:rsidR="00DA77AF" w:rsidRPr="00DA77AF" w:rsidRDefault="00DA77AF" w:rsidP="00DA77AF">
      <w:pPr>
        <w:spacing w:beforeLines="50" w:before="156" w:line="400" w:lineRule="exact"/>
        <w:ind w:firstLineChars="200" w:firstLine="480"/>
        <w:rPr>
          <w:rFonts w:ascii="Times New Roman" w:hAnsi="Times New Roman" w:hint="eastAsia"/>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5</w:t>
      </w:r>
      <w:r w:rsidRPr="00DA77AF">
        <w:rPr>
          <w:rFonts w:ascii="Times New Roman" w:hAnsi="Times New Roman" w:hint="eastAsia"/>
          <w:sz w:val="24"/>
          <w:szCs w:val="24"/>
        </w:rPr>
        <w:t>）借车潮汐区域：长条形区域，大致可分为沿着河流的两段。首段，由长江西路起，大致沿西</w:t>
      </w:r>
      <w:proofErr w:type="gramStart"/>
      <w:r w:rsidRPr="00DA77AF">
        <w:rPr>
          <w:rFonts w:ascii="Times New Roman" w:hAnsi="Times New Roman" w:hint="eastAsia"/>
          <w:sz w:val="24"/>
          <w:szCs w:val="24"/>
        </w:rPr>
        <w:t>泗</w:t>
      </w:r>
      <w:proofErr w:type="gramEnd"/>
      <w:r w:rsidRPr="00DA77AF">
        <w:rPr>
          <w:rFonts w:ascii="Times New Roman" w:hAnsi="Times New Roman" w:hint="eastAsia"/>
          <w:sz w:val="24"/>
          <w:szCs w:val="24"/>
        </w:rPr>
        <w:t>塘</w:t>
      </w:r>
      <w:r w:rsidRPr="00DA77AF">
        <w:rPr>
          <w:rFonts w:ascii="Times New Roman" w:hAnsi="Times New Roman" w:hint="eastAsia"/>
          <w:sz w:val="24"/>
          <w:szCs w:val="24"/>
        </w:rPr>
        <w:t>-</w:t>
      </w:r>
      <w:r w:rsidRPr="00DA77AF">
        <w:rPr>
          <w:rFonts w:ascii="Times New Roman" w:hAnsi="Times New Roman" w:hint="eastAsia"/>
          <w:sz w:val="24"/>
          <w:szCs w:val="24"/>
        </w:rPr>
        <w:t>余</w:t>
      </w:r>
      <w:proofErr w:type="gramStart"/>
      <w:r w:rsidRPr="00DA77AF">
        <w:rPr>
          <w:rFonts w:ascii="Times New Roman" w:hAnsi="Times New Roman" w:hint="eastAsia"/>
          <w:sz w:val="24"/>
          <w:szCs w:val="24"/>
        </w:rPr>
        <w:t>泾浦止</w:t>
      </w:r>
      <w:proofErr w:type="gramEnd"/>
      <w:r w:rsidRPr="00DA77AF">
        <w:rPr>
          <w:rFonts w:ascii="Times New Roman" w:hAnsi="Times New Roman" w:hint="eastAsia"/>
          <w:sz w:val="24"/>
          <w:szCs w:val="24"/>
        </w:rPr>
        <w:t>于内环高架路。演河流分布有西</w:t>
      </w:r>
      <w:proofErr w:type="gramStart"/>
      <w:r w:rsidRPr="00DA77AF">
        <w:rPr>
          <w:rFonts w:ascii="Times New Roman" w:hAnsi="Times New Roman" w:hint="eastAsia"/>
          <w:sz w:val="24"/>
          <w:szCs w:val="24"/>
        </w:rPr>
        <w:t>泗</w:t>
      </w:r>
      <w:proofErr w:type="gramEnd"/>
      <w:r w:rsidRPr="00DA77AF">
        <w:rPr>
          <w:rFonts w:ascii="Times New Roman" w:hAnsi="Times New Roman" w:hint="eastAsia"/>
          <w:sz w:val="24"/>
          <w:szCs w:val="24"/>
        </w:rPr>
        <w:t>塘村、</w:t>
      </w:r>
      <w:proofErr w:type="gramStart"/>
      <w:r w:rsidRPr="00DA77AF">
        <w:rPr>
          <w:rFonts w:ascii="Times New Roman" w:hAnsi="Times New Roman" w:hint="eastAsia"/>
          <w:sz w:val="24"/>
          <w:szCs w:val="24"/>
        </w:rPr>
        <w:t>泗</w:t>
      </w:r>
      <w:proofErr w:type="gramEnd"/>
      <w:r w:rsidRPr="00DA77AF">
        <w:rPr>
          <w:rFonts w:ascii="Times New Roman" w:hAnsi="Times New Roman" w:hint="eastAsia"/>
          <w:sz w:val="24"/>
          <w:szCs w:val="24"/>
        </w:rPr>
        <w:t>塘小区、临汾社区、胜利新村等；第二段由广中西路起，大致沿彭越浦止于苏州河。沿河分布有歌林春天馨园小区、大宁瑞</w:t>
      </w:r>
      <w:proofErr w:type="gramStart"/>
      <w:r w:rsidRPr="00DA77AF">
        <w:rPr>
          <w:rFonts w:ascii="Times New Roman" w:hAnsi="Times New Roman" w:hint="eastAsia"/>
          <w:sz w:val="24"/>
          <w:szCs w:val="24"/>
        </w:rPr>
        <w:t>仕</w:t>
      </w:r>
      <w:proofErr w:type="gramEnd"/>
      <w:r w:rsidRPr="00DA77AF">
        <w:rPr>
          <w:rFonts w:ascii="Times New Roman" w:hAnsi="Times New Roman" w:hint="eastAsia"/>
          <w:sz w:val="24"/>
          <w:szCs w:val="24"/>
        </w:rPr>
        <w:t>花园、谭家桥路小区等。</w:t>
      </w:r>
    </w:p>
    <w:p w14:paraId="108AC262" w14:textId="77777777" w:rsidR="00DA77AF" w:rsidRPr="00DA77AF" w:rsidRDefault="00DA77AF" w:rsidP="00DA77AF">
      <w:pPr>
        <w:spacing w:beforeLines="50" w:before="156" w:line="400" w:lineRule="exact"/>
        <w:ind w:firstLineChars="200" w:firstLine="480"/>
        <w:rPr>
          <w:rFonts w:ascii="Times New Roman" w:hAnsi="Times New Roman" w:hint="eastAsia"/>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6</w:t>
      </w:r>
      <w:r w:rsidRPr="00DA77AF">
        <w:rPr>
          <w:rFonts w:ascii="Times New Roman" w:hAnsi="Times New Roman" w:hint="eastAsia"/>
          <w:sz w:val="24"/>
          <w:szCs w:val="24"/>
        </w:rPr>
        <w:t>）还车潮汐区域：长条形区域，起于内环高架路大致沿</w:t>
      </w:r>
      <w:proofErr w:type="gramStart"/>
      <w:r w:rsidRPr="00DA77AF">
        <w:rPr>
          <w:rFonts w:ascii="Times New Roman" w:hAnsi="Times New Roman" w:hint="eastAsia"/>
          <w:sz w:val="24"/>
          <w:szCs w:val="24"/>
        </w:rPr>
        <w:t>大统路跨苏州河</w:t>
      </w:r>
      <w:proofErr w:type="gramEnd"/>
      <w:r w:rsidRPr="00DA77AF">
        <w:rPr>
          <w:rFonts w:ascii="Times New Roman" w:hAnsi="Times New Roman" w:hint="eastAsia"/>
          <w:sz w:val="24"/>
          <w:szCs w:val="24"/>
        </w:rPr>
        <w:t>止于南京西路。分布有上海站（火车站）、上海市长途汽车客运总站、太平洋百货、上海博物馆、上海瑞金医院及若干高校。</w:t>
      </w:r>
    </w:p>
    <w:p w14:paraId="364FEDB6" w14:textId="77777777" w:rsidR="00DA77AF" w:rsidRPr="00DA77AF" w:rsidRDefault="00DA77AF" w:rsidP="00DA77AF">
      <w:pPr>
        <w:spacing w:beforeLines="50" w:before="156" w:line="400" w:lineRule="exact"/>
        <w:ind w:firstLineChars="200" w:firstLine="480"/>
        <w:rPr>
          <w:rFonts w:ascii="Times New Roman" w:hAnsi="Times New Roman" w:hint="eastAsia"/>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7</w:t>
      </w:r>
      <w:r w:rsidRPr="00DA77AF">
        <w:rPr>
          <w:rFonts w:ascii="Times New Roman" w:hAnsi="Times New Roman" w:hint="eastAsia"/>
          <w:sz w:val="24"/>
          <w:szCs w:val="24"/>
        </w:rPr>
        <w:t>）借车潮汐区域：南北高架路与内环高架路相交处，分布有江南造船大厦住宅楼、瞿溪路社区、卢湾城市花园小区等住宅区。</w:t>
      </w:r>
    </w:p>
    <w:p w14:paraId="335F3D3A" w14:textId="77777777" w:rsidR="00DA77AF" w:rsidRPr="00DA77AF" w:rsidRDefault="00DA77AF" w:rsidP="00DA77AF">
      <w:pPr>
        <w:spacing w:beforeLines="50" w:before="156" w:line="400" w:lineRule="exact"/>
        <w:ind w:firstLineChars="200" w:firstLine="480"/>
        <w:rPr>
          <w:rFonts w:ascii="Times New Roman" w:hAnsi="Times New Roman" w:hint="eastAsia"/>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8</w:t>
      </w:r>
      <w:r w:rsidRPr="00DA77AF">
        <w:rPr>
          <w:rFonts w:ascii="Times New Roman" w:hAnsi="Times New Roman" w:hint="eastAsia"/>
          <w:sz w:val="24"/>
          <w:szCs w:val="24"/>
        </w:rPr>
        <w:t>）借车潮汐区域：该区域为和平公园周边区域，地处四平路与大连路相交处，周边住宅楼林立，有中小学幼儿园、商业广场等配套设施，是典型的居民生活区域。</w:t>
      </w:r>
    </w:p>
    <w:p w14:paraId="0BDF5804" w14:textId="28455652" w:rsidR="00DA77AF" w:rsidRPr="00DA77AF" w:rsidRDefault="00DA77AF" w:rsidP="00DA77AF">
      <w:pPr>
        <w:spacing w:beforeLines="50" w:before="156" w:line="400" w:lineRule="exact"/>
        <w:ind w:firstLineChars="200" w:firstLine="480"/>
        <w:rPr>
          <w:rFonts w:ascii="Times New Roman" w:hAnsi="Times New Roman" w:hint="eastAsia"/>
          <w:sz w:val="24"/>
          <w:szCs w:val="24"/>
        </w:rPr>
      </w:pPr>
      <w:r w:rsidRPr="00DA77AF">
        <w:rPr>
          <w:rFonts w:ascii="Times New Roman" w:hAnsi="Times New Roman" w:hint="eastAsia"/>
          <w:sz w:val="24"/>
          <w:szCs w:val="24"/>
        </w:rPr>
        <w:t>（</w:t>
      </w:r>
      <w:r w:rsidRPr="00DA77AF">
        <w:rPr>
          <w:rFonts w:ascii="Times New Roman" w:hAnsi="Times New Roman" w:hint="eastAsia"/>
          <w:sz w:val="24"/>
          <w:szCs w:val="24"/>
        </w:rPr>
        <w:t>9</w:t>
      </w:r>
      <w:r w:rsidRPr="00DA77AF">
        <w:rPr>
          <w:rFonts w:ascii="Times New Roman" w:hAnsi="Times New Roman" w:hint="eastAsia"/>
          <w:sz w:val="24"/>
          <w:szCs w:val="24"/>
        </w:rPr>
        <w:t>）借还车混杂区域：该区域中心区域为一个由国和路与虬</w:t>
      </w:r>
      <w:proofErr w:type="gramStart"/>
      <w:r w:rsidRPr="00DA77AF">
        <w:rPr>
          <w:rFonts w:ascii="Times New Roman" w:hAnsi="Times New Roman" w:hint="eastAsia"/>
          <w:sz w:val="24"/>
          <w:szCs w:val="24"/>
        </w:rPr>
        <w:t>江夹围</w:t>
      </w:r>
      <w:proofErr w:type="gramEnd"/>
      <w:r w:rsidRPr="00DA77AF">
        <w:rPr>
          <w:rFonts w:ascii="Times New Roman" w:hAnsi="Times New Roman" w:hint="eastAsia"/>
          <w:sz w:val="24"/>
          <w:szCs w:val="24"/>
        </w:rPr>
        <w:t>而成的狭长的还车中心区域（还车区域</w:t>
      </w:r>
      <w:r w:rsidRPr="00DA77AF">
        <w:rPr>
          <w:rFonts w:ascii="Times New Roman" w:hAnsi="Times New Roman" w:hint="eastAsia"/>
          <w:sz w:val="24"/>
          <w:szCs w:val="24"/>
        </w:rPr>
        <w:t>a</w:t>
      </w:r>
      <w:r w:rsidRPr="00DA77AF">
        <w:rPr>
          <w:rFonts w:ascii="Times New Roman" w:hAnsi="Times New Roman" w:hint="eastAsia"/>
          <w:sz w:val="24"/>
          <w:szCs w:val="24"/>
        </w:rPr>
        <w:t>），同时另外两个分别位于中环路军工路立交附近（还车区域</w:t>
      </w:r>
      <w:r w:rsidRPr="00DA77AF">
        <w:rPr>
          <w:rFonts w:ascii="Times New Roman" w:hAnsi="Times New Roman" w:hint="eastAsia"/>
          <w:sz w:val="24"/>
          <w:szCs w:val="24"/>
        </w:rPr>
        <w:t>b</w:t>
      </w:r>
      <w:r w:rsidRPr="00DA77AF">
        <w:rPr>
          <w:rFonts w:ascii="Times New Roman" w:hAnsi="Times New Roman" w:hint="eastAsia"/>
          <w:sz w:val="24"/>
          <w:szCs w:val="24"/>
        </w:rPr>
        <w:t>）、</w:t>
      </w:r>
      <w:proofErr w:type="gramStart"/>
      <w:r w:rsidRPr="00DA77AF">
        <w:rPr>
          <w:rFonts w:ascii="Times New Roman" w:hAnsi="Times New Roman" w:hint="eastAsia"/>
          <w:sz w:val="24"/>
          <w:szCs w:val="24"/>
        </w:rPr>
        <w:t>及政立路</w:t>
      </w:r>
      <w:proofErr w:type="gramEnd"/>
      <w:r w:rsidRPr="00DA77AF">
        <w:rPr>
          <w:rFonts w:ascii="Times New Roman" w:hAnsi="Times New Roman" w:hint="eastAsia"/>
          <w:sz w:val="24"/>
          <w:szCs w:val="24"/>
        </w:rPr>
        <w:t>与国定路交汇处（还车区域</w:t>
      </w:r>
      <w:r w:rsidRPr="00DA77AF">
        <w:rPr>
          <w:rFonts w:ascii="Times New Roman" w:hAnsi="Times New Roman" w:hint="eastAsia"/>
          <w:sz w:val="24"/>
          <w:szCs w:val="24"/>
        </w:rPr>
        <w:t>c</w:t>
      </w:r>
      <w:r w:rsidRPr="00DA77AF">
        <w:rPr>
          <w:rFonts w:ascii="Times New Roman" w:hAnsi="Times New Roman" w:hint="eastAsia"/>
          <w:sz w:val="24"/>
          <w:szCs w:val="24"/>
        </w:rPr>
        <w:t>）。这些还车中心</w:t>
      </w:r>
      <w:r w:rsidRPr="00DA77AF">
        <w:rPr>
          <w:rFonts w:ascii="Times New Roman" w:hAnsi="Times New Roman" w:hint="eastAsia"/>
          <w:sz w:val="24"/>
          <w:szCs w:val="24"/>
        </w:rPr>
        <w:lastRenderedPageBreak/>
        <w:t>附近均有较大规模的高等院校及医疗中心分布，例如东方肝胆医院及上海体育学院（</w:t>
      </w:r>
      <w:r w:rsidRPr="00DA77AF">
        <w:rPr>
          <w:rFonts w:ascii="Times New Roman" w:hAnsi="Times New Roman" w:hint="eastAsia"/>
          <w:sz w:val="24"/>
          <w:szCs w:val="24"/>
        </w:rPr>
        <w:t>a</w:t>
      </w:r>
      <w:r w:rsidRPr="00DA77AF">
        <w:rPr>
          <w:rFonts w:ascii="Times New Roman" w:hAnsi="Times New Roman" w:hint="eastAsia"/>
          <w:sz w:val="24"/>
          <w:szCs w:val="24"/>
        </w:rPr>
        <w:t>）、上海理工大学科技园（</w:t>
      </w:r>
      <w:r w:rsidRPr="00DA77AF">
        <w:rPr>
          <w:rFonts w:ascii="Times New Roman" w:hAnsi="Times New Roman" w:hint="eastAsia"/>
          <w:sz w:val="24"/>
          <w:szCs w:val="24"/>
        </w:rPr>
        <w:t>b</w:t>
      </w:r>
      <w:r w:rsidRPr="00DA77AF">
        <w:rPr>
          <w:rFonts w:ascii="Times New Roman" w:hAnsi="Times New Roman" w:hint="eastAsia"/>
          <w:sz w:val="24"/>
          <w:szCs w:val="24"/>
        </w:rPr>
        <w:t>）、同济大学上海市肺科医院及上海财经大学（</w:t>
      </w:r>
      <w:r w:rsidRPr="00DA77AF">
        <w:rPr>
          <w:rFonts w:ascii="Times New Roman" w:hAnsi="Times New Roman" w:hint="eastAsia"/>
          <w:sz w:val="24"/>
          <w:szCs w:val="24"/>
        </w:rPr>
        <w:t>c</w:t>
      </w:r>
      <w:r w:rsidRPr="00DA77AF">
        <w:rPr>
          <w:rFonts w:ascii="Times New Roman" w:hAnsi="Times New Roman" w:hint="eastAsia"/>
          <w:sz w:val="24"/>
          <w:szCs w:val="24"/>
        </w:rPr>
        <w:t>）。借车中心区域大部分位于该区域东南部（借车区域</w:t>
      </w:r>
      <w:r w:rsidRPr="00DA77AF">
        <w:rPr>
          <w:rFonts w:ascii="Times New Roman" w:hAnsi="Times New Roman" w:hint="eastAsia"/>
          <w:sz w:val="24"/>
          <w:szCs w:val="24"/>
        </w:rPr>
        <w:t>d</w:t>
      </w:r>
      <w:r w:rsidRPr="00DA77AF">
        <w:rPr>
          <w:rFonts w:ascii="Times New Roman" w:hAnsi="Times New Roman" w:hint="eastAsia"/>
          <w:sz w:val="24"/>
          <w:szCs w:val="24"/>
        </w:rPr>
        <w:t>），大致是由内环高架路</w:t>
      </w:r>
      <w:r w:rsidRPr="00DA77AF">
        <w:rPr>
          <w:rFonts w:ascii="Times New Roman" w:hAnsi="Times New Roman" w:hint="eastAsia"/>
          <w:sz w:val="24"/>
          <w:szCs w:val="24"/>
        </w:rPr>
        <w:t>-</w:t>
      </w:r>
      <w:proofErr w:type="gramStart"/>
      <w:r w:rsidRPr="00DA77AF">
        <w:rPr>
          <w:rFonts w:ascii="Times New Roman" w:hAnsi="Times New Roman" w:hint="eastAsia"/>
          <w:sz w:val="24"/>
          <w:szCs w:val="24"/>
        </w:rPr>
        <w:t>周家嘴路</w:t>
      </w:r>
      <w:proofErr w:type="gramEnd"/>
      <w:r w:rsidRPr="00DA77AF">
        <w:rPr>
          <w:rFonts w:ascii="Times New Roman" w:hAnsi="Times New Roman" w:hint="eastAsia"/>
          <w:sz w:val="24"/>
          <w:szCs w:val="24"/>
        </w:rPr>
        <w:t>-</w:t>
      </w:r>
      <w:r w:rsidRPr="00DA77AF">
        <w:rPr>
          <w:rFonts w:ascii="Times New Roman" w:hAnsi="Times New Roman" w:hint="eastAsia"/>
          <w:sz w:val="24"/>
          <w:szCs w:val="24"/>
        </w:rPr>
        <w:t>中环路</w:t>
      </w:r>
      <w:r w:rsidRPr="00DA77AF">
        <w:rPr>
          <w:rFonts w:ascii="Times New Roman" w:hAnsi="Times New Roman" w:hint="eastAsia"/>
          <w:sz w:val="24"/>
          <w:szCs w:val="24"/>
        </w:rPr>
        <w:t>-</w:t>
      </w:r>
      <w:r w:rsidRPr="00DA77AF">
        <w:rPr>
          <w:rFonts w:ascii="Times New Roman" w:hAnsi="Times New Roman" w:hint="eastAsia"/>
          <w:sz w:val="24"/>
          <w:szCs w:val="24"/>
        </w:rPr>
        <w:t>东走马塘围成的区域，是一个大型居民小区集中区域。另一个借车中心（借车区域</w:t>
      </w:r>
      <w:r w:rsidRPr="00DA77AF">
        <w:rPr>
          <w:rFonts w:ascii="Times New Roman" w:hAnsi="Times New Roman" w:hint="eastAsia"/>
          <w:sz w:val="24"/>
          <w:szCs w:val="24"/>
        </w:rPr>
        <w:t>e</w:t>
      </w:r>
      <w:r w:rsidRPr="00DA77AF">
        <w:rPr>
          <w:rFonts w:ascii="Times New Roman" w:hAnsi="Times New Roman" w:hint="eastAsia"/>
          <w:sz w:val="24"/>
          <w:szCs w:val="24"/>
        </w:rPr>
        <w:t>）为该区域东北部，恰在三个还车区域中间，大致</w:t>
      </w:r>
      <w:proofErr w:type="gramStart"/>
      <w:r w:rsidRPr="00DA77AF">
        <w:rPr>
          <w:rFonts w:ascii="Times New Roman" w:hAnsi="Times New Roman" w:hint="eastAsia"/>
          <w:sz w:val="24"/>
          <w:szCs w:val="24"/>
        </w:rPr>
        <w:t>位于民庆路</w:t>
      </w:r>
      <w:proofErr w:type="gramEnd"/>
      <w:r w:rsidRPr="00DA77AF">
        <w:rPr>
          <w:rFonts w:ascii="Times New Roman" w:hAnsi="Times New Roman" w:hint="eastAsia"/>
          <w:sz w:val="24"/>
          <w:szCs w:val="24"/>
        </w:rPr>
        <w:t>-</w:t>
      </w:r>
      <w:r w:rsidRPr="00DA77AF">
        <w:rPr>
          <w:rFonts w:ascii="Times New Roman" w:hAnsi="Times New Roman" w:hint="eastAsia"/>
          <w:sz w:val="24"/>
          <w:szCs w:val="24"/>
        </w:rPr>
        <w:t>嫩江路</w:t>
      </w:r>
      <w:r w:rsidRPr="00DA77AF">
        <w:rPr>
          <w:rFonts w:ascii="Times New Roman" w:hAnsi="Times New Roman" w:hint="eastAsia"/>
          <w:sz w:val="24"/>
          <w:szCs w:val="24"/>
        </w:rPr>
        <w:t>-</w:t>
      </w:r>
      <w:r w:rsidRPr="00DA77AF">
        <w:rPr>
          <w:rFonts w:ascii="Times New Roman" w:hAnsi="Times New Roman" w:hint="eastAsia"/>
          <w:sz w:val="24"/>
          <w:szCs w:val="24"/>
        </w:rPr>
        <w:t>世界路</w:t>
      </w:r>
      <w:r w:rsidRPr="00DA77AF">
        <w:rPr>
          <w:rFonts w:ascii="Times New Roman" w:hAnsi="Times New Roman" w:hint="eastAsia"/>
          <w:sz w:val="24"/>
          <w:szCs w:val="24"/>
        </w:rPr>
        <w:t>-</w:t>
      </w:r>
      <w:r w:rsidRPr="00DA77AF">
        <w:rPr>
          <w:rFonts w:ascii="Times New Roman" w:hAnsi="Times New Roman" w:hint="eastAsia"/>
          <w:sz w:val="24"/>
          <w:szCs w:val="24"/>
        </w:rPr>
        <w:t>国和路所围成的三角地带，是一个小型居民区，包括市京一村、国和二村等居民区。</w:t>
      </w:r>
    </w:p>
    <w:p w14:paraId="076A4AEA" w14:textId="375ADF08" w:rsidR="00C53F3B" w:rsidRPr="00C53F3B" w:rsidRDefault="00DA77AF" w:rsidP="00C53F3B">
      <w:pPr>
        <w:spacing w:line="360" w:lineRule="auto"/>
        <w:jc w:val="center"/>
        <w:rPr>
          <w:rFonts w:ascii="宋体" w:hAnsi="宋体" w:cs="宋体"/>
          <w:b/>
          <w:bCs/>
          <w:szCs w:val="21"/>
        </w:rPr>
      </w:pPr>
      <w:r>
        <w:rPr>
          <w:noProof/>
        </w:rPr>
        <w:drawing>
          <wp:inline distT="0" distB="0" distL="0" distR="0" wp14:anchorId="62987F8F" wp14:editId="070D56FE">
            <wp:extent cx="5274310" cy="3583305"/>
            <wp:effectExtent l="0" t="0" r="2540" b="0"/>
            <wp:docPr id="20316155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583305"/>
                    </a:xfrm>
                    <a:prstGeom prst="rect">
                      <a:avLst/>
                    </a:prstGeom>
                    <a:noFill/>
                    <a:ln>
                      <a:noFill/>
                    </a:ln>
                  </pic:spPr>
                </pic:pic>
              </a:graphicData>
            </a:graphic>
          </wp:inline>
        </w:drawing>
      </w:r>
    </w:p>
    <w:p w14:paraId="2CF75743" w14:textId="0D14DAE9" w:rsidR="00C53F3B" w:rsidRPr="00C53F3B" w:rsidRDefault="00C53F3B" w:rsidP="00C53F3B">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17</w:t>
      </w:r>
      <w:r w:rsidRPr="00360566">
        <w:rPr>
          <w:rFonts w:ascii="宋体" w:hAnsi="宋体" w:cs="宋体" w:hint="eastAsia"/>
          <w:b/>
          <w:bCs/>
          <w:szCs w:val="21"/>
        </w:rPr>
        <w:t xml:space="preserve"> </w:t>
      </w:r>
      <w:r w:rsidRPr="00B02FAE">
        <w:rPr>
          <w:rFonts w:ascii="宋体" w:hAnsi="宋体" w:cs="宋体" w:hint="eastAsia"/>
          <w:b/>
          <w:bCs/>
          <w:szCs w:val="21"/>
        </w:rPr>
        <w:t>共享单车潮汐</w:t>
      </w:r>
      <w:r>
        <w:rPr>
          <w:rFonts w:ascii="宋体" w:hAnsi="宋体" w:cs="宋体" w:hint="eastAsia"/>
          <w:b/>
          <w:bCs/>
          <w:szCs w:val="21"/>
        </w:rPr>
        <w:t>核密度分布</w:t>
      </w:r>
      <w:r w:rsidRPr="00B02FAE">
        <w:rPr>
          <w:rFonts w:ascii="宋体" w:hAnsi="宋体" w:cs="宋体" w:hint="eastAsia"/>
          <w:b/>
          <w:bCs/>
          <w:szCs w:val="21"/>
        </w:rPr>
        <w:t>（</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72E01A52" w14:textId="7AC5CFF0" w:rsidR="004872B7" w:rsidRDefault="004872B7" w:rsidP="004872B7">
      <w:pPr>
        <w:pStyle w:val="23"/>
        <w:numPr>
          <w:ilvl w:val="255"/>
          <w:numId w:val="0"/>
        </w:numPr>
        <w:spacing w:beforeLines="50" w:before="156" w:afterLines="50" w:after="156" w:line="400" w:lineRule="exact"/>
        <w:outlineLvl w:val="1"/>
      </w:pPr>
      <w:bookmarkStart w:id="73" w:name="_Toc166524144"/>
      <w:bookmarkStart w:id="74" w:name="_Toc166878772"/>
      <w:r>
        <w:rPr>
          <w:rFonts w:hint="eastAsia"/>
        </w:rPr>
        <w:t>4.3本章小结</w:t>
      </w:r>
      <w:bookmarkEnd w:id="73"/>
      <w:bookmarkEnd w:id="74"/>
    </w:p>
    <w:p w14:paraId="1A5E9EC6" w14:textId="406611BC" w:rsidR="004872B7"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从时间和空间两个角度分析共享单车通勤模式，并对做出相关结论及原因分析。从时间角度，本文主要分析骑行时间及距离分布、用户通勤间隔概率密度分布、单车日周转率趋势。从空间角度，本文首先从骑行目的地着手研究通勤需求组成及其空间分布，而后，本文探讨了各级</w:t>
      </w:r>
      <w:proofErr w:type="gramStart"/>
      <w:r w:rsidRPr="00C53F3B">
        <w:rPr>
          <w:rFonts w:ascii="Times New Roman" w:hAnsi="Times New Roman" w:cs="宋体" w:hint="eastAsia"/>
          <w:sz w:val="24"/>
          <w:szCs w:val="24"/>
        </w:rPr>
        <w:t>别道路</w:t>
      </w:r>
      <w:proofErr w:type="gramEnd"/>
      <w:r w:rsidRPr="00C53F3B">
        <w:rPr>
          <w:rFonts w:ascii="Times New Roman" w:hAnsi="Times New Roman" w:cs="宋体" w:hint="eastAsia"/>
          <w:sz w:val="24"/>
          <w:szCs w:val="24"/>
        </w:rPr>
        <w:t>对骑行的支撑情况，最后本文考虑共享单车使用的潮汐现象，通过空间格网统计寻找潮汐点，并总结相关规律。</w:t>
      </w:r>
    </w:p>
    <w:p w14:paraId="51E23766" w14:textId="77777777" w:rsidR="004872B7" w:rsidRPr="005210F2" w:rsidRDefault="004872B7" w:rsidP="004872B7">
      <w:pPr>
        <w:spacing w:beforeLines="50" w:before="156" w:line="400" w:lineRule="exact"/>
        <w:rPr>
          <w:sz w:val="24"/>
          <w:szCs w:val="24"/>
        </w:rPr>
      </w:pPr>
    </w:p>
    <w:p w14:paraId="1555CC89" w14:textId="77777777" w:rsidR="004872B7" w:rsidRDefault="004872B7" w:rsidP="005210F2">
      <w:pPr>
        <w:widowControl/>
        <w:jc w:val="left"/>
        <w:rPr>
          <w:rFonts w:ascii="Times New Roman" w:hAnsi="Times New Roman"/>
          <w:szCs w:val="21"/>
        </w:rPr>
        <w:sectPr w:rsidR="004872B7" w:rsidSect="00EF6AEE">
          <w:headerReference w:type="default" r:id="rId46"/>
          <w:pgSz w:w="11906" w:h="16838"/>
          <w:pgMar w:top="1440" w:right="1800" w:bottom="1440" w:left="1800" w:header="851" w:footer="992" w:gutter="0"/>
          <w:cols w:space="425"/>
          <w:docGrid w:type="lines" w:linePitch="312"/>
        </w:sectPr>
      </w:pPr>
    </w:p>
    <w:p w14:paraId="40772123" w14:textId="044FAA5C" w:rsidR="00FB0AD1" w:rsidRDefault="00FB0AD1" w:rsidP="00FB0AD1">
      <w:pPr>
        <w:spacing w:beforeLines="50" w:before="156" w:line="460" w:lineRule="exact"/>
        <w:jc w:val="center"/>
        <w:outlineLvl w:val="0"/>
        <w:rPr>
          <w:sz w:val="30"/>
          <w:szCs w:val="30"/>
        </w:rPr>
      </w:pPr>
      <w:r>
        <w:rPr>
          <w:rFonts w:ascii="Times New Roman" w:eastAsia="黑体" w:hAnsi="Times New Roman"/>
          <w:b/>
          <w:sz w:val="36"/>
          <w:szCs w:val="36"/>
        </w:rPr>
        <w:lastRenderedPageBreak/>
        <w:t xml:space="preserve">  </w:t>
      </w:r>
      <w:bookmarkStart w:id="75" w:name="_Toc166524145"/>
      <w:bookmarkStart w:id="76" w:name="_Toc166878773"/>
      <w:r>
        <w:rPr>
          <w:rFonts w:ascii="黑体" w:eastAsia="黑体" w:hAnsi="黑体" w:cs="黑体" w:hint="eastAsia"/>
          <w:b/>
          <w:sz w:val="32"/>
          <w:szCs w:val="32"/>
        </w:rPr>
        <w:t>第5章 总结与展望</w:t>
      </w:r>
      <w:bookmarkEnd w:id="75"/>
      <w:bookmarkEnd w:id="76"/>
    </w:p>
    <w:p w14:paraId="7601BB1B" w14:textId="3B73F7B7" w:rsidR="00BC6F51" w:rsidRDefault="00BC6F51" w:rsidP="00BC6F51">
      <w:pPr>
        <w:pStyle w:val="23"/>
        <w:numPr>
          <w:ilvl w:val="255"/>
          <w:numId w:val="0"/>
        </w:numPr>
        <w:spacing w:beforeLines="50" w:before="156" w:afterLines="50" w:after="156" w:line="400" w:lineRule="exact"/>
        <w:outlineLvl w:val="1"/>
      </w:pPr>
      <w:bookmarkStart w:id="77" w:name="_Toc166524146"/>
      <w:bookmarkStart w:id="78" w:name="_Toc166878774"/>
      <w:r>
        <w:rPr>
          <w:rFonts w:hint="eastAsia"/>
        </w:rPr>
        <w:t>5.1研究结论</w:t>
      </w:r>
      <w:bookmarkEnd w:id="77"/>
      <w:bookmarkEnd w:id="78"/>
    </w:p>
    <w:p w14:paraId="6C8C659F" w14:textId="3C4E5CFC" w:rsidR="0082408F" w:rsidRPr="0082408F" w:rsidRDefault="0082408F" w:rsidP="0082408F">
      <w:pPr>
        <w:spacing w:beforeLines="50" w:before="156"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研究共享单车通勤时空模式，为致力于打造</w:t>
      </w:r>
      <w:proofErr w:type="gramStart"/>
      <w:r w:rsidRPr="0082408F">
        <w:rPr>
          <w:rFonts w:ascii="Times New Roman" w:hAnsi="Times New Roman" w:cs="宋体" w:hint="eastAsia"/>
          <w:sz w:val="24"/>
          <w:szCs w:val="24"/>
        </w:rPr>
        <w:t>高效城市</w:t>
      </w:r>
      <w:proofErr w:type="gramEnd"/>
      <w:r w:rsidRPr="0082408F">
        <w:rPr>
          <w:rFonts w:ascii="Times New Roman" w:hAnsi="Times New Roman" w:cs="宋体" w:hint="eastAsia"/>
          <w:sz w:val="24"/>
          <w:szCs w:val="24"/>
        </w:rPr>
        <w:t>慢行系统以缓解城市交通压力的地方政府及相关企业提供了关键信息。此类工作一般依赖传统的信息来源，例如街头问卷调查、静态城市交通设施报告、官方调查报告（年度、季度）及企业对外披露的报告等，这些信息源难以准确反映实时变动的城市通勤状况，基于这些信息所制定的政策及规划也往往具有一定的滞后性。另外，随着投放量增大、大量单车老化，无桩共享单车本身也正在成为一种城市治理难题，如何高效处理大量共享单车产生的数据并从中得出正确的结论，正成为城市治理的下一个关键问题。</w:t>
      </w:r>
    </w:p>
    <w:p w14:paraId="261D6E24" w14:textId="79298B42" w:rsidR="0082408F" w:rsidRPr="0082408F" w:rsidRDefault="0082408F" w:rsidP="0082408F">
      <w:pPr>
        <w:spacing w:beforeLines="50" w:before="156"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相较于传统静态数据，骑行轨迹信息具有足够细的时空粒度，加以合适的可视化手段可以做到实时监控城市共享单车动向，若结合基础地理数据、气象数据等还可以从多个视角深入分析城市现状。但是，骑行轨迹数据也有其棘手之处，数百万辆单车一天产生的轨迹数据是十分巨大的，</w:t>
      </w:r>
      <w:r>
        <w:rPr>
          <w:rFonts w:ascii="Times New Roman" w:hAnsi="Times New Roman" w:cs="宋体" w:hint="eastAsia"/>
          <w:sz w:val="24"/>
          <w:szCs w:val="24"/>
        </w:rPr>
        <w:t>并且</w:t>
      </w:r>
      <w:r w:rsidRPr="0082408F">
        <w:rPr>
          <w:rFonts w:ascii="Times New Roman" w:hAnsi="Times New Roman" w:cs="宋体" w:hint="eastAsia"/>
          <w:sz w:val="24"/>
          <w:szCs w:val="24"/>
        </w:rPr>
        <w:t>数据中往往存在噪声、缺损及其他异常情况，常规的数据处理及可视化手段难以有效处理它。</w:t>
      </w:r>
    </w:p>
    <w:p w14:paraId="065B85EA" w14:textId="52172F4C" w:rsidR="00BC6F51" w:rsidRDefault="0082408F" w:rsidP="0082408F">
      <w:pPr>
        <w:spacing w:beforeLines="50" w:before="156"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本文通过研究上海市共享单车轨迹数据，探索出一套具有一定实用价值的共享单车轨迹数据预处理及分析框架，包括轨迹点重排序、轨迹长度量测、轨迹简化及轨迹线密度栅格分析。同时，本文也使用兴趣点最邻近匹配算法、道路线密度相似性分析等方法研究轨迹数据与基础设施之间的联系。对于用户行为，本文也基于传统的统计学方法对骑行轨迹数据进行统计与可视化，例如骑行时间距离分布直方图、骑行时段折线图、骑行目的地占比饼状图及用户骑行间隔累计概率密度曲线图等。本文的研究结论可概括如下：</w:t>
      </w:r>
    </w:p>
    <w:p w14:paraId="19B5D966" w14:textId="62458FA5" w:rsidR="00C53F3B"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1</w:t>
      </w:r>
      <w:r w:rsidRPr="00C53F3B">
        <w:rPr>
          <w:rFonts w:ascii="Times New Roman" w:hAnsi="Times New Roman" w:cs="宋体" w:hint="eastAsia"/>
          <w:sz w:val="24"/>
          <w:szCs w:val="24"/>
        </w:rPr>
        <w:t>）大部分共享单车属于短程、快速通勤模式，大部分轨迹距离少于一公里，用户骑行时间少于十分钟。对比</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年及</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年同一时期数据可以发现，骑行距离明显变短，数据分布越发平缓。</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年由五成用户两次骑行间隔时间小于</w:t>
      </w:r>
      <w:r w:rsidRPr="00C53F3B">
        <w:rPr>
          <w:rFonts w:ascii="Times New Roman" w:hAnsi="Times New Roman" w:cs="宋体" w:hint="eastAsia"/>
          <w:sz w:val="24"/>
          <w:szCs w:val="24"/>
        </w:rPr>
        <w:t>50</w:t>
      </w:r>
      <w:r w:rsidRPr="00C53F3B">
        <w:rPr>
          <w:rFonts w:ascii="Times New Roman" w:hAnsi="Times New Roman" w:cs="宋体" w:hint="eastAsia"/>
          <w:sz w:val="24"/>
          <w:szCs w:val="24"/>
        </w:rPr>
        <w:t>小时（约为</w:t>
      </w:r>
      <w:r w:rsidRPr="00C53F3B">
        <w:rPr>
          <w:rFonts w:ascii="Times New Roman" w:hAnsi="Times New Roman" w:cs="宋体" w:hint="eastAsia"/>
          <w:sz w:val="24"/>
          <w:szCs w:val="24"/>
        </w:rPr>
        <w:t>2</w:t>
      </w:r>
      <w:r w:rsidRPr="00C53F3B">
        <w:rPr>
          <w:rFonts w:ascii="Times New Roman" w:hAnsi="Times New Roman" w:cs="宋体" w:hint="eastAsia"/>
          <w:sz w:val="24"/>
          <w:szCs w:val="24"/>
        </w:rPr>
        <w:t>天），骑行</w:t>
      </w:r>
      <w:proofErr w:type="gramStart"/>
      <w:r w:rsidRPr="00C53F3B">
        <w:rPr>
          <w:rFonts w:ascii="Times New Roman" w:hAnsi="Times New Roman" w:cs="宋体" w:hint="eastAsia"/>
          <w:sz w:val="24"/>
          <w:szCs w:val="24"/>
        </w:rPr>
        <w:t>通勤刚需</w:t>
      </w:r>
      <w:proofErr w:type="gramEnd"/>
      <w:r w:rsidRPr="00C53F3B">
        <w:rPr>
          <w:rFonts w:ascii="Times New Roman" w:hAnsi="Times New Roman" w:cs="宋体" w:hint="eastAsia"/>
          <w:sz w:val="24"/>
          <w:szCs w:val="24"/>
        </w:rPr>
        <w:t>用户占多数，而到了</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年这一数字仅为两成，说明用户种类变得更为多样。共享单车作为解决城市交通“最后一公里”问题的有效工具，正得到更多人的认可。</w:t>
      </w:r>
    </w:p>
    <w:p w14:paraId="77EBCF52" w14:textId="21A48A9B" w:rsidR="00C53F3B" w:rsidRPr="00C53F3B"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2</w:t>
      </w:r>
      <w:r w:rsidRPr="00C53F3B">
        <w:rPr>
          <w:rFonts w:ascii="Times New Roman" w:hAnsi="Times New Roman" w:cs="宋体" w:hint="eastAsia"/>
          <w:sz w:val="24"/>
          <w:szCs w:val="24"/>
        </w:rPr>
        <w:t>）共享单车通勤量具有明显的双峰特征及不同的工作日模式。可以发现，在工作日，上海市共享单车通勤具有典型的早晚高峰，分别为</w:t>
      </w:r>
      <w:r w:rsidRPr="00C53F3B">
        <w:rPr>
          <w:rFonts w:ascii="Times New Roman" w:hAnsi="Times New Roman" w:cs="宋体" w:hint="eastAsia"/>
          <w:sz w:val="24"/>
          <w:szCs w:val="24"/>
        </w:rPr>
        <w:t>8:00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9:00</w:t>
      </w:r>
      <w:r w:rsidRPr="00C53F3B">
        <w:rPr>
          <w:rFonts w:ascii="Times New Roman" w:hAnsi="Times New Roman" w:cs="宋体" w:hint="eastAsia"/>
          <w:sz w:val="24"/>
          <w:szCs w:val="24"/>
        </w:rPr>
        <w:t>及</w:t>
      </w:r>
      <w:r w:rsidRPr="00C53F3B">
        <w:rPr>
          <w:rFonts w:ascii="Times New Roman" w:hAnsi="Times New Roman" w:cs="宋体" w:hint="eastAsia"/>
          <w:sz w:val="24"/>
          <w:szCs w:val="24"/>
        </w:rPr>
        <w:t>16:00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17:00</w:t>
      </w:r>
      <w:r w:rsidRPr="00C53F3B">
        <w:rPr>
          <w:rFonts w:ascii="Times New Roman" w:hAnsi="Times New Roman" w:cs="宋体" w:hint="eastAsia"/>
          <w:sz w:val="24"/>
          <w:szCs w:val="24"/>
        </w:rPr>
        <w:t>。周末通常仅具有晚高峰，但是</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年由于疫情防控政策等因素的影响，周末也呈现双峰模式。与之相互印证的是，共享单车的日周转率也呈现一定的工</w:t>
      </w:r>
      <w:r w:rsidRPr="00C53F3B">
        <w:rPr>
          <w:rFonts w:ascii="Times New Roman" w:hAnsi="Times New Roman" w:cs="宋体" w:hint="eastAsia"/>
          <w:sz w:val="24"/>
          <w:szCs w:val="24"/>
        </w:rPr>
        <w:lastRenderedPageBreak/>
        <w:t>作日特征，往往一周开始两天及周末周转率维持高位，其余时间处于低谷，且月初至月末呈现逐渐下降的趋势。共享单车的灵活调度仍是一个需要深入思考的问题。</w:t>
      </w:r>
    </w:p>
    <w:p w14:paraId="3E18D79C" w14:textId="2C7D6983" w:rsidR="0082408F" w:rsidRPr="00BC6F51" w:rsidRDefault="00C53F3B" w:rsidP="00C53F3B">
      <w:pPr>
        <w:spacing w:beforeLines="50" w:before="156"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3</w:t>
      </w:r>
      <w:r w:rsidRPr="00C53F3B">
        <w:rPr>
          <w:rFonts w:ascii="Times New Roman" w:hAnsi="Times New Roman" w:cs="宋体" w:hint="eastAsia"/>
          <w:sz w:val="24"/>
          <w:szCs w:val="24"/>
        </w:rPr>
        <w:t>）通勤目的地往往能够反映用户的意图，在上海市，大部分用户选择骑行共享单车前往购物、餐饮及交通站点，且目的地大多沿主要交通干线成连珠状分布。</w:t>
      </w:r>
    </w:p>
    <w:p w14:paraId="282E8118" w14:textId="53CB76F3" w:rsidR="00BC6F51" w:rsidRDefault="00BC6F51" w:rsidP="00BC6F51">
      <w:pPr>
        <w:pStyle w:val="23"/>
        <w:numPr>
          <w:ilvl w:val="255"/>
          <w:numId w:val="0"/>
        </w:numPr>
        <w:spacing w:beforeLines="50" w:before="156" w:afterLines="50" w:after="156" w:line="400" w:lineRule="exact"/>
        <w:outlineLvl w:val="1"/>
      </w:pPr>
      <w:bookmarkStart w:id="79" w:name="_Toc166524147"/>
      <w:bookmarkStart w:id="80" w:name="_Toc166878775"/>
      <w:r>
        <w:rPr>
          <w:rFonts w:hint="eastAsia"/>
        </w:rPr>
        <w:t>5.1规划建议</w:t>
      </w:r>
      <w:bookmarkEnd w:id="79"/>
      <w:bookmarkEnd w:id="80"/>
    </w:p>
    <w:p w14:paraId="1876B9E7" w14:textId="453C80A0" w:rsidR="00BC6F51" w:rsidRPr="00BC6F51" w:rsidRDefault="00BC6F51" w:rsidP="00BC6F51">
      <w:pPr>
        <w:spacing w:beforeLines="50" w:before="156"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w:t>
      </w:r>
    </w:p>
    <w:p w14:paraId="39BBE2AB" w14:textId="4B278175" w:rsidR="00BC6F51" w:rsidRPr="002E1E66" w:rsidRDefault="00BC6F51" w:rsidP="00BC6F51">
      <w:pPr>
        <w:pStyle w:val="23"/>
        <w:numPr>
          <w:ilvl w:val="255"/>
          <w:numId w:val="0"/>
        </w:numPr>
        <w:spacing w:beforeLines="50" w:before="156" w:afterLines="50" w:after="156" w:line="400" w:lineRule="exact"/>
        <w:outlineLvl w:val="1"/>
      </w:pPr>
      <w:bookmarkStart w:id="81" w:name="_Toc166524148"/>
      <w:bookmarkStart w:id="82" w:name="_Toc166878776"/>
      <w:r>
        <w:rPr>
          <w:rFonts w:hint="eastAsia"/>
        </w:rPr>
        <w:t>5.1研究展望</w:t>
      </w:r>
      <w:bookmarkEnd w:id="81"/>
      <w:bookmarkEnd w:id="82"/>
    </w:p>
    <w:p w14:paraId="7F739692" w14:textId="77777777" w:rsid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本文选取的研究方法对于分析大量轨迹数据及其模式具有一定的学术合理性。在大量存在噪声的轨迹数据的清洗、处理、化简方面，本文提出的算法具有一定的实际意义。同时，研究结果结合上海市共享单车通勤模式为城市规划等方面建言献策，政府可以根据这些建议优化热点路段的骑行体验，针对薄弱区域加强骑行道路建设。另外，本文所使用的数据处理、分析及可视化方法，经一定的适配操作可以快速投入其他区域的研究中。然而，本文所使用的数据及方法仍然存在一些缺陷和问题，对此本文提出了一些解释及研究展望：</w:t>
      </w:r>
    </w:p>
    <w:p w14:paraId="0465BAAD" w14:textId="5E9118DC" w:rsidR="002407CC" w:rsidRP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1</w:t>
      </w:r>
      <w:r w:rsidRPr="002407CC">
        <w:rPr>
          <w:rFonts w:ascii="Times New Roman" w:hAnsi="Times New Roman" w:cs="宋体" w:hint="eastAsia"/>
          <w:sz w:val="24"/>
          <w:szCs w:val="24"/>
        </w:rPr>
        <w:t>）本文的研究数据仅为上海市总体骑行数据的一部分样本，且仅涉及</w:t>
      </w:r>
      <w:r w:rsidRPr="002407CC">
        <w:rPr>
          <w:rFonts w:ascii="Times New Roman" w:hAnsi="Times New Roman" w:cs="宋体" w:hint="eastAsia"/>
          <w:sz w:val="24"/>
          <w:szCs w:val="24"/>
        </w:rPr>
        <w:t>2016</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月及</w:t>
      </w:r>
      <w:r w:rsidRPr="002407CC">
        <w:rPr>
          <w:rFonts w:ascii="Times New Roman" w:hAnsi="Times New Roman" w:cs="宋体" w:hint="eastAsia"/>
          <w:sz w:val="24"/>
          <w:szCs w:val="24"/>
        </w:rPr>
        <w:t>2020</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这两个时间断面，不可避免地存在以偏概全的情况。尤其需要注意，本文的研究数据在空间上的分布并不均衡，城市边缘地带鲜有轨迹。这可能是通勤需求空间分布不均衡、提供数据的企业业务分布不均衡等多种原因所导致的，未来可以考虑收录更多企业的骑行数据，确保研究的全面性。</w:t>
      </w:r>
    </w:p>
    <w:p w14:paraId="4DB726A2" w14:textId="77777777" w:rsidR="002407CC" w:rsidRPr="002407CC"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2</w:t>
      </w:r>
      <w:r w:rsidRPr="002407CC">
        <w:rPr>
          <w:rFonts w:ascii="Times New Roman" w:hAnsi="Times New Roman" w:cs="宋体" w:hint="eastAsia"/>
          <w:sz w:val="24"/>
          <w:szCs w:val="24"/>
        </w:rPr>
        <w:t>）数据缺乏详细的骑行者背景资料（如年龄、职业、收入水平等），难以根据骑行者特征对共享单车市场进行诸如逐年龄段、</w:t>
      </w:r>
      <w:proofErr w:type="gramStart"/>
      <w:r w:rsidRPr="002407CC">
        <w:rPr>
          <w:rFonts w:ascii="Times New Roman" w:hAnsi="Times New Roman" w:cs="宋体" w:hint="eastAsia"/>
          <w:sz w:val="24"/>
          <w:szCs w:val="24"/>
        </w:rPr>
        <w:t>多职业</w:t>
      </w:r>
      <w:proofErr w:type="gramEnd"/>
      <w:r w:rsidRPr="002407CC">
        <w:rPr>
          <w:rFonts w:ascii="Times New Roman" w:hAnsi="Times New Roman" w:cs="宋体" w:hint="eastAsia"/>
          <w:sz w:val="24"/>
          <w:szCs w:val="24"/>
        </w:rPr>
        <w:t>人群、多收入梯度等的细致的分析。未来可以考虑将骑行轨迹与骑行者的身份背景信息相结合，从而从多个角度精细把握共享单车通勤模式及细分市场需求，为企业差异化竞争提供洞察。</w:t>
      </w:r>
    </w:p>
    <w:p w14:paraId="617575B6" w14:textId="5AC50161" w:rsidR="00BC6F51" w:rsidRPr="006238D3" w:rsidRDefault="002407CC" w:rsidP="002407CC">
      <w:pPr>
        <w:spacing w:beforeLines="50" w:before="156"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3</w:t>
      </w:r>
      <w:r w:rsidRPr="002407CC">
        <w:rPr>
          <w:rFonts w:ascii="Times New Roman" w:hAnsi="Times New Roman" w:cs="宋体" w:hint="eastAsia"/>
          <w:sz w:val="24"/>
          <w:szCs w:val="24"/>
        </w:rPr>
        <w:t>）本文的研究方法多为传统的统计方法及空间分析方法，并未涉及新型智能算法（神经网络等），并未将数据中蕴含的知识直接转化为解决问题的能力，而是通过结论、建议等方式间接地帮助分析问题。未来可以考虑使用轨迹时空模式学习与预测一体化的先进的算法，从而为城市治理、交通管理等领域提供助力。</w:t>
      </w:r>
    </w:p>
    <w:p w14:paraId="6F989C6D" w14:textId="77777777" w:rsidR="00BC6F51" w:rsidRDefault="00BC6F51" w:rsidP="005210F2">
      <w:pPr>
        <w:widowControl/>
        <w:jc w:val="left"/>
        <w:rPr>
          <w:rFonts w:ascii="Times New Roman" w:hAnsi="Times New Roman"/>
          <w:szCs w:val="21"/>
        </w:rPr>
      </w:pPr>
    </w:p>
    <w:p w14:paraId="25364F19" w14:textId="77777777" w:rsidR="00E14D5D" w:rsidRDefault="00E14D5D" w:rsidP="005210F2">
      <w:pPr>
        <w:widowControl/>
        <w:jc w:val="left"/>
        <w:rPr>
          <w:rFonts w:ascii="Times New Roman" w:hAnsi="Times New Roman"/>
          <w:szCs w:val="21"/>
        </w:rPr>
        <w:sectPr w:rsidR="00E14D5D" w:rsidSect="00EF6AEE">
          <w:headerReference w:type="default" r:id="rId47"/>
          <w:pgSz w:w="11906" w:h="16838"/>
          <w:pgMar w:top="1440" w:right="1800" w:bottom="1440" w:left="1800" w:header="851" w:footer="992" w:gutter="0"/>
          <w:cols w:space="425"/>
          <w:docGrid w:type="lines" w:linePitch="312"/>
        </w:sectPr>
      </w:pPr>
    </w:p>
    <w:p w14:paraId="63A87D5E" w14:textId="060F2813" w:rsidR="005210F2" w:rsidRPr="002407CC" w:rsidRDefault="002407CC" w:rsidP="002407CC">
      <w:pPr>
        <w:spacing w:beforeLines="50" w:before="156" w:line="460" w:lineRule="exact"/>
        <w:jc w:val="center"/>
        <w:outlineLvl w:val="0"/>
        <w:rPr>
          <w:rFonts w:ascii="Times New Roman" w:eastAsia="黑体" w:hAnsi="Times New Roman"/>
          <w:b/>
          <w:sz w:val="32"/>
          <w:szCs w:val="32"/>
        </w:rPr>
      </w:pPr>
      <w:bookmarkStart w:id="83" w:name="_Toc166878777"/>
      <w:r w:rsidRPr="002407CC">
        <w:rPr>
          <w:rFonts w:ascii="Times New Roman" w:eastAsia="黑体" w:hAnsi="Times New Roman" w:hint="eastAsia"/>
          <w:b/>
          <w:sz w:val="32"/>
          <w:szCs w:val="32"/>
        </w:rPr>
        <w:lastRenderedPageBreak/>
        <w:t>参考文献</w:t>
      </w:r>
      <w:bookmarkEnd w:id="83"/>
    </w:p>
    <w:p w14:paraId="1B90D649" w14:textId="385E4C89"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4" w:name="_Ref166525581"/>
      <w:proofErr w:type="gramStart"/>
      <w:r w:rsidRPr="000B4F76">
        <w:rPr>
          <w:rFonts w:ascii="Times New Roman" w:hAnsi="Times New Roman" w:hint="eastAsia"/>
          <w:kern w:val="0"/>
          <w:szCs w:val="21"/>
        </w:rPr>
        <w:t>李文翔</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唐桂孔</w:t>
      </w:r>
      <w:r w:rsidRPr="000B4F76">
        <w:rPr>
          <w:rFonts w:ascii="Times New Roman" w:hAnsi="Times New Roman" w:hint="eastAsia"/>
          <w:kern w:val="0"/>
          <w:szCs w:val="21"/>
        </w:rPr>
        <w:t>,</w:t>
      </w:r>
      <w:r w:rsidRPr="000B4F76">
        <w:rPr>
          <w:rFonts w:ascii="Times New Roman" w:hAnsi="Times New Roman" w:hint="eastAsia"/>
          <w:kern w:val="0"/>
          <w:szCs w:val="21"/>
        </w:rPr>
        <w:t>刘博</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基于摩拜骑行</w:t>
      </w:r>
      <w:proofErr w:type="gramEnd"/>
      <w:r w:rsidRPr="000B4F76">
        <w:rPr>
          <w:rFonts w:ascii="Times New Roman" w:hAnsi="Times New Roman" w:hint="eastAsia"/>
          <w:kern w:val="0"/>
          <w:szCs w:val="21"/>
        </w:rPr>
        <w:t>数据的上海市共享单车减</w:t>
      </w:r>
      <w:proofErr w:type="gramStart"/>
      <w:r w:rsidRPr="000B4F76">
        <w:rPr>
          <w:rFonts w:ascii="Times New Roman" w:hAnsi="Times New Roman" w:hint="eastAsia"/>
          <w:kern w:val="0"/>
          <w:szCs w:val="21"/>
        </w:rPr>
        <w:t>排效益</w:t>
      </w:r>
      <w:proofErr w:type="gramEnd"/>
      <w:r w:rsidRPr="000B4F76">
        <w:rPr>
          <w:rFonts w:ascii="Times New Roman" w:hAnsi="Times New Roman" w:hint="eastAsia"/>
          <w:kern w:val="0"/>
          <w:szCs w:val="21"/>
        </w:rPr>
        <w:t>时空分析</w:t>
      </w:r>
      <w:r w:rsidRPr="000B4F76">
        <w:rPr>
          <w:rFonts w:ascii="Times New Roman" w:hAnsi="Times New Roman" w:hint="eastAsia"/>
          <w:kern w:val="0"/>
          <w:szCs w:val="21"/>
        </w:rPr>
        <w:t>[J].</w:t>
      </w:r>
      <w:r w:rsidRPr="000B4F76">
        <w:rPr>
          <w:rFonts w:ascii="Times New Roman" w:hAnsi="Times New Roman" w:hint="eastAsia"/>
          <w:kern w:val="0"/>
          <w:szCs w:val="21"/>
        </w:rPr>
        <w:t>环境科学学报</w:t>
      </w:r>
      <w:r w:rsidRPr="000B4F76">
        <w:rPr>
          <w:rFonts w:ascii="Times New Roman" w:hAnsi="Times New Roman" w:hint="eastAsia"/>
          <w:kern w:val="0"/>
          <w:szCs w:val="21"/>
        </w:rPr>
        <w:t>,2021,41(11):</w:t>
      </w:r>
      <w:proofErr w:type="gramStart"/>
      <w:r w:rsidRPr="000B4F76">
        <w:rPr>
          <w:rFonts w:ascii="Times New Roman" w:hAnsi="Times New Roman" w:hint="eastAsia"/>
          <w:kern w:val="0"/>
          <w:szCs w:val="21"/>
        </w:rPr>
        <w:t>4752-4759.DOI:10.13671/j.hjkxxb</w:t>
      </w:r>
      <w:proofErr w:type="gramEnd"/>
      <w:r w:rsidRPr="000B4F76">
        <w:rPr>
          <w:rFonts w:ascii="Times New Roman" w:hAnsi="Times New Roman" w:hint="eastAsia"/>
          <w:kern w:val="0"/>
          <w:szCs w:val="21"/>
        </w:rPr>
        <w:t>.2021.0213.</w:t>
      </w:r>
      <w:bookmarkEnd w:id="84"/>
    </w:p>
    <w:p w14:paraId="1E7972B5" w14:textId="2C6E5737"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5" w:name="_Ref166525623"/>
      <w:r w:rsidRPr="000B4F76">
        <w:rPr>
          <w:rFonts w:ascii="Times New Roman" w:hAnsi="Times New Roman" w:hint="eastAsia"/>
          <w:kern w:val="0"/>
          <w:szCs w:val="21"/>
        </w:rPr>
        <w:t>王若萱</w:t>
      </w:r>
      <w:r w:rsidRPr="000B4F76">
        <w:rPr>
          <w:rFonts w:ascii="Times New Roman" w:hAnsi="Times New Roman" w:hint="eastAsia"/>
          <w:kern w:val="0"/>
          <w:szCs w:val="21"/>
        </w:rPr>
        <w:t>,</w:t>
      </w:r>
      <w:r w:rsidRPr="000B4F76">
        <w:rPr>
          <w:rFonts w:ascii="Times New Roman" w:hAnsi="Times New Roman" w:hint="eastAsia"/>
          <w:kern w:val="0"/>
          <w:szCs w:val="21"/>
        </w:rPr>
        <w:t>吴建平</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奇格奇</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基于上海市数据的共享单车用户通勤模式研究（英文）</w:t>
      </w:r>
      <w:r w:rsidRPr="000B4F76">
        <w:rPr>
          <w:rFonts w:ascii="Times New Roman" w:hAnsi="Times New Roman" w:hint="eastAsia"/>
          <w:kern w:val="0"/>
          <w:szCs w:val="21"/>
        </w:rPr>
        <w:t>[C]</w:t>
      </w:r>
      <w:r w:rsidRPr="000B4F76">
        <w:rPr>
          <w:rFonts w:ascii="Times New Roman" w:hAnsi="Times New Roman" w:hint="eastAsia"/>
          <w:kern w:val="0"/>
          <w:szCs w:val="21"/>
        </w:rPr>
        <w:t>中国仿真学会</w:t>
      </w:r>
      <w:r w:rsidRPr="000B4F76">
        <w:rPr>
          <w:rFonts w:ascii="Times New Roman" w:hAnsi="Times New Roman" w:hint="eastAsia"/>
          <w:kern w:val="0"/>
          <w:szCs w:val="21"/>
        </w:rPr>
        <w:t>.</w:t>
      </w:r>
      <w:r w:rsidRPr="000B4F76">
        <w:rPr>
          <w:rFonts w:ascii="Times New Roman" w:hAnsi="Times New Roman" w:hint="eastAsia"/>
          <w:kern w:val="0"/>
          <w:szCs w:val="21"/>
        </w:rPr>
        <w:t>第三十三届中国仿真大会论文集</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2021:16.DOI</w:t>
      </w:r>
      <w:proofErr w:type="gramEnd"/>
      <w:r w:rsidRPr="000B4F76">
        <w:rPr>
          <w:rFonts w:ascii="Times New Roman" w:hAnsi="Times New Roman" w:hint="eastAsia"/>
          <w:kern w:val="0"/>
          <w:szCs w:val="21"/>
        </w:rPr>
        <w:t>:10.26914/c.cnkihy.2021.025005.</w:t>
      </w:r>
      <w:bookmarkEnd w:id="85"/>
    </w:p>
    <w:p w14:paraId="34324878" w14:textId="25942302"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6" w:name="_Ref166525635"/>
      <w:r w:rsidRPr="000B4F76">
        <w:rPr>
          <w:rFonts w:ascii="Times New Roman" w:hAnsi="Times New Roman" w:hint="eastAsia"/>
          <w:kern w:val="0"/>
          <w:szCs w:val="21"/>
        </w:rPr>
        <w:t>全雨霏</w:t>
      </w:r>
      <w:r w:rsidRPr="000B4F76">
        <w:rPr>
          <w:rFonts w:ascii="Times New Roman" w:hAnsi="Times New Roman" w:hint="eastAsia"/>
          <w:kern w:val="0"/>
          <w:szCs w:val="21"/>
        </w:rPr>
        <w:t xml:space="preserve">. </w:t>
      </w:r>
      <w:r w:rsidRPr="000B4F76">
        <w:rPr>
          <w:rFonts w:ascii="Times New Roman" w:hAnsi="Times New Roman" w:hint="eastAsia"/>
          <w:kern w:val="0"/>
          <w:szCs w:val="21"/>
        </w:rPr>
        <w:t>南京市共享单车使用的时空特征及其骑行环境评估</w:t>
      </w:r>
      <w:r w:rsidRPr="000B4F76">
        <w:rPr>
          <w:rFonts w:ascii="Times New Roman" w:hAnsi="Times New Roman" w:hint="eastAsia"/>
          <w:kern w:val="0"/>
          <w:szCs w:val="21"/>
        </w:rPr>
        <w:t>[D].</w:t>
      </w:r>
      <w:r w:rsidRPr="000B4F76">
        <w:rPr>
          <w:rFonts w:ascii="Times New Roman" w:hAnsi="Times New Roman" w:hint="eastAsia"/>
          <w:kern w:val="0"/>
          <w:szCs w:val="21"/>
        </w:rPr>
        <w:t>东南大学</w:t>
      </w:r>
      <w:r w:rsidRPr="000B4F76">
        <w:rPr>
          <w:rFonts w:ascii="Times New Roman" w:hAnsi="Times New Roman" w:hint="eastAsia"/>
          <w:kern w:val="0"/>
          <w:szCs w:val="21"/>
        </w:rPr>
        <w:t>,2024.</w:t>
      </w:r>
      <w:proofErr w:type="gramStart"/>
      <w:r w:rsidRPr="000B4F76">
        <w:rPr>
          <w:rFonts w:ascii="Times New Roman" w:hAnsi="Times New Roman" w:hint="eastAsia"/>
          <w:kern w:val="0"/>
          <w:szCs w:val="21"/>
        </w:rPr>
        <w:t>DOI:10.27014/d.cnki.gdnau</w:t>
      </w:r>
      <w:proofErr w:type="gramEnd"/>
      <w:r w:rsidRPr="000B4F76">
        <w:rPr>
          <w:rFonts w:ascii="Times New Roman" w:hAnsi="Times New Roman" w:hint="eastAsia"/>
          <w:kern w:val="0"/>
          <w:szCs w:val="21"/>
        </w:rPr>
        <w:t>.2022.001097.</w:t>
      </w:r>
      <w:bookmarkEnd w:id="86"/>
    </w:p>
    <w:p w14:paraId="0812FEB6" w14:textId="0D672DEA"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7" w:name="_Ref166525710"/>
      <w:r w:rsidRPr="000B4F76">
        <w:rPr>
          <w:rFonts w:ascii="Times New Roman" w:hAnsi="Times New Roman" w:hint="eastAsia"/>
          <w:kern w:val="0"/>
          <w:szCs w:val="21"/>
        </w:rPr>
        <w:t>常新</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基于共享单车轨迹数据的城市街道可骑行性研究</w:t>
      </w:r>
      <w:r w:rsidRPr="000B4F76">
        <w:rPr>
          <w:rFonts w:ascii="Times New Roman" w:hAnsi="Times New Roman" w:hint="eastAsia"/>
          <w:kern w:val="0"/>
          <w:szCs w:val="21"/>
        </w:rPr>
        <w:t>[D].</w:t>
      </w:r>
      <w:r w:rsidRPr="000B4F76">
        <w:rPr>
          <w:rFonts w:ascii="Times New Roman" w:hAnsi="Times New Roman" w:hint="eastAsia"/>
          <w:kern w:val="0"/>
          <w:szCs w:val="21"/>
        </w:rPr>
        <w:t>哈尔滨工业大学</w:t>
      </w:r>
      <w:r w:rsidRPr="000B4F76">
        <w:rPr>
          <w:rFonts w:ascii="Times New Roman" w:hAnsi="Times New Roman" w:hint="eastAsia"/>
          <w:kern w:val="0"/>
          <w:szCs w:val="21"/>
        </w:rPr>
        <w:t>,2021.</w:t>
      </w:r>
      <w:proofErr w:type="gramStart"/>
      <w:r w:rsidRPr="000B4F76">
        <w:rPr>
          <w:rFonts w:ascii="Times New Roman" w:hAnsi="Times New Roman" w:hint="eastAsia"/>
          <w:kern w:val="0"/>
          <w:szCs w:val="21"/>
        </w:rPr>
        <w:t>DOI:10.27061/d.cnki.ghgdu</w:t>
      </w:r>
      <w:proofErr w:type="gramEnd"/>
      <w:r w:rsidRPr="000B4F76">
        <w:rPr>
          <w:rFonts w:ascii="Times New Roman" w:hAnsi="Times New Roman" w:hint="eastAsia"/>
          <w:kern w:val="0"/>
          <w:szCs w:val="21"/>
        </w:rPr>
        <w:t>.2020.002483.</w:t>
      </w:r>
      <w:bookmarkEnd w:id="87"/>
    </w:p>
    <w:p w14:paraId="5BC23ACC" w14:textId="19875434"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8" w:name="_Ref166525867"/>
      <w:r w:rsidRPr="000B4F76">
        <w:rPr>
          <w:rFonts w:ascii="Times New Roman" w:hAnsi="Times New Roman"/>
          <w:kern w:val="0"/>
          <w:szCs w:val="21"/>
        </w:rPr>
        <w:t xml:space="preserve">Jie Bao, Tianfu He, </w:t>
      </w:r>
      <w:proofErr w:type="spellStart"/>
      <w:r w:rsidRPr="000B4F76">
        <w:rPr>
          <w:rFonts w:ascii="Times New Roman" w:hAnsi="Times New Roman"/>
          <w:kern w:val="0"/>
          <w:szCs w:val="21"/>
        </w:rPr>
        <w:t>Sijie</w:t>
      </w:r>
      <w:proofErr w:type="spellEnd"/>
      <w:r w:rsidRPr="000B4F76">
        <w:rPr>
          <w:rFonts w:ascii="Times New Roman" w:hAnsi="Times New Roman"/>
          <w:kern w:val="0"/>
          <w:szCs w:val="21"/>
        </w:rPr>
        <w:t xml:space="preserve"> </w:t>
      </w:r>
      <w:proofErr w:type="gramStart"/>
      <w:r w:rsidRPr="000B4F76">
        <w:rPr>
          <w:rFonts w:ascii="Times New Roman" w:hAnsi="Times New Roman"/>
          <w:kern w:val="0"/>
          <w:szCs w:val="21"/>
        </w:rPr>
        <w:t>Ruan ,</w:t>
      </w:r>
      <w:proofErr w:type="gramEnd"/>
      <w:r w:rsidRPr="000B4F76">
        <w:rPr>
          <w:rFonts w:ascii="Times New Roman" w:hAnsi="Times New Roman"/>
          <w:kern w:val="0"/>
          <w:szCs w:val="21"/>
        </w:rPr>
        <w:t xml:space="preserve"> Yanhua Li, and Yu Zheng. 2017. Planning Bike Lanes based on Sharing-Bikes’ Trajectories[c]. In Proceedings of KDD’17, August 13–17, 2017, Halifax, NS, Canada.</w:t>
      </w:r>
      <w:proofErr w:type="gramStart"/>
      <w:r w:rsidRPr="000B4F76">
        <w:rPr>
          <w:rFonts w:ascii="Times New Roman" w:hAnsi="Times New Roman"/>
          <w:kern w:val="0"/>
          <w:szCs w:val="21"/>
        </w:rPr>
        <w:t>, ,</w:t>
      </w:r>
      <w:proofErr w:type="gramEnd"/>
      <w:r w:rsidRPr="000B4F76">
        <w:rPr>
          <w:rFonts w:ascii="Times New Roman" w:hAnsi="Times New Roman"/>
          <w:kern w:val="0"/>
          <w:szCs w:val="21"/>
        </w:rPr>
        <w:t xml:space="preserve"> 11 pages.</w:t>
      </w:r>
      <w:bookmarkEnd w:id="88"/>
    </w:p>
    <w:p w14:paraId="4556842B" w14:textId="29FE436E"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9" w:name="_Ref166525746"/>
      <w:proofErr w:type="gramStart"/>
      <w:r w:rsidRPr="000B4F76">
        <w:rPr>
          <w:rFonts w:ascii="Times New Roman" w:hAnsi="Times New Roman" w:hint="eastAsia"/>
          <w:kern w:val="0"/>
          <w:szCs w:val="21"/>
        </w:rPr>
        <w:t>刘泉宏</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唐福星</w:t>
      </w:r>
      <w:r w:rsidRPr="000B4F76">
        <w:rPr>
          <w:rFonts w:ascii="Times New Roman" w:hAnsi="Times New Roman" w:hint="eastAsia"/>
          <w:kern w:val="0"/>
          <w:szCs w:val="21"/>
        </w:rPr>
        <w:t>.</w:t>
      </w:r>
      <w:r w:rsidRPr="000B4F76">
        <w:rPr>
          <w:rFonts w:ascii="Times New Roman" w:hAnsi="Times New Roman" w:hint="eastAsia"/>
          <w:kern w:val="0"/>
          <w:szCs w:val="21"/>
        </w:rPr>
        <w:t>基于</w:t>
      </w:r>
      <w:r w:rsidRPr="000B4F76">
        <w:rPr>
          <w:rFonts w:ascii="Times New Roman" w:hAnsi="Times New Roman" w:hint="eastAsia"/>
          <w:kern w:val="0"/>
          <w:szCs w:val="21"/>
        </w:rPr>
        <w:t>K-means</w:t>
      </w:r>
      <w:r w:rsidRPr="000B4F76">
        <w:rPr>
          <w:rFonts w:ascii="Times New Roman" w:hAnsi="Times New Roman" w:hint="eastAsia"/>
          <w:kern w:val="0"/>
          <w:szCs w:val="21"/>
        </w:rPr>
        <w:t>聚类算法与重心法的故障共享单车回收中心选址优化</w:t>
      </w:r>
      <w:r w:rsidRPr="000B4F76">
        <w:rPr>
          <w:rFonts w:ascii="Times New Roman" w:hAnsi="Times New Roman" w:hint="eastAsia"/>
          <w:kern w:val="0"/>
          <w:szCs w:val="21"/>
        </w:rPr>
        <w:t>[J].</w:t>
      </w:r>
      <w:r w:rsidRPr="000B4F76">
        <w:rPr>
          <w:rFonts w:ascii="Times New Roman" w:hAnsi="Times New Roman" w:hint="eastAsia"/>
          <w:kern w:val="0"/>
          <w:szCs w:val="21"/>
        </w:rPr>
        <w:t>运筹与管理</w:t>
      </w:r>
      <w:r w:rsidRPr="000B4F76">
        <w:rPr>
          <w:rFonts w:ascii="Times New Roman" w:hAnsi="Times New Roman" w:hint="eastAsia"/>
          <w:kern w:val="0"/>
          <w:szCs w:val="21"/>
        </w:rPr>
        <w:t>,2023,32(07):85-91.</w:t>
      </w:r>
      <w:bookmarkEnd w:id="89"/>
    </w:p>
    <w:p w14:paraId="23193A38" w14:textId="5D4EA32B"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0" w:name="_Ref166525903"/>
      <w:r w:rsidRPr="000B4F76">
        <w:rPr>
          <w:rFonts w:ascii="Times New Roman" w:hAnsi="Times New Roman" w:hint="eastAsia"/>
          <w:kern w:val="0"/>
          <w:szCs w:val="21"/>
        </w:rPr>
        <w:t>谢光明</w:t>
      </w:r>
      <w:r w:rsidRPr="000B4F76">
        <w:rPr>
          <w:rFonts w:ascii="Times New Roman" w:hAnsi="Times New Roman" w:hint="eastAsia"/>
          <w:kern w:val="0"/>
          <w:szCs w:val="21"/>
        </w:rPr>
        <w:t xml:space="preserve">. </w:t>
      </w:r>
      <w:r w:rsidRPr="000B4F76">
        <w:rPr>
          <w:rFonts w:ascii="Times New Roman" w:hAnsi="Times New Roman" w:hint="eastAsia"/>
          <w:kern w:val="0"/>
          <w:szCs w:val="21"/>
        </w:rPr>
        <w:t>基于改进时空图神经网络的共享单车流量预测</w:t>
      </w:r>
      <w:r w:rsidRPr="000B4F76">
        <w:rPr>
          <w:rFonts w:ascii="Times New Roman" w:hAnsi="Times New Roman" w:hint="eastAsia"/>
          <w:kern w:val="0"/>
          <w:szCs w:val="21"/>
        </w:rPr>
        <w:t>[D].</w:t>
      </w:r>
      <w:r w:rsidRPr="000B4F76">
        <w:rPr>
          <w:rFonts w:ascii="Times New Roman" w:hAnsi="Times New Roman" w:hint="eastAsia"/>
          <w:kern w:val="0"/>
          <w:szCs w:val="21"/>
        </w:rPr>
        <w:t>华东师范大学</w:t>
      </w:r>
      <w:r w:rsidRPr="000B4F76">
        <w:rPr>
          <w:rFonts w:ascii="Times New Roman" w:hAnsi="Times New Roman" w:hint="eastAsia"/>
          <w:kern w:val="0"/>
          <w:szCs w:val="21"/>
        </w:rPr>
        <w:t>,2023.</w:t>
      </w:r>
      <w:proofErr w:type="gramStart"/>
      <w:r w:rsidRPr="000B4F76">
        <w:rPr>
          <w:rFonts w:ascii="Times New Roman" w:hAnsi="Times New Roman" w:hint="eastAsia"/>
          <w:kern w:val="0"/>
          <w:szCs w:val="21"/>
        </w:rPr>
        <w:t>DOI:10.27149/d.cnki.ghdsu</w:t>
      </w:r>
      <w:proofErr w:type="gramEnd"/>
      <w:r w:rsidRPr="000B4F76">
        <w:rPr>
          <w:rFonts w:ascii="Times New Roman" w:hAnsi="Times New Roman" w:hint="eastAsia"/>
          <w:kern w:val="0"/>
          <w:szCs w:val="21"/>
        </w:rPr>
        <w:t>.2023.004430.</w:t>
      </w:r>
      <w:bookmarkEnd w:id="90"/>
    </w:p>
    <w:p w14:paraId="19DB2C98" w14:textId="341B4815"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1" w:name="_Ref166525847"/>
      <w:r w:rsidRPr="000B4F76">
        <w:rPr>
          <w:rFonts w:ascii="Times New Roman" w:hAnsi="Times New Roman" w:hint="eastAsia"/>
          <w:kern w:val="0"/>
          <w:szCs w:val="21"/>
        </w:rPr>
        <w:t>刘冰</w:t>
      </w:r>
      <w:r w:rsidRPr="000B4F76">
        <w:rPr>
          <w:rFonts w:ascii="Times New Roman" w:hAnsi="Times New Roman" w:hint="eastAsia"/>
          <w:kern w:val="0"/>
          <w:szCs w:val="21"/>
        </w:rPr>
        <w:t>,</w:t>
      </w:r>
      <w:r w:rsidRPr="000B4F76">
        <w:rPr>
          <w:rFonts w:ascii="Times New Roman" w:hAnsi="Times New Roman" w:hint="eastAsia"/>
          <w:kern w:val="0"/>
          <w:szCs w:val="21"/>
        </w:rPr>
        <w:t>王舸洋</w:t>
      </w:r>
      <w:r w:rsidRPr="000B4F76">
        <w:rPr>
          <w:rFonts w:ascii="Times New Roman" w:hAnsi="Times New Roman" w:hint="eastAsia"/>
          <w:kern w:val="0"/>
          <w:szCs w:val="21"/>
        </w:rPr>
        <w:t>,</w:t>
      </w:r>
      <w:r w:rsidRPr="000B4F76">
        <w:rPr>
          <w:rFonts w:ascii="Times New Roman" w:hAnsi="Times New Roman" w:hint="eastAsia"/>
          <w:kern w:val="0"/>
          <w:szCs w:val="21"/>
        </w:rPr>
        <w:t>朱俊宇</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基于共享单车大数据的骑行生活圈识别及其活动网络模式分析</w:t>
      </w:r>
      <w:r w:rsidRPr="000B4F76">
        <w:rPr>
          <w:rFonts w:ascii="Times New Roman" w:hAnsi="Times New Roman" w:hint="eastAsia"/>
          <w:kern w:val="0"/>
          <w:szCs w:val="21"/>
        </w:rPr>
        <w:t>[J].</w:t>
      </w:r>
      <w:r w:rsidRPr="000B4F76">
        <w:rPr>
          <w:rFonts w:ascii="Times New Roman" w:hAnsi="Times New Roman" w:hint="eastAsia"/>
          <w:kern w:val="0"/>
          <w:szCs w:val="21"/>
        </w:rPr>
        <w:t>城市规划学刊</w:t>
      </w:r>
      <w:r w:rsidRPr="000B4F76">
        <w:rPr>
          <w:rFonts w:ascii="Times New Roman" w:hAnsi="Times New Roman" w:hint="eastAsia"/>
          <w:kern w:val="0"/>
          <w:szCs w:val="21"/>
        </w:rPr>
        <w:t>,2023(04):</w:t>
      </w:r>
      <w:proofErr w:type="gramStart"/>
      <w:r w:rsidRPr="000B4F76">
        <w:rPr>
          <w:rFonts w:ascii="Times New Roman" w:hAnsi="Times New Roman" w:hint="eastAsia"/>
          <w:kern w:val="0"/>
          <w:szCs w:val="21"/>
        </w:rPr>
        <w:t>32-40.DOI:10.16361/j.upf</w:t>
      </w:r>
      <w:proofErr w:type="gramEnd"/>
      <w:r w:rsidRPr="000B4F76">
        <w:rPr>
          <w:rFonts w:ascii="Times New Roman" w:hAnsi="Times New Roman" w:hint="eastAsia"/>
          <w:kern w:val="0"/>
          <w:szCs w:val="21"/>
        </w:rPr>
        <w:t>.202304005.</w:t>
      </w:r>
      <w:bookmarkEnd w:id="91"/>
    </w:p>
    <w:p w14:paraId="084A8A2E" w14:textId="11FDB5DD"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2" w:name="_Ref166525733"/>
      <w:r w:rsidRPr="000B4F76">
        <w:rPr>
          <w:rFonts w:ascii="Times New Roman" w:hAnsi="Times New Roman" w:hint="eastAsia"/>
          <w:kern w:val="0"/>
          <w:szCs w:val="21"/>
        </w:rPr>
        <w:t>王俊</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于爱荣</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ConvLSTM</w:t>
      </w:r>
      <w:proofErr w:type="spellEnd"/>
      <w:r w:rsidRPr="000B4F76">
        <w:rPr>
          <w:rFonts w:ascii="Times New Roman" w:hAnsi="Times New Roman" w:hint="eastAsia"/>
          <w:kern w:val="0"/>
          <w:szCs w:val="21"/>
        </w:rPr>
        <w:t>的南京地区共享单车需求预测研究</w:t>
      </w:r>
      <w:r w:rsidRPr="000B4F76">
        <w:rPr>
          <w:rFonts w:ascii="Times New Roman" w:hAnsi="Times New Roman" w:hint="eastAsia"/>
          <w:kern w:val="0"/>
          <w:szCs w:val="21"/>
        </w:rPr>
        <w:t>[J].</w:t>
      </w:r>
      <w:r w:rsidRPr="000B4F76">
        <w:rPr>
          <w:rFonts w:ascii="Times New Roman" w:hAnsi="Times New Roman" w:hint="eastAsia"/>
          <w:kern w:val="0"/>
          <w:szCs w:val="21"/>
        </w:rPr>
        <w:t>软件工程</w:t>
      </w:r>
      <w:r w:rsidRPr="000B4F76">
        <w:rPr>
          <w:rFonts w:ascii="Times New Roman" w:hAnsi="Times New Roman" w:hint="eastAsia"/>
          <w:kern w:val="0"/>
          <w:szCs w:val="21"/>
        </w:rPr>
        <w:t>,2024,27(02):</w:t>
      </w:r>
      <w:proofErr w:type="gramStart"/>
      <w:r w:rsidRPr="000B4F76">
        <w:rPr>
          <w:rFonts w:ascii="Times New Roman" w:hAnsi="Times New Roman" w:hint="eastAsia"/>
          <w:kern w:val="0"/>
          <w:szCs w:val="21"/>
        </w:rPr>
        <w:t>55-59.DOI:10.19644/j.cnki.issn</w:t>
      </w:r>
      <w:proofErr w:type="gramEnd"/>
      <w:r w:rsidRPr="000B4F76">
        <w:rPr>
          <w:rFonts w:ascii="Times New Roman" w:hAnsi="Times New Roman" w:hint="eastAsia"/>
          <w:kern w:val="0"/>
          <w:szCs w:val="21"/>
        </w:rPr>
        <w:t>2096-1472.2024.002.011.</w:t>
      </w:r>
      <w:bookmarkEnd w:id="92"/>
    </w:p>
    <w:p w14:paraId="2EA3BAB6" w14:textId="42602BC5"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3" w:name="_Ref166525688"/>
      <w:proofErr w:type="gramStart"/>
      <w:r w:rsidRPr="000B4F76">
        <w:rPr>
          <w:rFonts w:ascii="Times New Roman" w:hAnsi="Times New Roman" w:hint="eastAsia"/>
          <w:kern w:val="0"/>
          <w:szCs w:val="21"/>
        </w:rPr>
        <w:t>谢国微</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天气及建成环境对共享单车出行需求的影响研究</w:t>
      </w:r>
      <w:r w:rsidRPr="000B4F76">
        <w:rPr>
          <w:rFonts w:ascii="Times New Roman" w:hAnsi="Times New Roman" w:hint="eastAsia"/>
          <w:kern w:val="0"/>
          <w:szCs w:val="21"/>
        </w:rPr>
        <w:t>[D].</w:t>
      </w:r>
      <w:r w:rsidRPr="000B4F76">
        <w:rPr>
          <w:rFonts w:ascii="Times New Roman" w:hAnsi="Times New Roman" w:hint="eastAsia"/>
          <w:kern w:val="0"/>
          <w:szCs w:val="21"/>
        </w:rPr>
        <w:t>南京林业大学</w:t>
      </w:r>
      <w:r w:rsidRPr="000B4F76">
        <w:rPr>
          <w:rFonts w:ascii="Times New Roman" w:hAnsi="Times New Roman" w:hint="eastAsia"/>
          <w:kern w:val="0"/>
          <w:szCs w:val="21"/>
        </w:rPr>
        <w:t>,2024.</w:t>
      </w:r>
      <w:proofErr w:type="gramStart"/>
      <w:r w:rsidRPr="000B4F76">
        <w:rPr>
          <w:rFonts w:ascii="Times New Roman" w:hAnsi="Times New Roman" w:hint="eastAsia"/>
          <w:kern w:val="0"/>
          <w:szCs w:val="21"/>
        </w:rPr>
        <w:t>DOI:10.27242/d.cnki.gnjlu</w:t>
      </w:r>
      <w:proofErr w:type="gramEnd"/>
      <w:r w:rsidRPr="000B4F76">
        <w:rPr>
          <w:rFonts w:ascii="Times New Roman" w:hAnsi="Times New Roman" w:hint="eastAsia"/>
          <w:kern w:val="0"/>
          <w:szCs w:val="21"/>
        </w:rPr>
        <w:t>.2022.000493.</w:t>
      </w:r>
      <w:bookmarkEnd w:id="93"/>
    </w:p>
    <w:p w14:paraId="1EAA8744" w14:textId="412A347B"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4" w:name="_Ref166525774"/>
      <w:proofErr w:type="gramStart"/>
      <w:r w:rsidRPr="000B4F76">
        <w:rPr>
          <w:rFonts w:ascii="Times New Roman" w:hAnsi="Times New Roman" w:hint="eastAsia"/>
          <w:kern w:val="0"/>
          <w:szCs w:val="21"/>
        </w:rPr>
        <w:t>任丹</w:t>
      </w:r>
      <w:proofErr w:type="gramEnd"/>
      <w:r w:rsidRPr="000B4F76">
        <w:rPr>
          <w:rFonts w:ascii="Times New Roman" w:hAnsi="Times New Roman" w:hint="eastAsia"/>
          <w:kern w:val="0"/>
          <w:szCs w:val="21"/>
        </w:rPr>
        <w:t xml:space="preserve">. </w:t>
      </w:r>
      <w:r w:rsidRPr="000B4F76">
        <w:rPr>
          <w:rFonts w:ascii="Times New Roman" w:hAnsi="Times New Roman" w:hint="eastAsia"/>
          <w:kern w:val="0"/>
          <w:szCs w:val="21"/>
        </w:rPr>
        <w:t>基于</w:t>
      </w:r>
      <w:r w:rsidRPr="000B4F76">
        <w:rPr>
          <w:rFonts w:ascii="Times New Roman" w:hAnsi="Times New Roman" w:hint="eastAsia"/>
          <w:kern w:val="0"/>
          <w:szCs w:val="21"/>
        </w:rPr>
        <w:t>TRACLUS</w:t>
      </w:r>
      <w:r w:rsidRPr="000B4F76">
        <w:rPr>
          <w:rFonts w:ascii="Times New Roman" w:hAnsi="Times New Roman" w:hint="eastAsia"/>
          <w:kern w:val="0"/>
          <w:szCs w:val="21"/>
        </w:rPr>
        <w:t>算法的船舶轨迹分析系统的设计与实现</w:t>
      </w:r>
      <w:r w:rsidRPr="000B4F76">
        <w:rPr>
          <w:rFonts w:ascii="Times New Roman" w:hAnsi="Times New Roman" w:hint="eastAsia"/>
          <w:kern w:val="0"/>
          <w:szCs w:val="21"/>
        </w:rPr>
        <w:t>[D].</w:t>
      </w:r>
      <w:r w:rsidRPr="000B4F76">
        <w:rPr>
          <w:rFonts w:ascii="Times New Roman" w:hAnsi="Times New Roman" w:hint="eastAsia"/>
          <w:kern w:val="0"/>
          <w:szCs w:val="21"/>
        </w:rPr>
        <w:t>辽宁师范大学</w:t>
      </w:r>
      <w:r w:rsidRPr="000B4F76">
        <w:rPr>
          <w:rFonts w:ascii="Times New Roman" w:hAnsi="Times New Roman" w:hint="eastAsia"/>
          <w:kern w:val="0"/>
          <w:szCs w:val="21"/>
        </w:rPr>
        <w:t>,2021.</w:t>
      </w:r>
      <w:proofErr w:type="gramStart"/>
      <w:r w:rsidRPr="000B4F76">
        <w:rPr>
          <w:rFonts w:ascii="Times New Roman" w:hAnsi="Times New Roman" w:hint="eastAsia"/>
          <w:kern w:val="0"/>
          <w:szCs w:val="21"/>
        </w:rPr>
        <w:t>DOI:10.27212/d.cnki.glnsu</w:t>
      </w:r>
      <w:proofErr w:type="gramEnd"/>
      <w:r w:rsidRPr="000B4F76">
        <w:rPr>
          <w:rFonts w:ascii="Times New Roman" w:hAnsi="Times New Roman" w:hint="eastAsia"/>
          <w:kern w:val="0"/>
          <w:szCs w:val="21"/>
        </w:rPr>
        <w:t>.2020.001211.</w:t>
      </w:r>
      <w:bookmarkEnd w:id="94"/>
    </w:p>
    <w:p w14:paraId="7DA82EE8" w14:textId="38D0F526"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5" w:name="_Ref166525961"/>
      <w:r w:rsidRPr="000B4F76">
        <w:rPr>
          <w:rFonts w:ascii="Times New Roman" w:hAnsi="Times New Roman" w:hint="eastAsia"/>
          <w:kern w:val="0"/>
          <w:szCs w:val="21"/>
        </w:rPr>
        <w:t>塔娜</w:t>
      </w:r>
      <w:r w:rsidRPr="000B4F76">
        <w:rPr>
          <w:rFonts w:ascii="Times New Roman" w:hAnsi="Times New Roman" w:hint="eastAsia"/>
          <w:kern w:val="0"/>
          <w:szCs w:val="21"/>
        </w:rPr>
        <w:t>,</w:t>
      </w:r>
      <w:r w:rsidRPr="000B4F76">
        <w:rPr>
          <w:rFonts w:ascii="Times New Roman" w:hAnsi="Times New Roman" w:hint="eastAsia"/>
          <w:kern w:val="0"/>
          <w:szCs w:val="21"/>
        </w:rPr>
        <w:t>柴彦威</w:t>
      </w:r>
      <w:r w:rsidRPr="000B4F76">
        <w:rPr>
          <w:rFonts w:ascii="Times New Roman" w:hAnsi="Times New Roman" w:hint="eastAsia"/>
          <w:kern w:val="0"/>
          <w:szCs w:val="21"/>
        </w:rPr>
        <w:t>.</w:t>
      </w:r>
      <w:r w:rsidRPr="000B4F76">
        <w:rPr>
          <w:rFonts w:ascii="Times New Roman" w:hAnsi="Times New Roman" w:hint="eastAsia"/>
          <w:kern w:val="0"/>
          <w:szCs w:val="21"/>
        </w:rPr>
        <w:t>行为地理学的学科定位与前沿方向</w:t>
      </w:r>
      <w:r w:rsidRPr="000B4F76">
        <w:rPr>
          <w:rFonts w:ascii="Times New Roman" w:hAnsi="Times New Roman" w:hint="eastAsia"/>
          <w:kern w:val="0"/>
          <w:szCs w:val="21"/>
        </w:rPr>
        <w:t>[J].</w:t>
      </w:r>
      <w:r w:rsidRPr="000B4F76">
        <w:rPr>
          <w:rFonts w:ascii="Times New Roman" w:hAnsi="Times New Roman" w:hint="eastAsia"/>
          <w:kern w:val="0"/>
          <w:szCs w:val="21"/>
        </w:rPr>
        <w:t>地理科学进展</w:t>
      </w:r>
      <w:r w:rsidRPr="000B4F76">
        <w:rPr>
          <w:rFonts w:ascii="Times New Roman" w:hAnsi="Times New Roman" w:hint="eastAsia"/>
          <w:kern w:val="0"/>
          <w:szCs w:val="21"/>
        </w:rPr>
        <w:t>,2022,41(01):1-15.</w:t>
      </w:r>
      <w:bookmarkEnd w:id="95"/>
    </w:p>
    <w:p w14:paraId="381C874C" w14:textId="4AC54B52"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6" w:name="_Ref166526022"/>
      <w:r w:rsidRPr="000B4F76">
        <w:rPr>
          <w:rFonts w:ascii="Times New Roman" w:hAnsi="Times New Roman" w:hint="eastAsia"/>
          <w:kern w:val="0"/>
          <w:szCs w:val="21"/>
        </w:rPr>
        <w:t>杨超</w:t>
      </w:r>
      <w:r w:rsidRPr="000B4F76">
        <w:rPr>
          <w:rFonts w:ascii="Times New Roman" w:hAnsi="Times New Roman" w:hint="eastAsia"/>
          <w:kern w:val="0"/>
          <w:szCs w:val="21"/>
        </w:rPr>
        <w:t>,</w:t>
      </w:r>
      <w:proofErr w:type="gramStart"/>
      <w:r w:rsidRPr="000B4F76">
        <w:rPr>
          <w:rFonts w:ascii="Times New Roman" w:hAnsi="Times New Roman" w:hint="eastAsia"/>
          <w:kern w:val="0"/>
          <w:szCs w:val="21"/>
        </w:rPr>
        <w:t>汪超</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城市过剩通勤与职住平衡模型</w:t>
      </w:r>
      <w:r w:rsidRPr="000B4F76">
        <w:rPr>
          <w:rFonts w:ascii="Times New Roman" w:hAnsi="Times New Roman" w:hint="eastAsia"/>
          <w:kern w:val="0"/>
          <w:szCs w:val="21"/>
        </w:rPr>
        <w:t>[J].</w:t>
      </w:r>
      <w:r w:rsidRPr="000B4F76">
        <w:rPr>
          <w:rFonts w:ascii="Times New Roman" w:hAnsi="Times New Roman" w:hint="eastAsia"/>
          <w:kern w:val="0"/>
          <w:szCs w:val="21"/>
        </w:rPr>
        <w:t>同济大学学报</w:t>
      </w:r>
      <w:r w:rsidRPr="000B4F76">
        <w:rPr>
          <w:rFonts w:ascii="Times New Roman" w:hAnsi="Times New Roman" w:hint="eastAsia"/>
          <w:kern w:val="0"/>
          <w:szCs w:val="21"/>
        </w:rPr>
        <w:t>(</w:t>
      </w:r>
      <w:r w:rsidRPr="000B4F76">
        <w:rPr>
          <w:rFonts w:ascii="Times New Roman" w:hAnsi="Times New Roman" w:hint="eastAsia"/>
          <w:kern w:val="0"/>
          <w:szCs w:val="21"/>
        </w:rPr>
        <w:t>自然科学版</w:t>
      </w:r>
      <w:r w:rsidRPr="000B4F76">
        <w:rPr>
          <w:rFonts w:ascii="Times New Roman" w:hAnsi="Times New Roman" w:hint="eastAsia"/>
          <w:kern w:val="0"/>
          <w:szCs w:val="21"/>
        </w:rPr>
        <w:t>),2013,41(11):1712-1716.</w:t>
      </w:r>
      <w:bookmarkEnd w:id="96"/>
    </w:p>
    <w:p w14:paraId="1DF54ED4" w14:textId="68EBA3C9" w:rsidR="005210F2" w:rsidRPr="000B4F76" w:rsidRDefault="005210F2"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7" w:name="_Ref166526083"/>
      <w:proofErr w:type="gramStart"/>
      <w:r w:rsidRPr="000B4F76">
        <w:rPr>
          <w:rFonts w:ascii="Times New Roman" w:hAnsi="Times New Roman" w:hint="eastAsia"/>
          <w:kern w:val="0"/>
          <w:szCs w:val="21"/>
        </w:rPr>
        <w:t>夏琼燕</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罗冠</w:t>
      </w:r>
      <w:r w:rsidRPr="000B4F76">
        <w:rPr>
          <w:rFonts w:ascii="Times New Roman" w:hAnsi="Times New Roman" w:hint="eastAsia"/>
          <w:kern w:val="0"/>
          <w:szCs w:val="21"/>
        </w:rPr>
        <w:t>,</w:t>
      </w:r>
      <w:r w:rsidRPr="000B4F76">
        <w:rPr>
          <w:rFonts w:ascii="Times New Roman" w:hAnsi="Times New Roman" w:hint="eastAsia"/>
          <w:kern w:val="0"/>
          <w:szCs w:val="21"/>
        </w:rPr>
        <w:t>张翔</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.OpenStreetMap</w:t>
      </w:r>
      <w:r w:rsidRPr="000B4F76">
        <w:rPr>
          <w:rFonts w:ascii="Times New Roman" w:hAnsi="Times New Roman" w:hint="eastAsia"/>
          <w:kern w:val="0"/>
          <w:szCs w:val="21"/>
        </w:rPr>
        <w:t>志愿者贡献与留存分析</w:t>
      </w:r>
      <w:r w:rsidRPr="000B4F76">
        <w:rPr>
          <w:rFonts w:ascii="Times New Roman" w:hAnsi="Times New Roman" w:hint="eastAsia"/>
          <w:kern w:val="0"/>
          <w:szCs w:val="21"/>
        </w:rPr>
        <w:t>[J].</w:t>
      </w:r>
      <w:r w:rsidRPr="000B4F76">
        <w:rPr>
          <w:rFonts w:ascii="Times New Roman" w:hAnsi="Times New Roman" w:hint="eastAsia"/>
          <w:kern w:val="0"/>
          <w:szCs w:val="21"/>
        </w:rPr>
        <w:t>测绘与空间地理信息</w:t>
      </w:r>
      <w:r w:rsidRPr="000B4F76">
        <w:rPr>
          <w:rFonts w:ascii="Times New Roman" w:hAnsi="Times New Roman" w:hint="eastAsia"/>
          <w:kern w:val="0"/>
          <w:szCs w:val="21"/>
        </w:rPr>
        <w:t>,2021,44(02):90-93+97.</w:t>
      </w:r>
      <w:bookmarkEnd w:id="97"/>
    </w:p>
    <w:p w14:paraId="6BFF604B" w14:textId="5D62047B" w:rsidR="004872B7" w:rsidRPr="000B4F76" w:rsidRDefault="004872B7"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r w:rsidRPr="000B4F76">
        <w:rPr>
          <w:rFonts w:ascii="Times New Roman" w:hAnsi="Times New Roman" w:hint="eastAsia"/>
          <w:kern w:val="0"/>
          <w:szCs w:val="21"/>
        </w:rPr>
        <w:t>郭雨</w:t>
      </w:r>
      <w:r w:rsidRPr="000B4F76">
        <w:rPr>
          <w:rFonts w:ascii="Times New Roman" w:hAnsi="Times New Roman" w:hint="eastAsia"/>
          <w:kern w:val="0"/>
          <w:szCs w:val="21"/>
        </w:rPr>
        <w:t>,</w:t>
      </w:r>
      <w:r w:rsidRPr="000B4F76">
        <w:rPr>
          <w:rFonts w:ascii="Times New Roman" w:hAnsi="Times New Roman" w:hint="eastAsia"/>
          <w:kern w:val="0"/>
          <w:szCs w:val="21"/>
        </w:rPr>
        <w:t>陈金勇</w:t>
      </w:r>
      <w:r w:rsidRPr="000B4F76">
        <w:rPr>
          <w:rFonts w:ascii="Times New Roman" w:hAnsi="Times New Roman" w:hint="eastAsia"/>
          <w:kern w:val="0"/>
          <w:szCs w:val="21"/>
        </w:rPr>
        <w:t>,</w:t>
      </w:r>
      <w:r w:rsidRPr="000B4F76">
        <w:rPr>
          <w:rFonts w:ascii="Times New Roman" w:hAnsi="Times New Roman" w:hint="eastAsia"/>
          <w:kern w:val="0"/>
          <w:szCs w:val="21"/>
        </w:rPr>
        <w:t>张新宇</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.OPTICS</w:t>
      </w:r>
      <w:r w:rsidRPr="000B4F76">
        <w:rPr>
          <w:rFonts w:ascii="Times New Roman" w:hAnsi="Times New Roman" w:hint="eastAsia"/>
          <w:kern w:val="0"/>
          <w:szCs w:val="21"/>
        </w:rPr>
        <w:t>与离线批处理在轨迹聚类中的应用</w:t>
      </w:r>
      <w:r w:rsidRPr="000B4F76">
        <w:rPr>
          <w:rFonts w:ascii="Times New Roman" w:hAnsi="Times New Roman" w:hint="eastAsia"/>
          <w:kern w:val="0"/>
          <w:szCs w:val="21"/>
        </w:rPr>
        <w:t>[J].</w:t>
      </w:r>
      <w:r w:rsidRPr="000B4F76">
        <w:rPr>
          <w:rFonts w:ascii="Times New Roman" w:hAnsi="Times New Roman" w:hint="eastAsia"/>
          <w:kern w:val="0"/>
          <w:szCs w:val="21"/>
        </w:rPr>
        <w:t>计算机工程</w:t>
      </w:r>
      <w:r w:rsidRPr="000B4F76">
        <w:rPr>
          <w:rFonts w:ascii="Times New Roman" w:hAnsi="Times New Roman" w:hint="eastAsia"/>
          <w:kern w:val="0"/>
          <w:szCs w:val="21"/>
        </w:rPr>
        <w:t>,2020,46(7):72-77,83.</w:t>
      </w:r>
    </w:p>
    <w:p w14:paraId="28CADF10" w14:textId="3F5FD49D" w:rsidR="004872B7" w:rsidRPr="000B4F76" w:rsidRDefault="004872B7" w:rsidP="000B4F76">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8" w:name="_Ref166526118"/>
      <w:proofErr w:type="gramStart"/>
      <w:r w:rsidRPr="000B4F76">
        <w:rPr>
          <w:rFonts w:ascii="Times New Roman" w:hAnsi="Times New Roman" w:hint="eastAsia"/>
          <w:kern w:val="0"/>
          <w:szCs w:val="21"/>
        </w:rPr>
        <w:t>赵雨琪</w:t>
      </w:r>
      <w:proofErr w:type="gramEnd"/>
      <w:r w:rsidRPr="000B4F76">
        <w:rPr>
          <w:rFonts w:ascii="Times New Roman" w:hAnsi="Times New Roman" w:hint="eastAsia"/>
          <w:kern w:val="0"/>
          <w:szCs w:val="21"/>
        </w:rPr>
        <w:t>,</w:t>
      </w:r>
      <w:r w:rsidRPr="000B4F76">
        <w:rPr>
          <w:rFonts w:ascii="Times New Roman" w:hAnsi="Times New Roman" w:hint="eastAsia"/>
          <w:kern w:val="0"/>
          <w:szCs w:val="21"/>
        </w:rPr>
        <w:t>牟乃夏</w:t>
      </w:r>
      <w:r w:rsidRPr="000B4F76">
        <w:rPr>
          <w:rFonts w:ascii="Times New Roman" w:hAnsi="Times New Roman" w:hint="eastAsia"/>
          <w:kern w:val="0"/>
          <w:szCs w:val="21"/>
        </w:rPr>
        <w:t>,</w:t>
      </w:r>
      <w:r w:rsidRPr="000B4F76">
        <w:rPr>
          <w:rFonts w:ascii="Times New Roman" w:hAnsi="Times New Roman" w:hint="eastAsia"/>
          <w:kern w:val="0"/>
          <w:szCs w:val="21"/>
        </w:rPr>
        <w:t>祝帅兵</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GeoHash</w:t>
      </w:r>
      <w:proofErr w:type="spellEnd"/>
      <w:r w:rsidRPr="000B4F76">
        <w:rPr>
          <w:rFonts w:ascii="Times New Roman" w:hAnsi="Times New Roman" w:hint="eastAsia"/>
          <w:kern w:val="0"/>
          <w:szCs w:val="21"/>
        </w:rPr>
        <w:t>算法的周边查询应用研究</w:t>
      </w:r>
      <w:r w:rsidRPr="000B4F76">
        <w:rPr>
          <w:rFonts w:ascii="Times New Roman" w:hAnsi="Times New Roman" w:hint="eastAsia"/>
          <w:kern w:val="0"/>
          <w:szCs w:val="21"/>
        </w:rPr>
        <w:t>[J].</w:t>
      </w:r>
      <w:r w:rsidRPr="000B4F76">
        <w:rPr>
          <w:rFonts w:ascii="Times New Roman" w:hAnsi="Times New Roman" w:hint="eastAsia"/>
          <w:kern w:val="0"/>
          <w:szCs w:val="21"/>
        </w:rPr>
        <w:t>软件导刊</w:t>
      </w:r>
      <w:r w:rsidRPr="000B4F76">
        <w:rPr>
          <w:rFonts w:ascii="Times New Roman" w:hAnsi="Times New Roman" w:hint="eastAsia"/>
          <w:kern w:val="0"/>
          <w:szCs w:val="21"/>
        </w:rPr>
        <w:t>,2016,15(06):16-18.</w:t>
      </w:r>
      <w:bookmarkEnd w:id="98"/>
    </w:p>
    <w:p w14:paraId="2B560A6F" w14:textId="77777777" w:rsidR="004C7014" w:rsidRDefault="004C7014">
      <w:pPr>
        <w:spacing w:line="360" w:lineRule="auto"/>
        <w:rPr>
          <w:rFonts w:ascii="Times New Roman" w:hAnsi="Times New Roman"/>
          <w:szCs w:val="21"/>
        </w:rPr>
        <w:sectPr w:rsidR="004C7014" w:rsidSect="00EF6AEE">
          <w:headerReference w:type="default" r:id="rId48"/>
          <w:pgSz w:w="11906" w:h="16838"/>
          <w:pgMar w:top="1440" w:right="1800" w:bottom="1440" w:left="1800" w:header="851" w:footer="992" w:gutter="0"/>
          <w:cols w:space="425"/>
          <w:docGrid w:type="lines" w:linePitch="312"/>
        </w:sectPr>
      </w:pPr>
    </w:p>
    <w:p w14:paraId="1EDB07FD" w14:textId="0B0EB70A" w:rsidR="004C7014" w:rsidRPr="002407CC" w:rsidRDefault="00000000" w:rsidP="002407CC">
      <w:pPr>
        <w:spacing w:beforeLines="50" w:before="156" w:line="460" w:lineRule="exact"/>
        <w:jc w:val="center"/>
        <w:outlineLvl w:val="0"/>
        <w:rPr>
          <w:rFonts w:ascii="Times New Roman" w:eastAsia="黑体" w:hAnsi="Times New Roman"/>
          <w:b/>
          <w:sz w:val="32"/>
          <w:szCs w:val="32"/>
        </w:rPr>
      </w:pPr>
      <w:bookmarkStart w:id="99" w:name="_Toc166878778"/>
      <w:r w:rsidRPr="002407CC">
        <w:rPr>
          <w:rFonts w:ascii="Times New Roman" w:eastAsia="黑体" w:hAnsi="Times New Roman" w:hint="eastAsia"/>
          <w:b/>
          <w:sz w:val="32"/>
          <w:szCs w:val="32"/>
        </w:rPr>
        <w:lastRenderedPageBreak/>
        <w:t>附录</w:t>
      </w:r>
      <w:bookmarkEnd w:id="99"/>
      <w:r w:rsidRPr="002407CC">
        <w:rPr>
          <w:rFonts w:ascii="Times New Roman" w:eastAsia="黑体" w:hAnsi="Times New Roman"/>
          <w:b/>
          <w:sz w:val="32"/>
          <w:szCs w:val="32"/>
        </w:rPr>
        <w:t xml:space="preserve"> </w:t>
      </w:r>
    </w:p>
    <w:p w14:paraId="53CE2936" w14:textId="77777777" w:rsidR="004C7014" w:rsidRDefault="004C7014">
      <w:pPr>
        <w:widowControl/>
        <w:jc w:val="left"/>
        <w:rPr>
          <w:rFonts w:ascii="仿宋_GB2312" w:eastAsia="仿宋_GB2312" w:hAnsi="宋体" w:cs="仿宋_GB2312"/>
          <w:color w:val="000000"/>
          <w:kern w:val="0"/>
          <w:sz w:val="31"/>
          <w:szCs w:val="31"/>
          <w:lang w:bidi="ar"/>
        </w:rPr>
      </w:pPr>
    </w:p>
    <w:p w14:paraId="270FCE37" w14:textId="77777777" w:rsidR="004C7014" w:rsidRDefault="00000000">
      <w:pPr>
        <w:widowControl/>
        <w:spacing w:line="400" w:lineRule="exact"/>
        <w:ind w:firstLineChars="200" w:firstLine="480"/>
        <w:jc w:val="left"/>
        <w:rPr>
          <w:rFonts w:ascii="宋体" w:hAnsi="宋体" w:cs="宋体"/>
          <w:sz w:val="24"/>
          <w:szCs w:val="24"/>
        </w:rPr>
      </w:pPr>
      <w:r>
        <w:rPr>
          <w:rFonts w:ascii="宋体" w:hAnsi="宋体" w:cs="宋体" w:hint="eastAsia"/>
          <w:color w:val="000000"/>
          <w:kern w:val="0"/>
          <w:sz w:val="24"/>
          <w:szCs w:val="24"/>
          <w:lang w:bidi="ar"/>
        </w:rPr>
        <w:t xml:space="preserve">附录是对于一些不宜放在正文中，但有参考价值的内容，可编入毕业设计的附录中，例如重要数据、表格、公式、图纸、程序等。附录的篇幅一般不要超过正文。 </w:t>
      </w:r>
    </w:p>
    <w:p w14:paraId="2466E667" w14:textId="77777777" w:rsidR="004C7014" w:rsidRDefault="00000000">
      <w:pPr>
        <w:widowControl/>
        <w:spacing w:line="400" w:lineRule="exact"/>
        <w:ind w:firstLineChars="200" w:firstLine="480"/>
        <w:jc w:val="left"/>
        <w:rPr>
          <w:rFonts w:ascii="宋体" w:hAnsi="宋体" w:cs="宋体"/>
          <w:sz w:val="24"/>
          <w:szCs w:val="24"/>
        </w:rPr>
      </w:pPr>
      <w:r>
        <w:rPr>
          <w:rFonts w:ascii="宋体" w:hAnsi="宋体" w:cs="宋体" w:hint="eastAsia"/>
          <w:color w:val="000000"/>
          <w:kern w:val="0"/>
          <w:sz w:val="24"/>
          <w:szCs w:val="24"/>
          <w:lang w:bidi="ar"/>
        </w:rPr>
        <w:t>附录编号依次编为附录 1、附录 2。附录标题各占一行，按 一级标题编排。每一个附录一般应另起一页编排，如果有多个较短的附录，也可接排。</w:t>
      </w:r>
    </w:p>
    <w:p w14:paraId="1AA1CFC4" w14:textId="77777777" w:rsidR="004C7014" w:rsidRDefault="004C7014">
      <w:pPr>
        <w:spacing w:line="460" w:lineRule="exact"/>
        <w:jc w:val="center"/>
        <w:rPr>
          <w:rFonts w:ascii="Times New Roman" w:eastAsia="黑体" w:hAnsi="Times New Roman"/>
          <w:sz w:val="36"/>
          <w:szCs w:val="36"/>
        </w:rPr>
      </w:pPr>
    </w:p>
    <w:p w14:paraId="4CAC5D95" w14:textId="77777777" w:rsidR="004C7014" w:rsidRDefault="004C7014">
      <w:pPr>
        <w:spacing w:line="460" w:lineRule="exact"/>
        <w:jc w:val="center"/>
        <w:rPr>
          <w:rFonts w:ascii="Times New Roman" w:eastAsia="黑体" w:hAnsi="Times New Roman"/>
          <w:sz w:val="36"/>
          <w:szCs w:val="36"/>
        </w:rPr>
      </w:pPr>
    </w:p>
    <w:p w14:paraId="0B8EECA2" w14:textId="77777777" w:rsidR="004C7014" w:rsidRDefault="00000000">
      <w:pPr>
        <w:spacing w:line="460" w:lineRule="exact"/>
        <w:jc w:val="center"/>
        <w:rPr>
          <w:rFonts w:ascii="Times New Roman" w:eastAsia="黑体" w:hAnsi="Times New Roman"/>
          <w:sz w:val="36"/>
          <w:szCs w:val="36"/>
        </w:rPr>
      </w:pPr>
      <w:r>
        <w:rPr>
          <w:rFonts w:hint="eastAsia"/>
          <w:noProof/>
          <w:color w:val="FF0000"/>
          <w:spacing w:val="-2"/>
          <w:szCs w:val="21"/>
        </w:rPr>
        <mc:AlternateContent>
          <mc:Choice Requires="wps">
            <w:drawing>
              <wp:anchor distT="0" distB="0" distL="114300" distR="114300" simplePos="0" relativeHeight="251661824" behindDoc="0" locked="0" layoutInCell="1" allowOverlap="1" wp14:anchorId="18E1D0F6" wp14:editId="2A1A1F7F">
                <wp:simplePos x="0" y="0"/>
                <wp:positionH relativeFrom="column">
                  <wp:posOffset>3037205</wp:posOffset>
                </wp:positionH>
                <wp:positionV relativeFrom="paragraph">
                  <wp:posOffset>64135</wp:posOffset>
                </wp:positionV>
                <wp:extent cx="2374900" cy="990600"/>
                <wp:effectExtent l="565150" t="498475" r="16510" b="19685"/>
                <wp:wrapNone/>
                <wp:docPr id="12" name="自选图形 35"/>
                <wp:cNvGraphicFramePr/>
                <a:graphic xmlns:a="http://schemas.openxmlformats.org/drawingml/2006/main">
                  <a:graphicData uri="http://schemas.microsoft.com/office/word/2010/wordprocessingShape">
                    <wps:wsp>
                      <wps:cNvSpPr/>
                      <wps:spPr>
                        <a:xfrm>
                          <a:off x="0" y="0"/>
                          <a:ext cx="2374900" cy="990600"/>
                        </a:xfrm>
                        <a:prstGeom prst="wedgeRoundRectCallout">
                          <a:avLst>
                            <a:gd name="adj1" fmla="val -72301"/>
                            <a:gd name="adj2" fmla="val -98718"/>
                            <a:gd name="adj3" fmla="val 16667"/>
                          </a:avLst>
                        </a:prstGeom>
                        <a:solidFill>
                          <a:srgbClr val="FFFFFF"/>
                        </a:solidFill>
                        <a:ln w="9525" cap="flat" cmpd="sng">
                          <a:solidFill>
                            <a:srgbClr val="000000"/>
                          </a:solidFill>
                          <a:prstDash val="solid"/>
                          <a:miter/>
                          <a:headEnd type="none" w="med" len="med"/>
                          <a:tailEnd type="none" w="med" len="med"/>
                        </a:ln>
                      </wps:spPr>
                      <wps:txbx>
                        <w:txbxContent>
                          <w:p w14:paraId="538B81C6" w14:textId="77777777" w:rsidR="004C7014" w:rsidRDefault="00000000">
                            <w:pPr>
                              <w:rPr>
                                <w:rFonts w:ascii="宋体" w:hAnsi="宋体"/>
                                <w:sz w:val="18"/>
                                <w:szCs w:val="18"/>
                              </w:rPr>
                            </w:pPr>
                            <w:r>
                              <w:rPr>
                                <w:rFonts w:ascii="宋体" w:hAnsi="宋体" w:hint="eastAsia"/>
                                <w:sz w:val="18"/>
                                <w:szCs w:val="18"/>
                              </w:rPr>
                              <w:t>标题：黑体小2加黑居中，单倍行距，段前0.5行，段后0行</w:t>
                            </w:r>
                          </w:p>
                          <w:p w14:paraId="29FE6FA8" w14:textId="77777777" w:rsidR="004C7014" w:rsidRDefault="00000000">
                            <w:r>
                              <w:rPr>
                                <w:rFonts w:ascii="宋体" w:hAnsi="宋体" w:hint="eastAsia"/>
                                <w:sz w:val="18"/>
                                <w:szCs w:val="18"/>
                              </w:rPr>
                              <w:t>内容：宋体小4号，行距固定值20磅，英文用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wps:txbx>
                      <wps:bodyPr upright="1"/>
                    </wps:wsp>
                  </a:graphicData>
                </a:graphic>
              </wp:anchor>
            </w:drawing>
          </mc:Choice>
          <mc:Fallback>
            <w:pict>
              <v:shape w14:anchorId="18E1D0F6" id="自选图形 35" o:spid="_x0000_s1030" type="#_x0000_t62" style="position:absolute;left:0;text-align:left;margin-left:239.15pt;margin-top:5.05pt;width:187pt;height:78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" adj="-4817,-10523">
                <v:textbox>
                  <w:txbxContent>
                    <w:p w14:paraId="538B81C6" w14:textId="77777777" w:rsidR="004C7014" w:rsidRDefault="00000000">
                      <w:pPr>
                        <w:rPr>
                          <w:rFonts w:ascii="宋体" w:hAnsi="宋体"/>
                          <w:sz w:val="18"/>
                          <w:szCs w:val="18"/>
                        </w:rPr>
                      </w:pPr>
                      <w:r>
                        <w:rPr>
                          <w:rFonts w:ascii="宋体" w:hAnsi="宋体" w:hint="eastAsia"/>
                          <w:sz w:val="18"/>
                          <w:szCs w:val="18"/>
                        </w:rPr>
                        <w:t>标题：黑体小2加黑居中，单倍行距，段前0.5行，段后0行</w:t>
                      </w:r>
                    </w:p>
                    <w:p w14:paraId="29FE6FA8" w14:textId="77777777" w:rsidR="004C7014" w:rsidRDefault="00000000">
                      <w:r>
                        <w:rPr>
                          <w:rFonts w:ascii="宋体" w:hAnsi="宋体" w:hint="eastAsia"/>
                          <w:sz w:val="18"/>
                          <w:szCs w:val="18"/>
                        </w:rPr>
                        <w:t>内容：宋体小4号，行距固定值20磅，英文用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v:textbox>
              </v:shape>
            </w:pict>
          </mc:Fallback>
        </mc:AlternateContent>
      </w:r>
    </w:p>
    <w:p w14:paraId="0518AB9E" w14:textId="77777777" w:rsidR="004C7014" w:rsidRDefault="004C7014">
      <w:pPr>
        <w:spacing w:line="460" w:lineRule="exact"/>
        <w:jc w:val="center"/>
        <w:rPr>
          <w:rFonts w:ascii="Times New Roman" w:eastAsia="黑体" w:hAnsi="Times New Roman"/>
          <w:sz w:val="36"/>
          <w:szCs w:val="36"/>
        </w:rPr>
      </w:pPr>
    </w:p>
    <w:p w14:paraId="1E7C78AF" w14:textId="77777777" w:rsidR="004C7014" w:rsidRDefault="004C7014">
      <w:pPr>
        <w:spacing w:line="460" w:lineRule="exact"/>
        <w:jc w:val="center"/>
        <w:rPr>
          <w:rFonts w:ascii="Times New Roman" w:eastAsia="黑体" w:hAnsi="Times New Roman"/>
          <w:sz w:val="36"/>
          <w:szCs w:val="36"/>
        </w:rPr>
      </w:pPr>
    </w:p>
    <w:p w14:paraId="282E9277" w14:textId="77777777" w:rsidR="004C7014" w:rsidRDefault="004C7014">
      <w:pPr>
        <w:spacing w:line="460" w:lineRule="exact"/>
        <w:jc w:val="center"/>
        <w:rPr>
          <w:rFonts w:ascii="Times New Roman" w:eastAsia="黑体" w:hAnsi="Times New Roman"/>
          <w:sz w:val="36"/>
          <w:szCs w:val="36"/>
        </w:rPr>
      </w:pPr>
    </w:p>
    <w:p w14:paraId="1DB59E3F" w14:textId="77777777" w:rsidR="004C7014" w:rsidRDefault="004C7014">
      <w:pPr>
        <w:spacing w:line="460" w:lineRule="exact"/>
        <w:jc w:val="center"/>
        <w:rPr>
          <w:rFonts w:ascii="Times New Roman" w:eastAsia="黑体" w:hAnsi="Times New Roman"/>
          <w:sz w:val="36"/>
          <w:szCs w:val="36"/>
        </w:rPr>
      </w:pPr>
    </w:p>
    <w:p w14:paraId="5B84A782" w14:textId="77777777" w:rsidR="004C7014" w:rsidRDefault="004C7014">
      <w:pPr>
        <w:spacing w:line="460" w:lineRule="exact"/>
        <w:jc w:val="center"/>
        <w:rPr>
          <w:rFonts w:ascii="Times New Roman" w:eastAsia="黑体" w:hAnsi="Times New Roman"/>
          <w:sz w:val="36"/>
          <w:szCs w:val="36"/>
        </w:rPr>
      </w:pPr>
    </w:p>
    <w:p w14:paraId="0B1B1127" w14:textId="77777777" w:rsidR="004C7014" w:rsidRDefault="004C7014">
      <w:pPr>
        <w:spacing w:line="460" w:lineRule="exact"/>
        <w:jc w:val="center"/>
        <w:rPr>
          <w:rFonts w:ascii="Times New Roman" w:eastAsia="黑体" w:hAnsi="Times New Roman"/>
          <w:sz w:val="36"/>
          <w:szCs w:val="36"/>
        </w:rPr>
      </w:pPr>
    </w:p>
    <w:p w14:paraId="286DC05D" w14:textId="77777777" w:rsidR="004C7014" w:rsidRDefault="004C7014">
      <w:pPr>
        <w:spacing w:line="460" w:lineRule="exact"/>
        <w:jc w:val="center"/>
        <w:rPr>
          <w:rFonts w:ascii="Times New Roman" w:eastAsia="黑体" w:hAnsi="Times New Roman"/>
          <w:sz w:val="36"/>
          <w:szCs w:val="36"/>
        </w:rPr>
      </w:pPr>
    </w:p>
    <w:p w14:paraId="1579764C" w14:textId="77777777" w:rsidR="004C7014" w:rsidRDefault="004C7014">
      <w:pPr>
        <w:spacing w:line="460" w:lineRule="exact"/>
        <w:jc w:val="center"/>
        <w:rPr>
          <w:rFonts w:ascii="Times New Roman" w:eastAsia="黑体" w:hAnsi="Times New Roman"/>
          <w:sz w:val="36"/>
          <w:szCs w:val="36"/>
        </w:rPr>
      </w:pPr>
    </w:p>
    <w:p w14:paraId="6FBBF229" w14:textId="77777777" w:rsidR="004C7014" w:rsidRDefault="004C7014">
      <w:pPr>
        <w:spacing w:line="460" w:lineRule="exact"/>
        <w:jc w:val="center"/>
        <w:rPr>
          <w:rFonts w:ascii="Times New Roman" w:eastAsia="黑体" w:hAnsi="Times New Roman"/>
          <w:sz w:val="36"/>
          <w:szCs w:val="36"/>
        </w:rPr>
      </w:pPr>
    </w:p>
    <w:p w14:paraId="184603B6" w14:textId="77777777" w:rsidR="004C7014" w:rsidRDefault="004C7014">
      <w:pPr>
        <w:spacing w:line="460" w:lineRule="exact"/>
        <w:jc w:val="center"/>
        <w:rPr>
          <w:rFonts w:ascii="Times New Roman" w:eastAsia="黑体" w:hAnsi="Times New Roman"/>
          <w:sz w:val="36"/>
          <w:szCs w:val="36"/>
        </w:rPr>
      </w:pPr>
    </w:p>
    <w:p w14:paraId="5109177C" w14:textId="77777777" w:rsidR="004C7014" w:rsidRDefault="004C7014">
      <w:pPr>
        <w:spacing w:line="460" w:lineRule="exact"/>
        <w:jc w:val="center"/>
        <w:rPr>
          <w:rFonts w:ascii="Times New Roman" w:eastAsia="黑体" w:hAnsi="Times New Roman"/>
          <w:sz w:val="36"/>
          <w:szCs w:val="36"/>
        </w:rPr>
      </w:pPr>
    </w:p>
    <w:p w14:paraId="64D6DCFE" w14:textId="77777777" w:rsidR="004C7014" w:rsidRDefault="004C7014">
      <w:pPr>
        <w:spacing w:line="460" w:lineRule="exact"/>
        <w:jc w:val="center"/>
        <w:rPr>
          <w:rFonts w:ascii="Times New Roman" w:eastAsia="黑体" w:hAnsi="Times New Roman"/>
          <w:sz w:val="36"/>
          <w:szCs w:val="36"/>
        </w:rPr>
      </w:pPr>
    </w:p>
    <w:p w14:paraId="21E8DA29" w14:textId="77777777" w:rsidR="004C7014" w:rsidRDefault="004C7014">
      <w:pPr>
        <w:spacing w:line="460" w:lineRule="exact"/>
        <w:jc w:val="center"/>
        <w:rPr>
          <w:rFonts w:ascii="Times New Roman" w:eastAsia="黑体" w:hAnsi="Times New Roman"/>
          <w:sz w:val="36"/>
          <w:szCs w:val="36"/>
        </w:rPr>
      </w:pPr>
    </w:p>
    <w:p w14:paraId="7D062138" w14:textId="77777777" w:rsidR="004C7014" w:rsidRDefault="004C7014">
      <w:pPr>
        <w:spacing w:line="460" w:lineRule="exact"/>
        <w:jc w:val="center"/>
        <w:rPr>
          <w:rFonts w:ascii="Times New Roman" w:eastAsia="黑体" w:hAnsi="Times New Roman"/>
          <w:sz w:val="36"/>
          <w:szCs w:val="36"/>
        </w:rPr>
      </w:pPr>
    </w:p>
    <w:p w14:paraId="6F3568BD" w14:textId="77777777" w:rsidR="004C7014" w:rsidRDefault="004C7014">
      <w:pPr>
        <w:spacing w:line="460" w:lineRule="exact"/>
        <w:jc w:val="center"/>
        <w:rPr>
          <w:rFonts w:ascii="Times New Roman" w:eastAsia="黑体" w:hAnsi="Times New Roman"/>
          <w:sz w:val="36"/>
          <w:szCs w:val="36"/>
        </w:rPr>
      </w:pPr>
    </w:p>
    <w:p w14:paraId="6EFFFD30" w14:textId="77777777" w:rsidR="004C7014" w:rsidRDefault="004C7014">
      <w:pPr>
        <w:spacing w:line="460" w:lineRule="exact"/>
        <w:jc w:val="center"/>
        <w:rPr>
          <w:rFonts w:ascii="Times New Roman" w:eastAsia="黑体" w:hAnsi="Times New Roman"/>
          <w:sz w:val="36"/>
          <w:szCs w:val="36"/>
        </w:rPr>
      </w:pPr>
    </w:p>
    <w:p w14:paraId="6DA1153E" w14:textId="77777777" w:rsidR="004C7014" w:rsidRDefault="004C7014">
      <w:pPr>
        <w:spacing w:line="460" w:lineRule="exact"/>
        <w:jc w:val="center"/>
        <w:rPr>
          <w:rFonts w:ascii="Times New Roman" w:eastAsia="黑体" w:hAnsi="Times New Roman"/>
          <w:sz w:val="36"/>
          <w:szCs w:val="36"/>
        </w:rPr>
      </w:pPr>
    </w:p>
    <w:p w14:paraId="57B8E0A3" w14:textId="77777777" w:rsidR="004C7014" w:rsidRDefault="004C7014">
      <w:pPr>
        <w:spacing w:line="460" w:lineRule="exact"/>
        <w:jc w:val="center"/>
        <w:rPr>
          <w:rFonts w:ascii="Times New Roman" w:eastAsia="黑体" w:hAnsi="Times New Roman"/>
          <w:sz w:val="36"/>
          <w:szCs w:val="36"/>
        </w:rPr>
      </w:pPr>
    </w:p>
    <w:p w14:paraId="6A8EA374" w14:textId="77777777" w:rsidR="004C7014" w:rsidRDefault="004C7014">
      <w:pPr>
        <w:spacing w:line="460" w:lineRule="exact"/>
        <w:jc w:val="center"/>
        <w:rPr>
          <w:rFonts w:ascii="Times New Roman" w:eastAsia="黑体" w:hAnsi="Times New Roman"/>
          <w:sz w:val="36"/>
          <w:szCs w:val="36"/>
        </w:rPr>
      </w:pPr>
    </w:p>
    <w:p w14:paraId="7D219BF6" w14:textId="77777777" w:rsidR="004C7014" w:rsidRDefault="004C7014">
      <w:pPr>
        <w:spacing w:line="460" w:lineRule="exact"/>
        <w:rPr>
          <w:rFonts w:ascii="Times New Roman" w:eastAsia="黑体" w:hAnsi="Times New Roman"/>
          <w:sz w:val="36"/>
          <w:szCs w:val="36"/>
        </w:rPr>
        <w:sectPr w:rsidR="004C7014" w:rsidSect="00EF6AEE">
          <w:headerReference w:type="default" r:id="rId49"/>
          <w:pgSz w:w="11906" w:h="16838"/>
          <w:pgMar w:top="1440" w:right="1800" w:bottom="1440" w:left="1800" w:header="851" w:footer="992" w:gutter="0"/>
          <w:cols w:space="425"/>
          <w:docGrid w:type="lines" w:linePitch="312"/>
        </w:sectPr>
      </w:pPr>
    </w:p>
    <w:p w14:paraId="0D69321E" w14:textId="77777777" w:rsidR="004C7014" w:rsidRPr="002407CC" w:rsidRDefault="00000000" w:rsidP="002407CC">
      <w:pPr>
        <w:spacing w:beforeLines="50" w:before="156" w:line="460" w:lineRule="exact"/>
        <w:jc w:val="center"/>
        <w:outlineLvl w:val="0"/>
        <w:rPr>
          <w:rFonts w:ascii="Times New Roman" w:eastAsia="黑体" w:hAnsi="Times New Roman"/>
          <w:b/>
          <w:sz w:val="32"/>
          <w:szCs w:val="32"/>
        </w:rPr>
      </w:pPr>
      <w:bookmarkStart w:id="100" w:name="_Toc166878779"/>
      <w:r w:rsidRPr="002407CC">
        <w:rPr>
          <w:rFonts w:ascii="Times New Roman" w:eastAsia="黑体" w:hAnsi="Times New Roman" w:hint="eastAsia"/>
          <w:b/>
          <w:sz w:val="32"/>
          <w:szCs w:val="32"/>
        </w:rPr>
        <w:lastRenderedPageBreak/>
        <w:t>致谢</w:t>
      </w:r>
      <w:bookmarkEnd w:id="100"/>
      <w:r w:rsidRPr="002407CC">
        <w:rPr>
          <w:rFonts w:ascii="Times New Roman" w:eastAsia="黑体" w:hAnsi="Times New Roman" w:hint="eastAsia"/>
          <w:b/>
          <w:sz w:val="32"/>
          <w:szCs w:val="32"/>
        </w:rPr>
        <w:t xml:space="preserve"> </w:t>
      </w:r>
    </w:p>
    <w:p w14:paraId="17B46538" w14:textId="77777777" w:rsidR="004C7014" w:rsidRDefault="004C7014">
      <w:pPr>
        <w:widowControl/>
        <w:spacing w:line="400" w:lineRule="exact"/>
        <w:rPr>
          <w:rFonts w:ascii="宋体" w:hAnsi="宋体" w:cs="宋体"/>
          <w:color w:val="000000"/>
          <w:kern w:val="0"/>
          <w:sz w:val="24"/>
          <w:szCs w:val="24"/>
        </w:rPr>
      </w:pPr>
    </w:p>
    <w:p w14:paraId="7E9BD148" w14:textId="77777777" w:rsidR="004C7014" w:rsidRDefault="00000000">
      <w:pPr>
        <w:widowControl/>
        <w:spacing w:line="400" w:lineRule="exact"/>
        <w:ind w:firstLineChars="200" w:firstLine="480"/>
        <w:rPr>
          <w:rFonts w:ascii="宋体" w:hAnsi="宋体" w:cs="宋体"/>
          <w:color w:val="000000"/>
          <w:kern w:val="0"/>
          <w:sz w:val="24"/>
          <w:szCs w:val="24"/>
        </w:rPr>
      </w:pPr>
      <w:r>
        <w:rPr>
          <w:rFonts w:ascii="宋体" w:hAnsi="宋体" w:cs="宋体" w:hint="eastAsia"/>
          <w:color w:val="000000"/>
          <w:kern w:val="0"/>
          <w:sz w:val="24"/>
          <w:szCs w:val="24"/>
        </w:rPr>
        <w:t>致谢是对在毕业论文（设计）工作中给予各类资助、指导、协助以及提供各种有利条件的单位、指导教师或其他人员表示感谢，语言应实事求是，切忌浮夸之词。</w:t>
      </w:r>
    </w:p>
    <w:p w14:paraId="3AB8C359" w14:textId="77777777" w:rsidR="004C7014" w:rsidRDefault="00000000">
      <w:pPr>
        <w:widowControl/>
        <w:spacing w:line="400" w:lineRule="exact"/>
        <w:ind w:firstLineChars="200" w:firstLine="480"/>
        <w:rPr>
          <w:rFonts w:ascii="宋体" w:hAnsi="宋体" w:cs="宋体"/>
          <w:color w:val="000000"/>
          <w:kern w:val="0"/>
          <w:sz w:val="24"/>
          <w:szCs w:val="24"/>
        </w:rPr>
      </w:pPr>
      <w:r>
        <w:rPr>
          <w:rFonts w:ascii="宋体" w:hAnsi="宋体" w:cs="宋体" w:hint="eastAsia"/>
          <w:color w:val="000000"/>
          <w:kern w:val="0"/>
          <w:sz w:val="24"/>
          <w:szCs w:val="24"/>
        </w:rPr>
        <w:t>ХХХХХХХХХХХХХХХХХХХХХХХХХХХХХХХХХХХХХХХХХХХХХХХХХХХХХХХХХХХХХХХХХХХХХХХХХХХХХХХХХХХХХХХХХХХХХХХХХХХХХХХХХХХХХХХХХХХХХХХХ</w:t>
      </w:r>
    </w:p>
    <w:p w14:paraId="5D2B017A" w14:textId="77777777" w:rsidR="004C7014" w:rsidRDefault="004C7014">
      <w:pPr>
        <w:spacing w:line="360" w:lineRule="auto"/>
        <w:rPr>
          <w:rFonts w:ascii="Times New Roman" w:hAnsi="Times New Roman"/>
          <w:szCs w:val="21"/>
        </w:rPr>
      </w:pPr>
    </w:p>
    <w:p w14:paraId="55E47E7C" w14:textId="77777777" w:rsidR="004C7014" w:rsidRDefault="00000000">
      <w:pPr>
        <w:spacing w:line="360" w:lineRule="auto"/>
        <w:rPr>
          <w:rFonts w:ascii="Times New Roman" w:hAnsi="Times New Roman"/>
          <w:szCs w:val="21"/>
        </w:rPr>
      </w:pPr>
      <w:r>
        <w:rPr>
          <w:noProof/>
          <w:sz w:val="24"/>
        </w:rPr>
        <mc:AlternateContent>
          <mc:Choice Requires="wps">
            <w:drawing>
              <wp:anchor distT="0" distB="0" distL="114300" distR="114300" simplePos="0" relativeHeight="251662848" behindDoc="0" locked="0" layoutInCell="1" allowOverlap="1" wp14:anchorId="47371278" wp14:editId="26CC5C70">
                <wp:simplePos x="0" y="0"/>
                <wp:positionH relativeFrom="column">
                  <wp:posOffset>1633855</wp:posOffset>
                </wp:positionH>
                <wp:positionV relativeFrom="paragraph">
                  <wp:posOffset>173355</wp:posOffset>
                </wp:positionV>
                <wp:extent cx="3552825" cy="751840"/>
                <wp:effectExtent l="4445" t="662305" r="8890" b="18415"/>
                <wp:wrapNone/>
                <wp:docPr id="13" name="自选图形 17"/>
                <wp:cNvGraphicFramePr/>
                <a:graphic xmlns:a="http://schemas.openxmlformats.org/drawingml/2006/main">
                  <a:graphicData uri="http://schemas.microsoft.com/office/word/2010/wordprocessingShape">
                    <wps:wsp>
                      <wps:cNvSpPr/>
                      <wps:spPr>
                        <a:xfrm>
                          <a:off x="0" y="0"/>
                          <a:ext cx="3552825" cy="751840"/>
                        </a:xfrm>
                        <a:prstGeom prst="wedgeRoundRectCallout">
                          <a:avLst>
                            <a:gd name="adj1" fmla="val 468"/>
                            <a:gd name="adj2" fmla="val -136667"/>
                            <a:gd name="adj3" fmla="val 16667"/>
                          </a:avLst>
                        </a:prstGeom>
                        <a:noFill/>
                        <a:ln w="9525" cap="flat" cmpd="sng">
                          <a:solidFill>
                            <a:srgbClr val="000000"/>
                          </a:solidFill>
                          <a:prstDash val="solid"/>
                          <a:miter/>
                          <a:headEnd type="none" w="med" len="med"/>
                          <a:tailEnd type="none" w="med" len="med"/>
                        </a:ln>
                      </wps:spPr>
                      <wps:txbx>
                        <w:txbxContent>
                          <w:p w14:paraId="3EC5AFBE" w14:textId="77777777" w:rsidR="004C7014" w:rsidRDefault="00000000">
                            <w:pPr>
                              <w:rPr>
                                <w:rFonts w:ascii="宋体" w:hAnsi="宋体"/>
                                <w:sz w:val="18"/>
                                <w:szCs w:val="18"/>
                              </w:rPr>
                            </w:pPr>
                            <w:r>
                              <w:rPr>
                                <w:rFonts w:ascii="宋体" w:hAnsi="宋体" w:hint="eastAsia"/>
                                <w:sz w:val="18"/>
                                <w:szCs w:val="18"/>
                              </w:rPr>
                              <w:t>标题：黑体小2加粗居中，单倍行距，段前0.5行，段后0行</w:t>
                            </w:r>
                          </w:p>
                          <w:p w14:paraId="40F3F453" w14:textId="77777777" w:rsidR="004C7014" w:rsidRDefault="00000000">
                            <w:pPr>
                              <w:rPr>
                                <w:rFonts w:ascii="宋体" w:hAnsi="宋体"/>
                                <w:sz w:val="18"/>
                                <w:szCs w:val="18"/>
                              </w:rPr>
                            </w:pPr>
                            <w:r>
                              <w:rPr>
                                <w:rFonts w:ascii="宋体" w:hAnsi="宋体" w:hint="eastAsia"/>
                                <w:sz w:val="18"/>
                                <w:szCs w:val="18"/>
                              </w:rPr>
                              <w:t>内容：宋体小4号，行距固定值20磅；</w:t>
                            </w:r>
                          </w:p>
                          <w:p w14:paraId="69F0E7FF" w14:textId="77777777" w:rsidR="004C7014" w:rsidRDefault="00000000">
                            <w:r>
                              <w:rPr>
                                <w:rFonts w:ascii="宋体" w:hAnsi="宋体" w:hint="eastAsia"/>
                                <w:sz w:val="18"/>
                                <w:szCs w:val="18"/>
                              </w:rPr>
                              <w:t>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wps:txbx>
                      <wps:bodyPr upright="1"/>
                    </wps:wsp>
                  </a:graphicData>
                </a:graphic>
              </wp:anchor>
            </w:drawing>
          </mc:Choice>
          <mc:Fallback>
            <w:pict>
              <v:shape w14:anchorId="47371278" id="自选图形 17" o:spid="_x0000_s1031" type="#_x0000_t62" style="position:absolute;left:0;text-align:left;margin-left:128.65pt;margin-top:13.65pt;width:279.75pt;height:59.2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" adj="10901,-18720" filled="f">
                <v:textbox>
                  <w:txbxContent>
                    <w:p w14:paraId="3EC5AFBE" w14:textId="77777777" w:rsidR="004C7014" w:rsidRDefault="00000000">
                      <w:pPr>
                        <w:rPr>
                          <w:rFonts w:ascii="宋体" w:hAnsi="宋体"/>
                          <w:sz w:val="18"/>
                          <w:szCs w:val="18"/>
                        </w:rPr>
                      </w:pPr>
                      <w:r>
                        <w:rPr>
                          <w:rFonts w:ascii="宋体" w:hAnsi="宋体" w:hint="eastAsia"/>
                          <w:sz w:val="18"/>
                          <w:szCs w:val="18"/>
                        </w:rPr>
                        <w:t>标题：黑体小2加粗居中，单倍行距，段前0.5行，段后0行</w:t>
                      </w:r>
                    </w:p>
                    <w:p w14:paraId="40F3F453" w14:textId="77777777" w:rsidR="004C7014" w:rsidRDefault="00000000">
                      <w:pPr>
                        <w:rPr>
                          <w:rFonts w:ascii="宋体" w:hAnsi="宋体"/>
                          <w:sz w:val="18"/>
                          <w:szCs w:val="18"/>
                        </w:rPr>
                      </w:pPr>
                      <w:r>
                        <w:rPr>
                          <w:rFonts w:ascii="宋体" w:hAnsi="宋体" w:hint="eastAsia"/>
                          <w:sz w:val="18"/>
                          <w:szCs w:val="18"/>
                        </w:rPr>
                        <w:t>内容：宋体小4号，行距固定值20磅；</w:t>
                      </w:r>
                    </w:p>
                    <w:p w14:paraId="69F0E7FF" w14:textId="77777777" w:rsidR="004C7014" w:rsidRDefault="00000000">
                      <w:r>
                        <w:rPr>
                          <w:rFonts w:ascii="宋体" w:hAnsi="宋体" w:hint="eastAsia"/>
                          <w:sz w:val="18"/>
                          <w:szCs w:val="18"/>
                        </w:rPr>
                        <w:t>英文用</w:t>
                      </w:r>
                      <w:r>
                        <w:rPr>
                          <w:rFonts w:ascii="宋体" w:hAnsi="宋体"/>
                          <w:sz w:val="18"/>
                          <w:szCs w:val="18"/>
                        </w:rPr>
                        <w:t>Times</w:t>
                      </w:r>
                      <w:r>
                        <w:rPr>
                          <w:rFonts w:ascii="Times New Roman" w:hAnsi="Times New Roman"/>
                          <w:sz w:val="18"/>
                          <w:szCs w:val="18"/>
                        </w:rPr>
                        <w:t xml:space="preserve"> New R</w:t>
                      </w:r>
                      <w:r>
                        <w:rPr>
                          <w:rFonts w:ascii="宋体" w:hAnsi="宋体"/>
                          <w:sz w:val="18"/>
                          <w:szCs w:val="18"/>
                        </w:rPr>
                        <w:t>oman</w:t>
                      </w:r>
                      <w:r>
                        <w:rPr>
                          <w:rFonts w:ascii="宋体" w:hAnsi="宋体" w:hint="eastAsia"/>
                          <w:sz w:val="18"/>
                          <w:szCs w:val="18"/>
                        </w:rPr>
                        <w:t>，小4号</w:t>
                      </w:r>
                    </w:p>
                  </w:txbxContent>
                </v:textbox>
              </v:shape>
            </w:pict>
          </mc:Fallback>
        </mc:AlternateContent>
      </w:r>
    </w:p>
    <w:p w14:paraId="39D53ABB" w14:textId="77777777" w:rsidR="004C7014" w:rsidRDefault="004C7014">
      <w:pPr>
        <w:spacing w:line="360" w:lineRule="auto"/>
        <w:rPr>
          <w:rFonts w:ascii="Times New Roman" w:hAnsi="Times New Roman"/>
          <w:szCs w:val="21"/>
        </w:rPr>
      </w:pPr>
    </w:p>
    <w:p w14:paraId="443AF00D" w14:textId="77777777" w:rsidR="004C7014" w:rsidRDefault="004C7014">
      <w:pPr>
        <w:spacing w:line="360" w:lineRule="auto"/>
        <w:rPr>
          <w:rFonts w:ascii="Times New Roman" w:hAnsi="Times New Roman"/>
          <w:szCs w:val="21"/>
        </w:rPr>
      </w:pPr>
    </w:p>
    <w:sectPr w:rsidR="004C7014">
      <w:headerReference w:type="default" r:id="rId5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D3CEDC" w14:textId="77777777" w:rsidR="00846C78" w:rsidRDefault="00846C78">
      <w:r>
        <w:separator/>
      </w:r>
    </w:p>
  </w:endnote>
  <w:endnote w:type="continuationSeparator" w:id="0">
    <w:p w14:paraId="09CBAB01" w14:textId="77777777" w:rsidR="00846C78" w:rsidRDefault="00846C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仿宋_GB2312">
    <w:altName w:val="微软雅黑"/>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96F21" w14:textId="77777777" w:rsidR="004C7014" w:rsidRDefault="004C7014">
    <w:pPr>
      <w:pStyle w:val="a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3CE69" w14:textId="77777777" w:rsidR="004C7014" w:rsidRDefault="004C7014">
    <w:pPr>
      <w:pStyle w:val="ab"/>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AA2D7" w14:textId="77777777" w:rsidR="004C7014" w:rsidRDefault="00000000">
    <w:pPr>
      <w:pStyle w:val="ab"/>
      <w:jc w:val="center"/>
    </w:pPr>
    <w:r>
      <w:rPr>
        <w:noProof/>
      </w:rPr>
      <mc:AlternateContent>
        <mc:Choice Requires="wps">
          <w:drawing>
            <wp:anchor distT="0" distB="0" distL="114300" distR="114300" simplePos="0" relativeHeight="251646464" behindDoc="0" locked="0" layoutInCell="1" allowOverlap="1" wp14:anchorId="7664C843" wp14:editId="1363AE80">
              <wp:simplePos x="0" y="0"/>
              <wp:positionH relativeFrom="margin">
                <wp:align>center</wp:align>
              </wp:positionH>
              <wp:positionV relativeFrom="paragraph">
                <wp:posOffset>0</wp:posOffset>
              </wp:positionV>
              <wp:extent cx="1828800" cy="1828800"/>
              <wp:effectExtent l="0" t="0" r="0" b="0"/>
              <wp:wrapNone/>
              <wp:docPr id="25"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664C843" id="_x0000_t202" coordsize="21600,21600" o:spt="202" path="m,l,21600r21600,l21600,xe">
              <v:stroke joinstyle="miter"/>
              <v:path gradientshapeok="t" o:connecttype="rect"/>
            </v:shapetype>
            <v:shape id="文本框 2" o:spid="_x0000_s1032" type="#_x0000_t202" style="position:absolute;left:0;text-align:left;margin-left:0;margin-top:0;width:2in;height:2in;z-index:251646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" filled="f" stroked="f">
              <v:textbox style="mso-fit-shape-to-text:t" inset="0,0,0,0">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FDF2D" w14:textId="77777777" w:rsidR="004C7014" w:rsidRDefault="00000000">
    <w:pPr>
      <w:pStyle w:val="ab"/>
      <w:jc w:val="center"/>
    </w:pPr>
    <w:r>
      <w:rPr>
        <w:noProof/>
      </w:rPr>
      <mc:AlternateContent>
        <mc:Choice Requires="wps">
          <w:drawing>
            <wp:anchor distT="0" distB="0" distL="114300" distR="114300" simplePos="0" relativeHeight="251649536" behindDoc="0" locked="0" layoutInCell="1" allowOverlap="1" wp14:anchorId="722A1739" wp14:editId="53C9E4C9">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22A1739" id="_x0000_t202" coordsize="21600,21600" o:spt="202" path="m,l,21600r21600,l21600,xe">
              <v:stroke joinstyle="miter"/>
              <v:path gradientshapeok="t" o:connecttype="rect"/>
            </v:shapetype>
            <v:shape id="_x0000_s1033" type="#_x0000_t202" style="position:absolute;left:0;text-align:left;margin-left:0;margin-top:0;width:2in;height:2in;z-index:251649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" filled="f" stroked="f">
              <v:textbox style="mso-fit-shape-to-text:t" inset="0,0,0,0">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547A6D" w14:textId="77777777" w:rsidR="00846C78" w:rsidRDefault="00846C78">
      <w:r>
        <w:separator/>
      </w:r>
    </w:p>
  </w:footnote>
  <w:footnote w:type="continuationSeparator" w:id="0">
    <w:p w14:paraId="784CE467" w14:textId="77777777" w:rsidR="00846C78" w:rsidRDefault="00846C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EE41F" w14:textId="77777777" w:rsidR="004C7014" w:rsidRDefault="004C7014">
    <w:pPr>
      <w:pStyle w:val="ad"/>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D9321" w14:textId="4CA82EE4" w:rsidR="00BC6F51" w:rsidRDefault="00BC6F51">
    <w:pPr>
      <w:pStyle w:val="ad"/>
      <w:jc w:val="left"/>
    </w:pPr>
    <w:r>
      <w:rPr>
        <w:rFonts w:hint="eastAsia"/>
      </w:rPr>
      <w:t>山东科技大学毕业设计（论文）</w:t>
    </w:r>
    <w:r>
      <w:rPr>
        <w:rFonts w:hint="eastAsia"/>
      </w:rPr>
      <w:t xml:space="preserve">                                                </w:t>
    </w:r>
    <w:r>
      <w:rPr>
        <w:rFonts w:hint="eastAsia"/>
      </w:rPr>
      <w:t>第</w:t>
    </w:r>
    <w:r>
      <w:rPr>
        <w:rFonts w:hint="eastAsia"/>
      </w:rPr>
      <w:t>5</w:t>
    </w:r>
    <w:r>
      <w:rPr>
        <w:rFonts w:hint="eastAsia"/>
      </w:rPr>
      <w:t>章</w:t>
    </w:r>
    <w:r>
      <w:rPr>
        <w:rFonts w:hint="eastAsia"/>
      </w:rPr>
      <w:t xml:space="preserve"> </w:t>
    </w:r>
    <w:r>
      <w:rPr>
        <w:rFonts w:hint="eastAsia"/>
      </w:rPr>
      <w:t>总结与展望</w:t>
    </w:r>
    <w:r>
      <w:rPr>
        <w:rFonts w:hint="eastAsia"/>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3C577" w14:textId="77777777" w:rsidR="00BC6F51" w:rsidRDefault="00BC6F51">
    <w:pPr>
      <w:pStyle w:val="ad"/>
      <w:jc w:val="left"/>
    </w:pPr>
    <w:r>
      <w:rPr>
        <w:rFonts w:hint="eastAsia"/>
      </w:rPr>
      <w:t>山东科技大学毕业设计（论文）</w:t>
    </w:r>
    <w:r>
      <w:rPr>
        <w:rFonts w:hint="eastAsia"/>
      </w:rPr>
      <w:t xml:space="preserve">                                                         </w:t>
    </w:r>
    <w:r>
      <w:rPr>
        <w:rFonts w:hint="eastAsia"/>
      </w:rPr>
      <w:t>参考文献</w:t>
    </w:r>
    <w:r>
      <w:rPr>
        <w:rFonts w:hint="eastAsia"/>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1977BD" w14:textId="77777777" w:rsidR="004C7014" w:rsidRDefault="00000000">
    <w:pPr>
      <w:pStyle w:val="ad"/>
      <w:jc w:val="left"/>
    </w:pPr>
    <w:r>
      <w:rPr>
        <w:rFonts w:hint="eastAsia"/>
      </w:rPr>
      <w:t>山东科技大学毕业设计（论文）</w:t>
    </w:r>
    <w:r>
      <w:rPr>
        <w:rFonts w:hint="eastAsia"/>
      </w:rPr>
      <w:t xml:space="preserve">                                                         </w:t>
    </w:r>
    <w:r>
      <w:rPr>
        <w:rFonts w:hint="eastAsia"/>
      </w:rPr>
      <w:t>附录</w:t>
    </w:r>
    <w:r>
      <w:rPr>
        <w:rFonts w:hint="eastAsia"/>
      </w:rPr>
      <w:t xml:space="preserve">1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D02A4" w14:textId="77777777" w:rsidR="004C7014" w:rsidRDefault="00000000">
    <w:pPr>
      <w:pStyle w:val="ad"/>
      <w:jc w:val="left"/>
    </w:pPr>
    <w:r>
      <w:rPr>
        <w:rFonts w:hint="eastAsia"/>
      </w:rPr>
      <w:t>山东科技大学毕业设计（论文）</w:t>
    </w:r>
    <w:r>
      <w:rPr>
        <w:rFonts w:hint="eastAsia"/>
      </w:rPr>
      <w:t xml:space="preserve">                                                            </w:t>
    </w:r>
    <w:r>
      <w:rPr>
        <w:rFonts w:hint="eastAsia"/>
      </w:rPr>
      <w:t>致谢</w:t>
    </w: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86E42" w14:textId="77777777" w:rsidR="004C7014" w:rsidRDefault="00000000">
    <w:pPr>
      <w:pStyle w:val="ad"/>
      <w:jc w:val="both"/>
    </w:pPr>
    <w:r>
      <w:rPr>
        <w:rFonts w:hint="eastAsia"/>
      </w:rPr>
      <w:t>山东科技大学毕业设计（论文）</w:t>
    </w:r>
    <w:r>
      <w:rPr>
        <w:rFonts w:hint="eastAsia"/>
      </w:rPr>
      <w:t xml:space="preserve">                                                             </w:t>
    </w:r>
    <w:r>
      <w:rPr>
        <w:rFonts w:hint="eastAsia"/>
      </w:rPr>
      <w:t>声明</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D52E4" w14:textId="77777777" w:rsidR="004C7014" w:rsidRDefault="00000000">
    <w:pPr>
      <w:pStyle w:val="ad"/>
    </w:pPr>
    <w:r>
      <w:rPr>
        <w:rFonts w:hint="eastAsia"/>
      </w:rPr>
      <w:t>山东科技大学毕业设计（论文）</w:t>
    </w:r>
    <w:r>
      <w:rPr>
        <w:rFonts w:hint="eastAsia"/>
      </w:rPr>
      <w:t xml:space="preserve">                                                            </w:t>
    </w:r>
    <w:r>
      <w:rPr>
        <w:rFonts w:hint="eastAsia"/>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04E31" w14:textId="77777777" w:rsidR="004C7014" w:rsidRDefault="00000000">
    <w:pPr>
      <w:pStyle w:val="ad"/>
    </w:pPr>
    <w:r>
      <w:rPr>
        <w:rFonts w:hint="eastAsia"/>
      </w:rPr>
      <w:t>山东科技大学毕业设计（论文）</w:t>
    </w:r>
    <w:r>
      <w:rPr>
        <w:rFonts w:hint="eastAsia"/>
      </w:rPr>
      <w:t xml:space="preserve">                                                       </w:t>
    </w:r>
    <w:r>
      <w:rPr>
        <w:rFonts w:ascii="Times New Roman" w:hAnsi="Times New Roman" w:cs="Times New Roman"/>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F42C2" w14:textId="424432A9" w:rsidR="009B140C" w:rsidRDefault="009B140C">
    <w:pPr>
      <w:pStyle w:val="ad"/>
      <w:jc w:val="left"/>
    </w:pPr>
    <w:r>
      <w:rPr>
        <w:rFonts w:hint="eastAsia"/>
      </w:rPr>
      <w:t>山东科技大学毕业设计（论文）</w:t>
    </w:r>
    <w:r>
      <w:rPr>
        <w:rFonts w:hint="eastAsia"/>
      </w:rPr>
      <w:t xml:space="preserve">                                              </w:t>
    </w:r>
    <w:r w:rsidR="004872B7">
      <w:rPr>
        <w:rFonts w:hint="eastAsia"/>
      </w:rPr>
      <w:t xml:space="preserve">        </w:t>
    </w:r>
    <w:r w:rsidR="00A92DDA">
      <w:rPr>
        <w:rFonts w:hint="eastAsia"/>
      </w:rPr>
      <w:t xml:space="preserve">       </w:t>
    </w:r>
    <w:r w:rsidR="00A92DDA">
      <w:rPr>
        <w:rFonts w:hint="eastAsia"/>
      </w:rPr>
      <w:t>目录</w:t>
    </w:r>
    <w:r>
      <w:rPr>
        <w:rFonts w:hint="eastAs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0EEDD" w14:textId="77777777" w:rsidR="00A92DDA" w:rsidRDefault="00A92DDA">
    <w:pPr>
      <w:pStyle w:val="ad"/>
      <w:jc w:val="left"/>
    </w:pPr>
    <w:r>
      <w:rPr>
        <w:rFonts w:hint="eastAsia"/>
      </w:rPr>
      <w:t>山东科技大学毕业设计（论文）</w:t>
    </w:r>
    <w:r>
      <w:rPr>
        <w:rFonts w:hint="eastAsia"/>
      </w:rPr>
      <w:t xml:space="preserve">                                                      </w:t>
    </w:r>
    <w:r>
      <w:rPr>
        <w:rFonts w:hint="eastAsia"/>
      </w:rPr>
      <w:t>第</w:t>
    </w:r>
    <w:r>
      <w:rPr>
        <w:rFonts w:hint="eastAsia"/>
      </w:rPr>
      <w:t>1</w:t>
    </w:r>
    <w:r>
      <w:rPr>
        <w:rFonts w:hint="eastAsia"/>
      </w:rPr>
      <w:t>章</w:t>
    </w:r>
    <w:r>
      <w:rPr>
        <w:rFonts w:hint="eastAsia"/>
      </w:rPr>
      <w:t xml:space="preserve"> </w:t>
    </w:r>
    <w:r>
      <w:rPr>
        <w:rFonts w:hint="eastAsia"/>
      </w:rPr>
      <w:t>绪论</w:t>
    </w:r>
    <w:r>
      <w:rPr>
        <w:rFonts w:hint="eastAs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6B2EB" w14:textId="77777777" w:rsidR="004872B7" w:rsidRDefault="004872B7">
    <w:pPr>
      <w:pStyle w:val="ad"/>
      <w:jc w:val="left"/>
    </w:pPr>
    <w:r>
      <w:rPr>
        <w:rFonts w:hint="eastAsia"/>
      </w:rPr>
      <w:t>山东科技大学毕业设计（论文）</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相关理论基础</w:t>
    </w:r>
    <w:r>
      <w:rPr>
        <w:rFonts w:hint="eastAsia"/>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1F34B" w14:textId="39D82C4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3</w:t>
    </w:r>
    <w:r>
      <w:rPr>
        <w:rFonts w:hint="eastAsia"/>
      </w:rPr>
      <w:t>章</w:t>
    </w:r>
    <w:r>
      <w:rPr>
        <w:rFonts w:hint="eastAsia"/>
      </w:rPr>
      <w:t xml:space="preserve"> </w:t>
    </w:r>
    <w:r>
      <w:rPr>
        <w:rFonts w:hint="eastAsia"/>
      </w:rPr>
      <w:t>研究数据与方法</w:t>
    </w:r>
    <w:r>
      <w:rPr>
        <w:rFonts w:hint="eastAsia"/>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21279" w14:textId="7777777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4</w:t>
    </w:r>
    <w:r>
      <w:rPr>
        <w:rFonts w:hint="eastAsia"/>
      </w:rPr>
      <w:t>章</w:t>
    </w:r>
    <w:r>
      <w:rPr>
        <w:rFonts w:hint="eastAsia"/>
      </w:rPr>
      <w:t xml:space="preserve"> </w:t>
    </w:r>
    <w:r>
      <w:rPr>
        <w:rFonts w:hint="eastAsia"/>
      </w:rPr>
      <w:t>结果与讨论</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5512ED"/>
    <w:multiLevelType w:val="hybridMultilevel"/>
    <w:tmpl w:val="895652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3BA60C10"/>
    <w:multiLevelType w:val="hybridMultilevel"/>
    <w:tmpl w:val="EBB06822"/>
    <w:lvl w:ilvl="0" w:tplc="DA301E12">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33574782">
    <w:abstractNumId w:val="0"/>
  </w:num>
  <w:num w:numId="2" w16cid:durableId="18577671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NhYTY4OTFlZDkwMjQ1M2U1YWJmNzBkYmRmNTc2MjEifQ=="/>
  </w:docVars>
  <w:rsids>
    <w:rsidRoot w:val="00F34D8F"/>
    <w:rsid w:val="00011EF3"/>
    <w:rsid w:val="00014F9C"/>
    <w:rsid w:val="0004234A"/>
    <w:rsid w:val="00056F78"/>
    <w:rsid w:val="00061643"/>
    <w:rsid w:val="00074A17"/>
    <w:rsid w:val="000B4F76"/>
    <w:rsid w:val="000D42D4"/>
    <w:rsid w:val="000D6080"/>
    <w:rsid w:val="000E2DBA"/>
    <w:rsid w:val="000E4400"/>
    <w:rsid w:val="000E594C"/>
    <w:rsid w:val="000E7AAE"/>
    <w:rsid w:val="000F0572"/>
    <w:rsid w:val="00114CAB"/>
    <w:rsid w:val="00124CE3"/>
    <w:rsid w:val="0012784A"/>
    <w:rsid w:val="00156856"/>
    <w:rsid w:val="001800D6"/>
    <w:rsid w:val="001C2D91"/>
    <w:rsid w:val="001D49A9"/>
    <w:rsid w:val="001E0E4B"/>
    <w:rsid w:val="00202D84"/>
    <w:rsid w:val="002140C7"/>
    <w:rsid w:val="00235500"/>
    <w:rsid w:val="002407CC"/>
    <w:rsid w:val="002444D9"/>
    <w:rsid w:val="00252385"/>
    <w:rsid w:val="002715E3"/>
    <w:rsid w:val="002A25A2"/>
    <w:rsid w:val="002B6991"/>
    <w:rsid w:val="002C3312"/>
    <w:rsid w:val="002D7600"/>
    <w:rsid w:val="002E1E66"/>
    <w:rsid w:val="0030025E"/>
    <w:rsid w:val="003220EF"/>
    <w:rsid w:val="00357BEF"/>
    <w:rsid w:val="00360566"/>
    <w:rsid w:val="00364829"/>
    <w:rsid w:val="00380F5D"/>
    <w:rsid w:val="00381BA6"/>
    <w:rsid w:val="003A6B84"/>
    <w:rsid w:val="003B5D63"/>
    <w:rsid w:val="003C0B50"/>
    <w:rsid w:val="003D69E7"/>
    <w:rsid w:val="003F6995"/>
    <w:rsid w:val="00416C50"/>
    <w:rsid w:val="00455552"/>
    <w:rsid w:val="00476E5D"/>
    <w:rsid w:val="004872B7"/>
    <w:rsid w:val="004A43C0"/>
    <w:rsid w:val="004C7014"/>
    <w:rsid w:val="004C76C9"/>
    <w:rsid w:val="004D032B"/>
    <w:rsid w:val="004D1F90"/>
    <w:rsid w:val="004E2B3B"/>
    <w:rsid w:val="004F5C01"/>
    <w:rsid w:val="004F5FCF"/>
    <w:rsid w:val="00502A1A"/>
    <w:rsid w:val="0051632B"/>
    <w:rsid w:val="005210F2"/>
    <w:rsid w:val="00533BA9"/>
    <w:rsid w:val="00574B8A"/>
    <w:rsid w:val="00587F5A"/>
    <w:rsid w:val="005D3F9A"/>
    <w:rsid w:val="005E22BA"/>
    <w:rsid w:val="005E730D"/>
    <w:rsid w:val="005E77E8"/>
    <w:rsid w:val="006238D3"/>
    <w:rsid w:val="00666C28"/>
    <w:rsid w:val="006904E9"/>
    <w:rsid w:val="00691D45"/>
    <w:rsid w:val="006C3201"/>
    <w:rsid w:val="006F0923"/>
    <w:rsid w:val="00712A38"/>
    <w:rsid w:val="00784DFE"/>
    <w:rsid w:val="007A34F3"/>
    <w:rsid w:val="00806365"/>
    <w:rsid w:val="0081334B"/>
    <w:rsid w:val="0082408F"/>
    <w:rsid w:val="00837734"/>
    <w:rsid w:val="008378B8"/>
    <w:rsid w:val="00846C78"/>
    <w:rsid w:val="00860F1F"/>
    <w:rsid w:val="008D631C"/>
    <w:rsid w:val="008E7381"/>
    <w:rsid w:val="008F2644"/>
    <w:rsid w:val="008F3CC6"/>
    <w:rsid w:val="00974D30"/>
    <w:rsid w:val="00983330"/>
    <w:rsid w:val="00991309"/>
    <w:rsid w:val="009B140C"/>
    <w:rsid w:val="00A24783"/>
    <w:rsid w:val="00A65C57"/>
    <w:rsid w:val="00A74A5C"/>
    <w:rsid w:val="00A809DA"/>
    <w:rsid w:val="00A92DDA"/>
    <w:rsid w:val="00AA25FE"/>
    <w:rsid w:val="00AC1992"/>
    <w:rsid w:val="00AE13B6"/>
    <w:rsid w:val="00AF528A"/>
    <w:rsid w:val="00B02FAE"/>
    <w:rsid w:val="00B14242"/>
    <w:rsid w:val="00B207C3"/>
    <w:rsid w:val="00B26332"/>
    <w:rsid w:val="00B31F1A"/>
    <w:rsid w:val="00B641B1"/>
    <w:rsid w:val="00BA0707"/>
    <w:rsid w:val="00BA1A55"/>
    <w:rsid w:val="00BC11F9"/>
    <w:rsid w:val="00BC6F51"/>
    <w:rsid w:val="00BD492F"/>
    <w:rsid w:val="00BE5E79"/>
    <w:rsid w:val="00C0205F"/>
    <w:rsid w:val="00C05555"/>
    <w:rsid w:val="00C27974"/>
    <w:rsid w:val="00C42E88"/>
    <w:rsid w:val="00C53F3B"/>
    <w:rsid w:val="00C62BAA"/>
    <w:rsid w:val="00C63B67"/>
    <w:rsid w:val="00C700A6"/>
    <w:rsid w:val="00C72CEA"/>
    <w:rsid w:val="00C82AA5"/>
    <w:rsid w:val="00CA0C75"/>
    <w:rsid w:val="00CB5459"/>
    <w:rsid w:val="00CC61A8"/>
    <w:rsid w:val="00CF1C8E"/>
    <w:rsid w:val="00D0664D"/>
    <w:rsid w:val="00D17E35"/>
    <w:rsid w:val="00D32E39"/>
    <w:rsid w:val="00D47017"/>
    <w:rsid w:val="00D4742E"/>
    <w:rsid w:val="00D65B95"/>
    <w:rsid w:val="00D77FE0"/>
    <w:rsid w:val="00D821CE"/>
    <w:rsid w:val="00D9333C"/>
    <w:rsid w:val="00D96E5B"/>
    <w:rsid w:val="00DA77AF"/>
    <w:rsid w:val="00DB1CB7"/>
    <w:rsid w:val="00DC6497"/>
    <w:rsid w:val="00E04BA6"/>
    <w:rsid w:val="00E14D5D"/>
    <w:rsid w:val="00E20F47"/>
    <w:rsid w:val="00E33F06"/>
    <w:rsid w:val="00E34E1C"/>
    <w:rsid w:val="00E414A1"/>
    <w:rsid w:val="00E464A9"/>
    <w:rsid w:val="00E62748"/>
    <w:rsid w:val="00EB52A3"/>
    <w:rsid w:val="00EB69AC"/>
    <w:rsid w:val="00EB7AF5"/>
    <w:rsid w:val="00ED7CAE"/>
    <w:rsid w:val="00EF5C29"/>
    <w:rsid w:val="00EF6AEE"/>
    <w:rsid w:val="00F34D8F"/>
    <w:rsid w:val="00F41512"/>
    <w:rsid w:val="00F56F06"/>
    <w:rsid w:val="00F65FED"/>
    <w:rsid w:val="00F92397"/>
    <w:rsid w:val="00FB0AD1"/>
    <w:rsid w:val="00FB3F21"/>
    <w:rsid w:val="00FC177D"/>
    <w:rsid w:val="00FE5B39"/>
    <w:rsid w:val="00FF3749"/>
    <w:rsid w:val="013B43B3"/>
    <w:rsid w:val="01B841E6"/>
    <w:rsid w:val="02210D6D"/>
    <w:rsid w:val="02264ED4"/>
    <w:rsid w:val="02C60B85"/>
    <w:rsid w:val="030C2030"/>
    <w:rsid w:val="03885E3A"/>
    <w:rsid w:val="04050929"/>
    <w:rsid w:val="04536448"/>
    <w:rsid w:val="04DD3F64"/>
    <w:rsid w:val="04F05A45"/>
    <w:rsid w:val="05123C0E"/>
    <w:rsid w:val="05F25431"/>
    <w:rsid w:val="062A3DB8"/>
    <w:rsid w:val="076F3599"/>
    <w:rsid w:val="079274ED"/>
    <w:rsid w:val="07B216D8"/>
    <w:rsid w:val="08321497"/>
    <w:rsid w:val="0A700E7D"/>
    <w:rsid w:val="0A8F7AAE"/>
    <w:rsid w:val="0BA21AAF"/>
    <w:rsid w:val="0BAC3FDB"/>
    <w:rsid w:val="0BC111AA"/>
    <w:rsid w:val="0BC62CE6"/>
    <w:rsid w:val="0D006A41"/>
    <w:rsid w:val="0D6E7E4F"/>
    <w:rsid w:val="0D933E24"/>
    <w:rsid w:val="0DB5266B"/>
    <w:rsid w:val="0E2449B2"/>
    <w:rsid w:val="0F4D2461"/>
    <w:rsid w:val="0F786D63"/>
    <w:rsid w:val="0FC205CE"/>
    <w:rsid w:val="0FD639F1"/>
    <w:rsid w:val="0FF25D6D"/>
    <w:rsid w:val="11C91AF8"/>
    <w:rsid w:val="12D25784"/>
    <w:rsid w:val="13531FC1"/>
    <w:rsid w:val="136F5D25"/>
    <w:rsid w:val="140E03D2"/>
    <w:rsid w:val="16EB2510"/>
    <w:rsid w:val="17D64F6F"/>
    <w:rsid w:val="18441ED8"/>
    <w:rsid w:val="186044D6"/>
    <w:rsid w:val="1924520E"/>
    <w:rsid w:val="196565AA"/>
    <w:rsid w:val="1A085187"/>
    <w:rsid w:val="1A8D54AB"/>
    <w:rsid w:val="1AA1615E"/>
    <w:rsid w:val="1C8728C1"/>
    <w:rsid w:val="1D523343"/>
    <w:rsid w:val="1DD059B8"/>
    <w:rsid w:val="1E1A258D"/>
    <w:rsid w:val="1F040613"/>
    <w:rsid w:val="1F505606"/>
    <w:rsid w:val="1F876D08"/>
    <w:rsid w:val="1FA3381E"/>
    <w:rsid w:val="208C6B12"/>
    <w:rsid w:val="20C242E2"/>
    <w:rsid w:val="21DA2516"/>
    <w:rsid w:val="22505E15"/>
    <w:rsid w:val="22847053"/>
    <w:rsid w:val="233F7E6C"/>
    <w:rsid w:val="23C860B3"/>
    <w:rsid w:val="2402036C"/>
    <w:rsid w:val="252C4420"/>
    <w:rsid w:val="25916979"/>
    <w:rsid w:val="25EF7007"/>
    <w:rsid w:val="261044CE"/>
    <w:rsid w:val="262328D5"/>
    <w:rsid w:val="26647BE9"/>
    <w:rsid w:val="298828C4"/>
    <w:rsid w:val="2AA36F32"/>
    <w:rsid w:val="2AB033FD"/>
    <w:rsid w:val="2AB078A1"/>
    <w:rsid w:val="2BA2543C"/>
    <w:rsid w:val="2BCB3831"/>
    <w:rsid w:val="2BFD6B16"/>
    <w:rsid w:val="2CA46F92"/>
    <w:rsid w:val="2D3C366E"/>
    <w:rsid w:val="2E5C3FC8"/>
    <w:rsid w:val="2E9923D2"/>
    <w:rsid w:val="2F0C38C6"/>
    <w:rsid w:val="2F320885"/>
    <w:rsid w:val="2F430CE4"/>
    <w:rsid w:val="2FC208B6"/>
    <w:rsid w:val="30234671"/>
    <w:rsid w:val="30520D85"/>
    <w:rsid w:val="305E2BEE"/>
    <w:rsid w:val="30BD6874"/>
    <w:rsid w:val="30C504EA"/>
    <w:rsid w:val="31A43590"/>
    <w:rsid w:val="31AD656D"/>
    <w:rsid w:val="31C6344E"/>
    <w:rsid w:val="3227669B"/>
    <w:rsid w:val="32FF4F22"/>
    <w:rsid w:val="33AF6948"/>
    <w:rsid w:val="34270BD4"/>
    <w:rsid w:val="355623C2"/>
    <w:rsid w:val="36515B60"/>
    <w:rsid w:val="371B2546"/>
    <w:rsid w:val="37310DA2"/>
    <w:rsid w:val="377D6D5D"/>
    <w:rsid w:val="39B0341A"/>
    <w:rsid w:val="3B4D542F"/>
    <w:rsid w:val="3BD41310"/>
    <w:rsid w:val="3BF35840"/>
    <w:rsid w:val="3BFF41E4"/>
    <w:rsid w:val="3C0815AA"/>
    <w:rsid w:val="3CD967E3"/>
    <w:rsid w:val="3CE37F76"/>
    <w:rsid w:val="3DB50FFF"/>
    <w:rsid w:val="3ECF4342"/>
    <w:rsid w:val="3F5E7474"/>
    <w:rsid w:val="3F604F9A"/>
    <w:rsid w:val="3F905AC3"/>
    <w:rsid w:val="3FE21E53"/>
    <w:rsid w:val="407A652F"/>
    <w:rsid w:val="408165FA"/>
    <w:rsid w:val="41E24D35"/>
    <w:rsid w:val="41FF0A9A"/>
    <w:rsid w:val="43931DE2"/>
    <w:rsid w:val="45191BF7"/>
    <w:rsid w:val="46302DF0"/>
    <w:rsid w:val="46685069"/>
    <w:rsid w:val="46EE5581"/>
    <w:rsid w:val="4792424A"/>
    <w:rsid w:val="47F95F8C"/>
    <w:rsid w:val="488C4C1D"/>
    <w:rsid w:val="49403B74"/>
    <w:rsid w:val="4AD63531"/>
    <w:rsid w:val="4B481704"/>
    <w:rsid w:val="4B810772"/>
    <w:rsid w:val="4BF27B17"/>
    <w:rsid w:val="4CC36B68"/>
    <w:rsid w:val="4CCF19B1"/>
    <w:rsid w:val="4D534390"/>
    <w:rsid w:val="4D814A59"/>
    <w:rsid w:val="4D9F1229"/>
    <w:rsid w:val="4EF179BD"/>
    <w:rsid w:val="50591CBD"/>
    <w:rsid w:val="506B7C43"/>
    <w:rsid w:val="50B07461"/>
    <w:rsid w:val="527551F9"/>
    <w:rsid w:val="53334A48"/>
    <w:rsid w:val="53B8319F"/>
    <w:rsid w:val="54972DB4"/>
    <w:rsid w:val="574D4690"/>
    <w:rsid w:val="59CA6DFB"/>
    <w:rsid w:val="5A9D6C4B"/>
    <w:rsid w:val="5B3C6463"/>
    <w:rsid w:val="5C1178F0"/>
    <w:rsid w:val="5D8A5F7F"/>
    <w:rsid w:val="5E14191A"/>
    <w:rsid w:val="5E532442"/>
    <w:rsid w:val="5E6A153A"/>
    <w:rsid w:val="6005776C"/>
    <w:rsid w:val="60F11A9E"/>
    <w:rsid w:val="613B0F6B"/>
    <w:rsid w:val="613D23D3"/>
    <w:rsid w:val="61750921"/>
    <w:rsid w:val="62A52B40"/>
    <w:rsid w:val="62C83527"/>
    <w:rsid w:val="62F121F7"/>
    <w:rsid w:val="63161C90"/>
    <w:rsid w:val="631D4DCC"/>
    <w:rsid w:val="643028D9"/>
    <w:rsid w:val="653A2A4E"/>
    <w:rsid w:val="65A81662"/>
    <w:rsid w:val="665B7E0D"/>
    <w:rsid w:val="67053F3D"/>
    <w:rsid w:val="671309C0"/>
    <w:rsid w:val="67694A84"/>
    <w:rsid w:val="686D4100"/>
    <w:rsid w:val="686E1C26"/>
    <w:rsid w:val="69252C2D"/>
    <w:rsid w:val="69A35990"/>
    <w:rsid w:val="69B63885"/>
    <w:rsid w:val="6A276531"/>
    <w:rsid w:val="6A9C38AC"/>
    <w:rsid w:val="6AD733A1"/>
    <w:rsid w:val="6AEE04B8"/>
    <w:rsid w:val="6B43739A"/>
    <w:rsid w:val="6D8C423A"/>
    <w:rsid w:val="70F353BF"/>
    <w:rsid w:val="71E05943"/>
    <w:rsid w:val="72245304"/>
    <w:rsid w:val="72591622"/>
    <w:rsid w:val="72C11E25"/>
    <w:rsid w:val="73CF5C6F"/>
    <w:rsid w:val="741B760D"/>
    <w:rsid w:val="747C756B"/>
    <w:rsid w:val="756D31BA"/>
    <w:rsid w:val="75722BFB"/>
    <w:rsid w:val="759010CE"/>
    <w:rsid w:val="759F5B15"/>
    <w:rsid w:val="75F91C13"/>
    <w:rsid w:val="766F7667"/>
    <w:rsid w:val="7682729E"/>
    <w:rsid w:val="76FB4FCD"/>
    <w:rsid w:val="78A33FB9"/>
    <w:rsid w:val="7904460D"/>
    <w:rsid w:val="7A005CB3"/>
    <w:rsid w:val="7ADD5115"/>
    <w:rsid w:val="7BA7352D"/>
    <w:rsid w:val="7E7933A7"/>
    <w:rsid w:val="7F800765"/>
    <w:rsid w:val="7FD81EBF"/>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10B2352"/>
  <w15:docId w15:val="{684ABA81-0ACC-413E-8E46-ECF56A93A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A77AF"/>
    <w:pPr>
      <w:widowControl w:val="0"/>
      <w:jc w:val="both"/>
    </w:pPr>
    <w:rPr>
      <w:rFonts w:ascii="Calibri" w:hAnsi="Calibri"/>
      <w:kern w:val="2"/>
      <w:sz w:val="21"/>
      <w:szCs w:val="22"/>
    </w:rPr>
  </w:style>
  <w:style w:type="paragraph" w:styleId="1">
    <w:name w:val="heading 1"/>
    <w:basedOn w:val="a"/>
    <w:next w:val="a"/>
    <w:qFormat/>
    <w:pPr>
      <w:keepNext/>
      <w:keepLines/>
      <w:spacing w:before="340" w:after="330" w:line="578" w:lineRule="auto"/>
      <w:jc w:val="center"/>
      <w:outlineLvl w:val="0"/>
    </w:pPr>
    <w:rPr>
      <w:b/>
      <w:bCs/>
      <w:kern w:val="44"/>
      <w:sz w:val="36"/>
      <w:szCs w:val="44"/>
    </w:rPr>
  </w:style>
  <w:style w:type="paragraph" w:styleId="2">
    <w:name w:val="heading 2"/>
    <w:basedOn w:val="a"/>
    <w:next w:val="a"/>
    <w:link w:val="20"/>
    <w:uiPriority w:val="9"/>
    <w:semiHidden/>
    <w:unhideWhenUsed/>
    <w:qFormat/>
    <w:rsid w:val="00FB0A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a5">
    <w:name w:val="Body Text"/>
    <w:basedOn w:val="a"/>
    <w:link w:val="a6"/>
    <w:qFormat/>
    <w:pPr>
      <w:spacing w:line="480" w:lineRule="auto"/>
      <w:jc w:val="center"/>
    </w:pPr>
    <w:rPr>
      <w:rFonts w:ascii="宋体"/>
      <w:b/>
      <w:sz w:val="44"/>
    </w:rPr>
  </w:style>
  <w:style w:type="paragraph" w:styleId="a7">
    <w:name w:val="Body Text Indent"/>
    <w:basedOn w:val="a"/>
    <w:qFormat/>
    <w:pPr>
      <w:spacing w:after="120"/>
      <w:ind w:leftChars="200" w:left="420"/>
    </w:pPr>
  </w:style>
  <w:style w:type="paragraph" w:styleId="TOC3">
    <w:name w:val="toc 3"/>
    <w:basedOn w:val="a"/>
    <w:next w:val="a"/>
    <w:uiPriority w:val="39"/>
    <w:qFormat/>
    <w:rsid w:val="003C0B50"/>
    <w:pPr>
      <w:spacing w:line="360" w:lineRule="auto"/>
      <w:ind w:left="420"/>
      <w:jc w:val="left"/>
    </w:pPr>
    <w:rPr>
      <w:rFonts w:asciiTheme="minorHAnsi" w:hAnsiTheme="minorHAnsi" w:cstheme="minorHAnsi"/>
      <w:iCs/>
      <w:sz w:val="24"/>
      <w:szCs w:val="20"/>
    </w:rPr>
  </w:style>
  <w:style w:type="paragraph" w:styleId="a8">
    <w:name w:val="Plain Text"/>
    <w:basedOn w:val="a"/>
    <w:qFormat/>
    <w:rPr>
      <w:rFonts w:ascii="宋体" w:hAnsi="Courier New"/>
    </w:rPr>
  </w:style>
  <w:style w:type="paragraph" w:styleId="21">
    <w:name w:val="Body Text Indent 2"/>
    <w:basedOn w:val="a"/>
    <w:qFormat/>
    <w:pPr>
      <w:adjustRightInd w:val="0"/>
      <w:spacing w:line="400" w:lineRule="atLeast"/>
      <w:ind w:firstLine="630"/>
      <w:textAlignment w:val="baseline"/>
    </w:pPr>
    <w:rPr>
      <w:kern w:val="0"/>
      <w:sz w:val="28"/>
      <w:szCs w:val="20"/>
    </w:rPr>
  </w:style>
  <w:style w:type="paragraph" w:styleId="a9">
    <w:name w:val="Balloon Text"/>
    <w:basedOn w:val="a"/>
    <w:link w:val="aa"/>
    <w:uiPriority w:val="99"/>
    <w:semiHidden/>
    <w:unhideWhenUsed/>
    <w:qFormat/>
    <w:rPr>
      <w:sz w:val="18"/>
      <w:szCs w:val="18"/>
    </w:rPr>
  </w:style>
  <w:style w:type="paragraph" w:styleId="ab">
    <w:name w:val="footer"/>
    <w:basedOn w:val="a"/>
    <w:link w:val="ac"/>
    <w:uiPriority w:val="99"/>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
    <w:next w:val="a"/>
    <w:uiPriority w:val="39"/>
    <w:qFormat/>
    <w:rsid w:val="003C0B50"/>
    <w:pPr>
      <w:spacing w:before="120" w:after="120" w:line="360" w:lineRule="auto"/>
      <w:jc w:val="left"/>
    </w:pPr>
    <w:rPr>
      <w:rFonts w:asciiTheme="minorHAnsi" w:hAnsiTheme="minorHAnsi" w:cstheme="minorHAnsi"/>
      <w:b/>
      <w:bCs/>
      <w:caps/>
      <w:sz w:val="28"/>
      <w:szCs w:val="20"/>
    </w:rPr>
  </w:style>
  <w:style w:type="paragraph" w:styleId="af">
    <w:name w:val="footnote text"/>
    <w:basedOn w:val="a"/>
    <w:uiPriority w:val="99"/>
    <w:semiHidden/>
    <w:unhideWhenUsed/>
    <w:qFormat/>
    <w:pPr>
      <w:snapToGrid w:val="0"/>
      <w:jc w:val="left"/>
    </w:pPr>
    <w:rPr>
      <w:sz w:val="18"/>
    </w:rPr>
  </w:style>
  <w:style w:type="paragraph" w:styleId="TOC2">
    <w:name w:val="toc 2"/>
    <w:basedOn w:val="a"/>
    <w:next w:val="a"/>
    <w:uiPriority w:val="39"/>
    <w:qFormat/>
    <w:rsid w:val="003C0B50"/>
    <w:pPr>
      <w:spacing w:line="360" w:lineRule="auto"/>
      <w:ind w:left="210"/>
      <w:jc w:val="left"/>
    </w:pPr>
    <w:rPr>
      <w:rFonts w:asciiTheme="minorHAnsi" w:hAnsiTheme="minorHAnsi" w:cstheme="minorHAnsi"/>
      <w:smallCaps/>
      <w:sz w:val="24"/>
      <w:szCs w:val="20"/>
    </w:rPr>
  </w:style>
  <w:style w:type="paragraph" w:styleId="af0">
    <w:name w:val="annotation subject"/>
    <w:basedOn w:val="a3"/>
    <w:next w:val="a3"/>
    <w:link w:val="af1"/>
    <w:uiPriority w:val="99"/>
    <w:semiHidden/>
    <w:unhideWhenUsed/>
    <w:qFormat/>
    <w:rPr>
      <w:b/>
      <w:bCs/>
    </w:rPr>
  </w:style>
  <w:style w:type="character" w:styleId="af2">
    <w:name w:val="page number"/>
    <w:basedOn w:val="a0"/>
    <w:qFormat/>
  </w:style>
  <w:style w:type="character" w:styleId="af3">
    <w:name w:val="Hyperlink"/>
    <w:uiPriority w:val="99"/>
    <w:qFormat/>
    <w:rPr>
      <w:rFonts w:ascii="Tahoma" w:hAnsi="Tahoma" w:cs="Tahoma" w:hint="default"/>
      <w:color w:val="0000FF"/>
      <w:u w:val="none"/>
    </w:rPr>
  </w:style>
  <w:style w:type="character" w:styleId="af4">
    <w:name w:val="annotation reference"/>
    <w:basedOn w:val="a0"/>
    <w:uiPriority w:val="99"/>
    <w:semiHidden/>
    <w:unhideWhenUsed/>
    <w:qFormat/>
    <w:rPr>
      <w:sz w:val="21"/>
      <w:szCs w:val="21"/>
    </w:rPr>
  </w:style>
  <w:style w:type="character" w:styleId="af5">
    <w:name w:val="footnote reference"/>
    <w:basedOn w:val="a0"/>
    <w:uiPriority w:val="99"/>
    <w:semiHidden/>
    <w:unhideWhenUsed/>
    <w:qFormat/>
    <w:rPr>
      <w:vertAlign w:val="superscript"/>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character" w:customStyle="1" w:styleId="aa">
    <w:name w:val="批注框文本 字符"/>
    <w:basedOn w:val="a0"/>
    <w:link w:val="a9"/>
    <w:uiPriority w:val="99"/>
    <w:semiHidden/>
    <w:qFormat/>
    <w:rPr>
      <w:rFonts w:ascii="Calibri" w:eastAsia="宋体" w:hAnsi="Calibri" w:cs="Times New Roman"/>
      <w:sz w:val="18"/>
      <w:szCs w:val="18"/>
    </w:rPr>
  </w:style>
  <w:style w:type="paragraph" w:customStyle="1" w:styleId="22">
    <w:name w:val="样式2"/>
    <w:basedOn w:val="ad"/>
    <w:qFormat/>
    <w:pPr>
      <w:pBdr>
        <w:bottom w:val="thinThickSmallGap" w:sz="24" w:space="1" w:color="auto"/>
      </w:pBdr>
    </w:pPr>
  </w:style>
  <w:style w:type="character" w:customStyle="1" w:styleId="a4">
    <w:name w:val="批注文字 字符"/>
    <w:basedOn w:val="a0"/>
    <w:link w:val="a3"/>
    <w:uiPriority w:val="99"/>
    <w:semiHidden/>
    <w:qFormat/>
    <w:rPr>
      <w:rFonts w:ascii="Calibri" w:hAnsi="Calibri"/>
      <w:kern w:val="2"/>
      <w:sz w:val="21"/>
      <w:szCs w:val="22"/>
    </w:rPr>
  </w:style>
  <w:style w:type="character" w:customStyle="1" w:styleId="af1">
    <w:name w:val="批注主题 字符"/>
    <w:basedOn w:val="a4"/>
    <w:link w:val="af0"/>
    <w:uiPriority w:val="99"/>
    <w:semiHidden/>
    <w:qFormat/>
    <w:rPr>
      <w:rFonts w:ascii="Calibri" w:hAnsi="Calibri"/>
      <w:b/>
      <w:bCs/>
      <w:kern w:val="2"/>
      <w:sz w:val="21"/>
      <w:szCs w:val="22"/>
    </w:rPr>
  </w:style>
  <w:style w:type="paragraph" w:customStyle="1" w:styleId="reader-word-layerreader-word-s1-5">
    <w:name w:val="reader-word-layer reader-word-s1-5"/>
    <w:basedOn w:val="a"/>
    <w:qFormat/>
    <w:pPr>
      <w:widowControl/>
      <w:spacing w:before="100" w:beforeAutospacing="1" w:after="100" w:afterAutospacing="1"/>
      <w:jc w:val="left"/>
    </w:pPr>
    <w:rPr>
      <w:rFonts w:ascii="宋体" w:hAnsi="宋体" w:cs="宋体"/>
      <w:kern w:val="0"/>
      <w:sz w:val="24"/>
      <w:szCs w:val="24"/>
    </w:rPr>
  </w:style>
  <w:style w:type="paragraph" w:customStyle="1" w:styleId="23">
    <w:name w:val="标题2"/>
    <w:basedOn w:val="3"/>
    <w:qFormat/>
    <w:rPr>
      <w:rFonts w:ascii="黑体" w:eastAsia="黑体" w:hAnsi="黑体"/>
      <w:sz w:val="28"/>
      <w:szCs w:val="28"/>
    </w:rPr>
  </w:style>
  <w:style w:type="table" w:customStyle="1" w:styleId="10">
    <w:name w:val="样式1"/>
    <w:basedOn w:val="a1"/>
    <w:uiPriority w:val="99"/>
    <w:rsid w:val="00C05555"/>
    <w:pPr>
      <w:jc w:val="center"/>
    </w:pPr>
    <w:rPr>
      <w:sz w:val="21"/>
    </w:rPr>
    <w:tblPr>
      <w:tblBorders>
        <w:top w:val="single" w:sz="4" w:space="0" w:color="auto"/>
        <w:bottom w:val="single" w:sz="4" w:space="0" w:color="auto"/>
      </w:tblBorders>
    </w:tblPr>
    <w:tcPr>
      <w:vAlign w:val="center"/>
    </w:tcPr>
  </w:style>
  <w:style w:type="table" w:styleId="af6">
    <w:name w:val="Table Grid"/>
    <w:basedOn w:val="a1"/>
    <w:uiPriority w:val="59"/>
    <w:rsid w:val="00C055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正文文本 字符"/>
    <w:basedOn w:val="a0"/>
    <w:link w:val="a5"/>
    <w:rsid w:val="00074A17"/>
    <w:rPr>
      <w:rFonts w:ascii="宋体" w:hAnsi="Calibri"/>
      <w:b/>
      <w:kern w:val="2"/>
      <w:sz w:val="44"/>
      <w:szCs w:val="22"/>
    </w:rPr>
  </w:style>
  <w:style w:type="character" w:styleId="af7">
    <w:name w:val="Placeholder Text"/>
    <w:basedOn w:val="a0"/>
    <w:uiPriority w:val="99"/>
    <w:unhideWhenUsed/>
    <w:rsid w:val="00074A17"/>
    <w:rPr>
      <w:color w:val="666666"/>
    </w:rPr>
  </w:style>
  <w:style w:type="paragraph" w:styleId="TOC">
    <w:name w:val="TOC Heading"/>
    <w:basedOn w:val="1"/>
    <w:next w:val="a"/>
    <w:uiPriority w:val="39"/>
    <w:unhideWhenUsed/>
    <w:qFormat/>
    <w:rsid w:val="004F5C0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4">
    <w:name w:val="toc 4"/>
    <w:basedOn w:val="a"/>
    <w:next w:val="a"/>
    <w:autoRedefine/>
    <w:uiPriority w:val="39"/>
    <w:unhideWhenUsed/>
    <w:rsid w:val="00FE5B39"/>
    <w:pPr>
      <w:ind w:left="630"/>
      <w:jc w:val="left"/>
    </w:pPr>
    <w:rPr>
      <w:rFonts w:asciiTheme="minorHAnsi" w:hAnsiTheme="minorHAnsi" w:cstheme="minorHAnsi"/>
      <w:sz w:val="18"/>
      <w:szCs w:val="18"/>
    </w:rPr>
  </w:style>
  <w:style w:type="character" w:customStyle="1" w:styleId="20">
    <w:name w:val="标题 2 字符"/>
    <w:basedOn w:val="a0"/>
    <w:link w:val="2"/>
    <w:uiPriority w:val="9"/>
    <w:semiHidden/>
    <w:rsid w:val="00FB0AD1"/>
    <w:rPr>
      <w:rFonts w:asciiTheme="majorHAnsi" w:eastAsiaTheme="majorEastAsia" w:hAnsiTheme="majorHAnsi" w:cstheme="majorBidi"/>
      <w:b/>
      <w:bCs/>
      <w:kern w:val="2"/>
      <w:sz w:val="32"/>
      <w:szCs w:val="32"/>
    </w:rPr>
  </w:style>
  <w:style w:type="paragraph" w:styleId="TOC5">
    <w:name w:val="toc 5"/>
    <w:basedOn w:val="a"/>
    <w:next w:val="a"/>
    <w:autoRedefine/>
    <w:uiPriority w:val="39"/>
    <w:unhideWhenUsed/>
    <w:rsid w:val="003C0B50"/>
    <w:pPr>
      <w:ind w:left="840"/>
      <w:jc w:val="left"/>
    </w:pPr>
    <w:rPr>
      <w:rFonts w:asciiTheme="minorHAnsi" w:hAnsiTheme="minorHAnsi" w:cstheme="minorHAnsi"/>
      <w:sz w:val="18"/>
      <w:szCs w:val="18"/>
    </w:rPr>
  </w:style>
  <w:style w:type="paragraph" w:styleId="TOC6">
    <w:name w:val="toc 6"/>
    <w:basedOn w:val="a"/>
    <w:next w:val="a"/>
    <w:autoRedefine/>
    <w:uiPriority w:val="39"/>
    <w:unhideWhenUsed/>
    <w:rsid w:val="003C0B50"/>
    <w:pPr>
      <w:ind w:left="1050"/>
      <w:jc w:val="left"/>
    </w:pPr>
    <w:rPr>
      <w:rFonts w:asciiTheme="minorHAnsi" w:hAnsiTheme="minorHAnsi" w:cstheme="minorHAnsi"/>
      <w:sz w:val="18"/>
      <w:szCs w:val="18"/>
    </w:rPr>
  </w:style>
  <w:style w:type="paragraph" w:styleId="TOC7">
    <w:name w:val="toc 7"/>
    <w:basedOn w:val="a"/>
    <w:next w:val="a"/>
    <w:autoRedefine/>
    <w:uiPriority w:val="39"/>
    <w:unhideWhenUsed/>
    <w:rsid w:val="003C0B50"/>
    <w:pPr>
      <w:ind w:left="1260"/>
      <w:jc w:val="left"/>
    </w:pPr>
    <w:rPr>
      <w:rFonts w:asciiTheme="minorHAnsi" w:hAnsiTheme="minorHAnsi" w:cstheme="minorHAnsi"/>
      <w:sz w:val="18"/>
      <w:szCs w:val="18"/>
    </w:rPr>
  </w:style>
  <w:style w:type="paragraph" w:styleId="TOC8">
    <w:name w:val="toc 8"/>
    <w:basedOn w:val="a"/>
    <w:next w:val="a"/>
    <w:autoRedefine/>
    <w:uiPriority w:val="39"/>
    <w:unhideWhenUsed/>
    <w:rsid w:val="003C0B50"/>
    <w:pPr>
      <w:ind w:left="1470"/>
      <w:jc w:val="left"/>
    </w:pPr>
    <w:rPr>
      <w:rFonts w:asciiTheme="minorHAnsi" w:hAnsiTheme="minorHAnsi" w:cstheme="minorHAnsi"/>
      <w:sz w:val="18"/>
      <w:szCs w:val="18"/>
    </w:rPr>
  </w:style>
  <w:style w:type="paragraph" w:styleId="TOC9">
    <w:name w:val="toc 9"/>
    <w:basedOn w:val="a"/>
    <w:next w:val="a"/>
    <w:autoRedefine/>
    <w:uiPriority w:val="39"/>
    <w:unhideWhenUsed/>
    <w:rsid w:val="003C0B50"/>
    <w:pPr>
      <w:ind w:left="1680"/>
      <w:jc w:val="left"/>
    </w:pPr>
    <w:rPr>
      <w:rFonts w:asciiTheme="minorHAnsi" w:hAnsiTheme="minorHAnsi" w:cstheme="minorHAnsi"/>
      <w:sz w:val="18"/>
      <w:szCs w:val="18"/>
    </w:rPr>
  </w:style>
  <w:style w:type="paragraph" w:styleId="af8">
    <w:name w:val="List Paragraph"/>
    <w:basedOn w:val="a"/>
    <w:uiPriority w:val="99"/>
    <w:unhideWhenUsed/>
    <w:rsid w:val="000B4F7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510240">
      <w:bodyDiv w:val="1"/>
      <w:marLeft w:val="0"/>
      <w:marRight w:val="0"/>
      <w:marTop w:val="0"/>
      <w:marBottom w:val="0"/>
      <w:divBdr>
        <w:top w:val="none" w:sz="0" w:space="0" w:color="auto"/>
        <w:left w:val="none" w:sz="0" w:space="0" w:color="auto"/>
        <w:bottom w:val="none" w:sz="0" w:space="0" w:color="auto"/>
        <w:right w:val="none" w:sz="0" w:space="0" w:color="auto"/>
      </w:divBdr>
      <w:divsChild>
        <w:div w:id="620191000">
          <w:marLeft w:val="0"/>
          <w:marRight w:val="0"/>
          <w:marTop w:val="0"/>
          <w:marBottom w:val="0"/>
          <w:divBdr>
            <w:top w:val="none" w:sz="0" w:space="0" w:color="auto"/>
            <w:left w:val="none" w:sz="0" w:space="0" w:color="auto"/>
            <w:bottom w:val="none" w:sz="0" w:space="0" w:color="auto"/>
            <w:right w:val="none" w:sz="0" w:space="0" w:color="auto"/>
          </w:divBdr>
          <w:divsChild>
            <w:div w:id="16289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17340">
      <w:bodyDiv w:val="1"/>
      <w:marLeft w:val="0"/>
      <w:marRight w:val="0"/>
      <w:marTop w:val="0"/>
      <w:marBottom w:val="0"/>
      <w:divBdr>
        <w:top w:val="none" w:sz="0" w:space="0" w:color="auto"/>
        <w:left w:val="none" w:sz="0" w:space="0" w:color="auto"/>
        <w:bottom w:val="none" w:sz="0" w:space="0" w:color="auto"/>
        <w:right w:val="none" w:sz="0" w:space="0" w:color="auto"/>
      </w:divBdr>
      <w:divsChild>
        <w:div w:id="1582450386">
          <w:marLeft w:val="0"/>
          <w:marRight w:val="0"/>
          <w:marTop w:val="0"/>
          <w:marBottom w:val="0"/>
          <w:divBdr>
            <w:top w:val="none" w:sz="0" w:space="0" w:color="auto"/>
            <w:left w:val="none" w:sz="0" w:space="0" w:color="auto"/>
            <w:bottom w:val="none" w:sz="0" w:space="0" w:color="auto"/>
            <w:right w:val="none" w:sz="0" w:space="0" w:color="auto"/>
          </w:divBdr>
          <w:divsChild>
            <w:div w:id="4833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805">
      <w:bodyDiv w:val="1"/>
      <w:marLeft w:val="0"/>
      <w:marRight w:val="0"/>
      <w:marTop w:val="0"/>
      <w:marBottom w:val="0"/>
      <w:divBdr>
        <w:top w:val="none" w:sz="0" w:space="0" w:color="auto"/>
        <w:left w:val="none" w:sz="0" w:space="0" w:color="auto"/>
        <w:bottom w:val="none" w:sz="0" w:space="0" w:color="auto"/>
        <w:right w:val="none" w:sz="0" w:space="0" w:color="auto"/>
      </w:divBdr>
    </w:div>
    <w:div w:id="1007563785">
      <w:bodyDiv w:val="1"/>
      <w:marLeft w:val="0"/>
      <w:marRight w:val="0"/>
      <w:marTop w:val="0"/>
      <w:marBottom w:val="0"/>
      <w:divBdr>
        <w:top w:val="none" w:sz="0" w:space="0" w:color="auto"/>
        <w:left w:val="none" w:sz="0" w:space="0" w:color="auto"/>
        <w:bottom w:val="none" w:sz="0" w:space="0" w:color="auto"/>
        <w:right w:val="none" w:sz="0" w:space="0" w:color="auto"/>
      </w:divBdr>
    </w:div>
    <w:div w:id="1337538905">
      <w:bodyDiv w:val="1"/>
      <w:marLeft w:val="0"/>
      <w:marRight w:val="0"/>
      <w:marTop w:val="0"/>
      <w:marBottom w:val="0"/>
      <w:divBdr>
        <w:top w:val="none" w:sz="0" w:space="0" w:color="auto"/>
        <w:left w:val="none" w:sz="0" w:space="0" w:color="auto"/>
        <w:bottom w:val="none" w:sz="0" w:space="0" w:color="auto"/>
        <w:right w:val="none" w:sz="0" w:space="0" w:color="auto"/>
      </w:divBdr>
    </w:div>
    <w:div w:id="1934821268">
      <w:bodyDiv w:val="1"/>
      <w:marLeft w:val="0"/>
      <w:marRight w:val="0"/>
      <w:marTop w:val="0"/>
      <w:marBottom w:val="0"/>
      <w:divBdr>
        <w:top w:val="none" w:sz="0" w:space="0" w:color="auto"/>
        <w:left w:val="none" w:sz="0" w:space="0" w:color="auto"/>
        <w:bottom w:val="none" w:sz="0" w:space="0" w:color="auto"/>
        <w:right w:val="none" w:sz="0" w:space="0" w:color="auto"/>
      </w:divBdr>
      <w:divsChild>
        <w:div w:id="548148141">
          <w:marLeft w:val="0"/>
          <w:marRight w:val="0"/>
          <w:marTop w:val="0"/>
          <w:marBottom w:val="0"/>
          <w:divBdr>
            <w:top w:val="none" w:sz="0" w:space="0" w:color="auto"/>
            <w:left w:val="none" w:sz="0" w:space="0" w:color="auto"/>
            <w:bottom w:val="none" w:sz="0" w:space="0" w:color="auto"/>
            <w:right w:val="none" w:sz="0" w:space="0" w:color="auto"/>
          </w:divBdr>
          <w:divsChild>
            <w:div w:id="6571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770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jpeg"/><Relationship Id="rId47" Type="http://schemas.openxmlformats.org/officeDocument/2006/relationships/header" Target="header10.xml"/><Relationship Id="rId50" Type="http://schemas.openxmlformats.org/officeDocument/2006/relationships/header" Target="head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png"/><Relationship Id="rId28" Type="http://schemas.openxmlformats.org/officeDocument/2006/relationships/header" Target="header8.xml"/><Relationship Id="rId36" Type="http://schemas.openxmlformats.org/officeDocument/2006/relationships/image" Target="media/image17.png"/><Relationship Id="rId49" Type="http://schemas.openxmlformats.org/officeDocument/2006/relationships/header" Target="header12.xml"/><Relationship Id="rId10" Type="http://schemas.openxmlformats.org/officeDocument/2006/relationships/footer" Target="footer1.xml"/><Relationship Id="rId19" Type="http://schemas.openxmlformats.org/officeDocument/2006/relationships/header" Target="header7.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header" Target="header11.xm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header" Target="header9.xml"/><Relationship Id="rId20" Type="http://schemas.openxmlformats.org/officeDocument/2006/relationships/image" Target="media/image2.jpe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665</TotalTime>
  <Pages>50</Pages>
  <Words>5285</Words>
  <Characters>30127</Characters>
  <Application>Microsoft Office Word</Application>
  <DocSecurity>0</DocSecurity>
  <Lines>251</Lines>
  <Paragraphs>70</Paragraphs>
  <ScaleCrop>false</ScaleCrop>
  <Company>Microsoft</Company>
  <LinksUpToDate>false</LinksUpToDate>
  <CharactersWithSpaces>35342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zhiqing pan</cp:lastModifiedBy>
  <cp:revision>55</cp:revision>
  <dcterms:created xsi:type="dcterms:W3CDTF">2015-06-09T02:04:00Z</dcterms:created>
  <dcterms:modified xsi:type="dcterms:W3CDTF">2024-05-17T14:52:00Z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45C00A84E3484E36A085A3AAB36CCBBD_13</vt:lpwstr>
  </property>
</Properties>
</file>